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1C4" w:rsidRDefault="00C3333A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7B7734">
        <w:rPr>
          <w:rFonts w:ascii="Times New Roman" w:hAnsi="Times New Roman" w:cs="Times New Roman"/>
          <w:b/>
          <w:bCs/>
          <w:kern w:val="36"/>
        </w:rPr>
        <w:t xml:space="preserve">Протокол рассмотрения и оценки заявок на участие в запросе котировок </w:t>
      </w:r>
      <w:r w:rsidRPr="007B7734">
        <w:rPr>
          <w:rFonts w:ascii="Times New Roman" w:hAnsi="Times New Roman" w:cs="Times New Roman"/>
          <w:b/>
          <w:bCs/>
          <w:kern w:val="36"/>
        </w:rPr>
        <w:br/>
      </w:r>
      <w:r w:rsidRPr="007B7734">
        <w:rPr>
          <w:rFonts w:ascii="Times New Roman" w:hAnsi="Times New Roman" w:cs="Times New Roman"/>
          <w:b/>
        </w:rPr>
        <w:t>в электронной форме  №</w:t>
      </w:r>
      <w:r w:rsidRPr="007B7734">
        <w:rPr>
          <w:rFonts w:ascii="Times New Roman" w:hAnsi="Times New Roman" w:cs="Times New Roman"/>
        </w:rPr>
        <w:t xml:space="preserve"> </w:t>
      </w:r>
      <w:r w:rsidRPr="00C3333A">
        <w:rPr>
          <w:rFonts w:ascii="Times New Roman" w:hAnsi="Times New Roman" w:cs="Times New Roman"/>
          <w:b/>
        </w:rPr>
        <w:t>32514536780</w:t>
      </w:r>
      <w:r w:rsidRPr="007B7734">
        <w:rPr>
          <w:rFonts w:ascii="Times New Roman" w:hAnsi="Times New Roman" w:cs="Times New Roman"/>
          <w:b/>
        </w:rPr>
        <w:t xml:space="preserve">  (на площадке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3376301</w:t>
      </w:r>
      <w:r w:rsidRPr="007B7734">
        <w:rPr>
          <w:rFonts w:ascii="Times New Roman" w:hAnsi="Times New Roman" w:cs="Times New Roman"/>
          <w:b/>
          <w:lang w:bidi="hi-IN"/>
        </w:rPr>
        <w:t>)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</w:p>
    <w:tbl>
      <w:tblPr>
        <w:tblStyle w:val="ad"/>
        <w:tblW w:w="9571" w:type="dxa"/>
        <w:tblInd w:w="-567" w:type="dxa"/>
        <w:tblLook w:val="04A0"/>
      </w:tblPr>
      <w:tblGrid>
        <w:gridCol w:w="8330"/>
        <w:gridCol w:w="1241"/>
      </w:tblGrid>
      <w:tr w:rsidR="008421C4" w:rsidRPr="00164D72" w:rsidTr="00C3333A">
        <w:tc>
          <w:tcPr>
            <w:tcW w:w="8330" w:type="dxa"/>
            <w:tcBorders>
              <w:top w:val="nil"/>
              <w:left w:val="nil"/>
              <w:bottom w:val="nil"/>
              <w:right w:val="nil"/>
            </w:tcBorders>
          </w:tcPr>
          <w:p w:rsidR="008421C4" w:rsidRPr="00164D72" w:rsidRDefault="002C3F5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344000, Российская Федерация, Ростовская обл., г. Ростов-на-Дону, ул. Пушкинская, 127, ОКАТО: 60401000000</w:t>
            </w:r>
            <w:r w:rsidR="00C3333A"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Наименование оператора электронной площадки:  </w:t>
            </w:r>
            <w:proofErr w:type="spellStart"/>
            <w:r w:rsidR="00C3333A" w:rsidRPr="00164D72">
              <w:rPr>
                <w:rFonts w:ascii="Times New Roman" w:hAnsi="Times New Roman" w:cs="Times New Roman"/>
                <w:sz w:val="24"/>
                <w:szCs w:val="24"/>
              </w:rPr>
              <w:t>РТСтендер</w:t>
            </w:r>
            <w:proofErr w:type="spellEnd"/>
            <w:r w:rsidR="00C3333A"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/ Адрес электронной площадки в сети «Интернет»: </w:t>
            </w:r>
            <w:hyperlink r:id="rId5" w:history="1"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  <w:lang w:val="en-US"/>
                </w:rPr>
                <w:t>rts</w:t>
              </w:r>
              <w:proofErr w:type="spellEnd"/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  <w:lang w:val="en-US"/>
                </w:rPr>
                <w:t>tender</w:t>
              </w:r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C3333A" w:rsidRPr="00164D72">
                <w:rPr>
                  <w:rStyle w:val="ae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421C4" w:rsidRPr="00164D72" w:rsidRDefault="002C3F5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03.03.2025</w:t>
            </w:r>
          </w:p>
        </w:tc>
      </w:tr>
    </w:tbl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ЦЕНТР".</w:t>
      </w:r>
    </w:p>
    <w:p w:rsidR="008421C4" w:rsidRPr="00164D72" w:rsidRDefault="002C3F55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164D72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164D72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164D7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8421C4" w:rsidRPr="00164D72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8421C4" w:rsidRPr="00164D72" w:rsidRDefault="002C3F55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Контактное</w:t>
      </w:r>
      <w:r w:rsidRPr="00164D72">
        <w:rPr>
          <w:rFonts w:ascii="Times New Roman" w:hAnsi="Times New Roman" w:cs="Times New Roman"/>
          <w:sz w:val="24"/>
          <w:szCs w:val="24"/>
        </w:rPr>
        <w:t xml:space="preserve"> </w:t>
      </w:r>
      <w:r w:rsidRPr="00164D72">
        <w:rPr>
          <w:rFonts w:ascii="Times New Roman" w:hAnsi="Times New Roman" w:cs="Times New Roman"/>
          <w:sz w:val="24"/>
          <w:szCs w:val="24"/>
        </w:rPr>
        <w:t>лицо</w:t>
      </w:r>
      <w:r w:rsidRPr="00164D72">
        <w:rPr>
          <w:rFonts w:ascii="Times New Roman" w:hAnsi="Times New Roman" w:cs="Times New Roman"/>
          <w:sz w:val="24"/>
          <w:szCs w:val="24"/>
        </w:rPr>
        <w:t>: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Забураева</w:t>
      </w:r>
      <w:proofErr w:type="spellEnd"/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Екатерина Сергеевна, +7(863)2557935, </w:t>
      </w:r>
      <w:proofErr w:type="spellStart"/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omts@omldc-rnd.ru</w:t>
      </w:r>
      <w:proofErr w:type="spellEnd"/>
      <w:r w:rsidRPr="00164D72">
        <w:rPr>
          <w:rFonts w:ascii="Times New Roman" w:hAnsi="Times New Roman" w:cs="Times New Roman"/>
          <w:sz w:val="24"/>
          <w:szCs w:val="24"/>
        </w:rPr>
        <w:t>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Наименование закупки: Закупка расходных материалов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Номер лота: 1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Закупка расходных материалов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В </w:t>
      </w:r>
      <w:r w:rsidRPr="00164D72">
        <w:rPr>
          <w:rFonts w:ascii="Times New Roman" w:hAnsi="Times New Roman" w:cs="Times New Roman"/>
          <w:sz w:val="24"/>
          <w:szCs w:val="24"/>
        </w:rPr>
        <w:t xml:space="preserve">соответствии с проектом договора и </w:t>
      </w:r>
      <w:proofErr w:type="gramStart"/>
      <w:r w:rsidRPr="00164D72">
        <w:rPr>
          <w:rFonts w:ascii="Times New Roman" w:hAnsi="Times New Roman" w:cs="Times New Roman"/>
          <w:sz w:val="24"/>
          <w:szCs w:val="24"/>
        </w:rPr>
        <w:t>условиями</w:t>
      </w:r>
      <w:proofErr w:type="gramEnd"/>
      <w:r w:rsidRPr="00164D72">
        <w:rPr>
          <w:rFonts w:ascii="Times New Roman" w:hAnsi="Times New Roman" w:cs="Times New Roman"/>
          <w:sz w:val="24"/>
          <w:szCs w:val="24"/>
        </w:rPr>
        <w:t xml:space="preserve"> установленными в извещении.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Срок предоставления документации: с 20.02.2025 по 28.02.2025.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Дата начала подачи заявок: 20.02.2025.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</w:t>
      </w:r>
      <w:r w:rsidR="00C3333A"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3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.03.2025</w:t>
      </w:r>
      <w:r w:rsidRPr="00164D72">
        <w:rPr>
          <w:rFonts w:ascii="Times New Roman" w:hAnsi="Times New Roman" w:cs="Times New Roman"/>
          <w:sz w:val="24"/>
          <w:szCs w:val="24"/>
        </w:rPr>
        <w:t>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344000, Российска</w:t>
      </w: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я Федерация, Ростовская обл., г. Ростов-на-Дону, ул. Пушкинская, 127, ОКАТО: 60401000000.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969"/>
        <w:gridCol w:w="2552"/>
        <w:gridCol w:w="3260"/>
      </w:tblGrid>
      <w:tr w:rsidR="008421C4" w:rsidRPr="00164D72" w:rsidTr="00C3333A">
        <w:trPr>
          <w:trHeight w:val="41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8421C4" w:rsidRPr="00164D72" w:rsidTr="00C3333A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17.29.19.190 Изделия прочие из бумаги и картона, не включенные в другие </w:t>
            </w: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группировки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bookmarkEnd w:id="7"/>
            <w:bookmarkEnd w:id="8"/>
            <w:r w:rsidRPr="0016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Рулон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(736)</w:t>
            </w:r>
          </w:p>
        </w:tc>
      </w:tr>
    </w:tbl>
    <w:p w:rsidR="008421C4" w:rsidRPr="00164D72" w:rsidRDefault="002C3F55" w:rsidP="00C333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27 </w:t>
      </w:r>
      <w:r w:rsidR="00C3333A" w:rsidRPr="00164D72">
        <w:rPr>
          <w:rFonts w:ascii="Times New Roman" w:hAnsi="Times New Roman" w:cs="Times New Roman"/>
          <w:sz w:val="24"/>
          <w:szCs w:val="24"/>
        </w:rPr>
        <w:t>700,00 (Российский рубль)</w:t>
      </w:r>
    </w:p>
    <w:p w:rsidR="008421C4" w:rsidRPr="00164D72" w:rsidRDefault="00C3333A" w:rsidP="00C3333A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="002C3F55" w:rsidRPr="00164D72"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комиссии  по рассмотрению заявок на участие в запросе </w:t>
      </w:r>
      <w:r w:rsidR="002C3F55" w:rsidRPr="00164D72">
        <w:rPr>
          <w:rFonts w:ascii="Times New Roman" w:hAnsi="Times New Roman" w:cs="Times New Roman"/>
          <w:sz w:val="24"/>
          <w:szCs w:val="24"/>
          <w:lang w:eastAsia="zh-CN" w:bidi="hi-IN"/>
        </w:rPr>
        <w:t>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119"/>
        <w:gridCol w:w="3969"/>
        <w:gridCol w:w="2693"/>
      </w:tblGrid>
      <w:tr w:rsidR="008421C4" w:rsidRPr="00164D72" w:rsidTr="00C3333A">
        <w:trPr>
          <w:trHeight w:val="11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Цепина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Васильченко </w:t>
            </w: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Сокольская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В.В.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8421C4" w:rsidRPr="00164D72" w:rsidTr="00C3333A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8421C4" w:rsidRPr="00164D72" w:rsidRDefault="002C3F55" w:rsidP="00C3333A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</w:t>
      </w:r>
      <w:proofErr w:type="gramStart"/>
      <w:r w:rsidRPr="00164D72">
        <w:rPr>
          <w:rFonts w:ascii="Times New Roman" w:hAnsi="Times New Roman" w:cs="Times New Roman"/>
          <w:sz w:val="24"/>
          <w:szCs w:val="24"/>
        </w:rPr>
        <w:t>а(</w:t>
      </w:r>
      <w:proofErr w:type="spellStart"/>
      <w:proofErr w:type="gramEnd"/>
      <w:r w:rsidRPr="00164D72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164D72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8421C4" w:rsidRPr="00164D72" w:rsidRDefault="002C3F5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была </w:t>
      </w:r>
      <w:r w:rsidRPr="00164D72">
        <w:rPr>
          <w:rFonts w:ascii="Times New Roman" w:hAnsi="Times New Roman" w:cs="Times New Roman"/>
          <w:sz w:val="24"/>
          <w:szCs w:val="24"/>
        </w:rPr>
        <w:t>подана одна заявка:</w:t>
      </w:r>
    </w:p>
    <w:tbl>
      <w:tblPr>
        <w:tblW w:w="527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2268"/>
        <w:gridCol w:w="1534"/>
        <w:gridCol w:w="2577"/>
        <w:gridCol w:w="1843"/>
      </w:tblGrid>
      <w:tr w:rsidR="008421C4" w:rsidRPr="00164D72" w:rsidTr="00164D7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C3333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421C4" w:rsidRPr="00164D72" w:rsidTr="00164D7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C3333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28.02.2025 11:33 (МСК)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24 700,00 руб.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ИП ДВОРКИНА ОЛЬГА СЕРГЕЕВНА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C3333A" w:rsidP="00C333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4D72">
              <w:rPr>
                <w:rFonts w:ascii="Times New Roman" w:hAnsi="Times New Roman" w:cs="Times New Roman"/>
                <w:bCs/>
                <w:sz w:val="24"/>
                <w:szCs w:val="24"/>
              </w:rPr>
              <w:t>Единственный участник</w:t>
            </w:r>
          </w:p>
        </w:tc>
      </w:tr>
    </w:tbl>
    <w:p w:rsidR="008421C4" w:rsidRPr="00164D72" w:rsidRDefault="002C3F55" w:rsidP="00C3333A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 xml:space="preserve">Комиссия рассмотрела единственную </w:t>
      </w:r>
      <w:r w:rsidRPr="00164D72">
        <w:rPr>
          <w:rFonts w:ascii="Times New Roman" w:hAnsi="Times New Roman" w:cs="Times New Roman"/>
          <w:sz w:val="24"/>
          <w:szCs w:val="24"/>
        </w:rPr>
        <w:t>заявку, поданную на участие в закупке, и приняла решение:</w:t>
      </w:r>
    </w:p>
    <w:tbl>
      <w:tblPr>
        <w:tblW w:w="527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529"/>
        <w:gridCol w:w="4820"/>
      </w:tblGrid>
      <w:tr w:rsidR="008421C4" w:rsidRPr="00164D72" w:rsidTr="00C3333A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2C3F55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2C3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21C4" w:rsidRPr="00164D72" w:rsidRDefault="002C3F55" w:rsidP="002C3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8421C4" w:rsidRPr="00164D72" w:rsidTr="00C3333A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2C3F55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2C3F55" w:rsidP="002C3F5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21C4" w:rsidRPr="00164D72" w:rsidRDefault="00C3333A" w:rsidP="002C3F5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Заявка соответствует требованиям документации</w:t>
            </w:r>
          </w:p>
        </w:tc>
      </w:tr>
    </w:tbl>
    <w:p w:rsidR="00C3333A" w:rsidRPr="00164D72" w:rsidRDefault="00C3333A" w:rsidP="002C3F55">
      <w:pPr>
        <w:numPr>
          <w:ilvl w:val="0"/>
          <w:numId w:val="3"/>
        </w:numPr>
        <w:tabs>
          <w:tab w:val="num" w:pos="-567"/>
        </w:tabs>
        <w:suppressAutoHyphens w:val="0"/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 xml:space="preserve">В связи с тем, что только одна заявка подана на участие в запросе котировок  в электронной форме, </w:t>
      </w:r>
      <w:r w:rsidRPr="00164D72">
        <w:rPr>
          <w:rFonts w:ascii="Times New Roman" w:hAnsi="Times New Roman" w:cs="Times New Roman"/>
          <w:color w:val="000000"/>
          <w:sz w:val="24"/>
          <w:szCs w:val="24"/>
        </w:rPr>
        <w:t>и эта котировочная заявка соответствует всем требованиям</w:t>
      </w:r>
      <w:r w:rsidRPr="00164D72">
        <w:rPr>
          <w:rFonts w:ascii="Times New Roman" w:hAnsi="Times New Roman" w:cs="Times New Roman"/>
          <w:sz w:val="24"/>
          <w:szCs w:val="24"/>
        </w:rPr>
        <w:t>, запрос котировок в электронной форме признае</w:t>
      </w:r>
      <w:r w:rsidRPr="00164D72">
        <w:rPr>
          <w:rFonts w:ascii="Times New Roman" w:hAnsi="Times New Roman" w:cs="Times New Roman"/>
          <w:sz w:val="24"/>
          <w:szCs w:val="24"/>
        </w:rPr>
        <w:t>т</w:t>
      </w:r>
      <w:r w:rsidRPr="00164D72">
        <w:rPr>
          <w:rFonts w:ascii="Times New Roman" w:hAnsi="Times New Roman" w:cs="Times New Roman"/>
          <w:sz w:val="24"/>
          <w:szCs w:val="24"/>
        </w:rPr>
        <w:t xml:space="preserve">ся несостоявшимся на основании </w:t>
      </w:r>
      <w:proofErr w:type="gramStart"/>
      <w:r w:rsidRPr="00164D72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164D72">
        <w:rPr>
          <w:rFonts w:ascii="Times New Roman" w:hAnsi="Times New Roman" w:cs="Times New Roman"/>
          <w:sz w:val="24"/>
          <w:szCs w:val="24"/>
        </w:rPr>
        <w:t xml:space="preserve">. 6 ст. 10  Положения о закупках ГАУ РО "ОКДЦ". </w:t>
      </w:r>
      <w:r w:rsidRPr="00164D72">
        <w:rPr>
          <w:rFonts w:ascii="Times New Roman" w:hAnsi="Times New Roman" w:cs="Times New Roman"/>
          <w:color w:val="000000"/>
          <w:sz w:val="24"/>
          <w:szCs w:val="24"/>
        </w:rPr>
        <w:t>Заказчик вправе заключить договор с таким участником закупки в устано</w:t>
      </w:r>
      <w:r w:rsidRPr="00164D72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164D72">
        <w:rPr>
          <w:rFonts w:ascii="Times New Roman" w:hAnsi="Times New Roman" w:cs="Times New Roman"/>
          <w:color w:val="000000"/>
          <w:sz w:val="24"/>
          <w:szCs w:val="24"/>
        </w:rPr>
        <w:t>ленном порядке, по цене, не превышающей цену заявки участника закупки</w:t>
      </w:r>
      <w:r w:rsidRPr="00164D7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3333A" w:rsidRPr="00164D72" w:rsidRDefault="00C3333A" w:rsidP="00C3333A">
      <w:pPr>
        <w:numPr>
          <w:ilvl w:val="0"/>
          <w:numId w:val="3"/>
        </w:numPr>
        <w:tabs>
          <w:tab w:val="num" w:pos="-567"/>
          <w:tab w:val="num" w:pos="4047"/>
        </w:tabs>
        <w:suppressAutoHyphens w:val="0"/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64D72">
        <w:rPr>
          <w:rFonts w:ascii="Times New Roman" w:hAnsi="Times New Roman" w:cs="Times New Roman"/>
          <w:sz w:val="24"/>
          <w:szCs w:val="24"/>
        </w:rPr>
        <w:t>П</w:t>
      </w:r>
      <w:r w:rsidRPr="00164D72"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</w:t>
      </w:r>
      <w:r w:rsidRPr="00164D72">
        <w:rPr>
          <w:rFonts w:ascii="Times New Roman" w:hAnsi="Times New Roman" w:cs="Times New Roman"/>
          <w:bCs/>
          <w:kern w:val="36"/>
          <w:sz w:val="24"/>
          <w:szCs w:val="24"/>
        </w:rPr>
        <w:t xml:space="preserve">и оценки </w:t>
      </w:r>
      <w:r w:rsidRPr="00164D72">
        <w:rPr>
          <w:rFonts w:ascii="Times New Roman" w:hAnsi="Times New Roman" w:cs="Times New Roman"/>
          <w:bCs/>
          <w:sz w:val="24"/>
          <w:szCs w:val="24"/>
        </w:rPr>
        <w:t>заявок на участие в запросе котировок подписан всеми присутству</w:t>
      </w:r>
      <w:r w:rsidRPr="00164D72">
        <w:rPr>
          <w:rFonts w:ascii="Times New Roman" w:hAnsi="Times New Roman" w:cs="Times New Roman"/>
          <w:bCs/>
          <w:sz w:val="24"/>
          <w:szCs w:val="24"/>
        </w:rPr>
        <w:t>ю</w:t>
      </w:r>
      <w:r w:rsidRPr="00164D72">
        <w:rPr>
          <w:rFonts w:ascii="Times New Roman" w:hAnsi="Times New Roman" w:cs="Times New Roman"/>
          <w:bCs/>
          <w:sz w:val="24"/>
          <w:szCs w:val="24"/>
        </w:rPr>
        <w:t>щими на заседании членами комиссии</w:t>
      </w:r>
      <w:r w:rsidRPr="00164D72">
        <w:rPr>
          <w:rFonts w:ascii="Times New Roman" w:hAnsi="Times New Roman" w:cs="Times New Roman"/>
          <w:sz w:val="24"/>
          <w:szCs w:val="24"/>
        </w:rPr>
        <w:t>.</w:t>
      </w:r>
    </w:p>
    <w:p w:rsidR="00C3333A" w:rsidRPr="00164D72" w:rsidRDefault="00C3333A" w:rsidP="00C3333A">
      <w:pPr>
        <w:tabs>
          <w:tab w:val="left" w:pos="-567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3333A" w:rsidRPr="00164D72" w:rsidRDefault="00C3333A" w:rsidP="00C3333A">
      <w:pPr>
        <w:tabs>
          <w:tab w:val="left" w:pos="-567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D72">
        <w:rPr>
          <w:rFonts w:ascii="Times New Roman" w:hAnsi="Times New Roman" w:cs="Times New Roman"/>
          <w:color w:val="000000"/>
          <w:sz w:val="24"/>
          <w:szCs w:val="24"/>
        </w:rPr>
        <w:t>Подписи членов комиссии: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Сокольская</w:t>
            </w:r>
            <w:proofErr w:type="spellEnd"/>
            <w:r w:rsidRPr="00164D72">
              <w:rPr>
                <w:rFonts w:ascii="Times New Roman" w:hAnsi="Times New Roman" w:cs="Times New Roman"/>
                <w:sz w:val="24"/>
                <w:szCs w:val="24"/>
              </w:rPr>
              <w:t xml:space="preserve"> В.В.</w:t>
            </w:r>
          </w:p>
        </w:tc>
      </w:tr>
      <w:tr w:rsidR="008421C4" w:rsidRPr="00164D72">
        <w:tc>
          <w:tcPr>
            <w:tcW w:w="4110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8421C4" w:rsidRPr="00164D72" w:rsidRDefault="008421C4" w:rsidP="00C3333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21C4" w:rsidRPr="00164D72" w:rsidRDefault="002C3F55" w:rsidP="00C3333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421C4" w:rsidRPr="00164D72" w:rsidRDefault="002C3F55" w:rsidP="00C333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</w:tr>
    </w:tbl>
    <w:p w:rsidR="00C3333A" w:rsidRPr="00164D72" w:rsidRDefault="00C3333A" w:rsidP="00C3333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769" w:type="dxa"/>
        <w:tblInd w:w="-459" w:type="dxa"/>
        <w:tblLook w:val="04A0"/>
      </w:tblPr>
      <w:tblGrid>
        <w:gridCol w:w="3944"/>
        <w:gridCol w:w="3216"/>
        <w:gridCol w:w="2609"/>
      </w:tblGrid>
      <w:tr w:rsidR="00C3333A" w:rsidRPr="00164D72" w:rsidTr="007A4DC0">
        <w:trPr>
          <w:trHeight w:val="582"/>
        </w:trPr>
        <w:tc>
          <w:tcPr>
            <w:tcW w:w="4111" w:type="dxa"/>
            <w:shd w:val="clear" w:color="auto" w:fill="auto"/>
            <w:hideMark/>
          </w:tcPr>
          <w:p w:rsidR="00C3333A" w:rsidRPr="00164D72" w:rsidRDefault="00C3333A" w:rsidP="007A4D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Заказчик</w:t>
            </w:r>
          </w:p>
          <w:p w:rsidR="00C3333A" w:rsidRPr="00164D72" w:rsidRDefault="00C3333A" w:rsidP="007A4D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Зам. гл. врача по </w:t>
            </w:r>
            <w:proofErr w:type="spellStart"/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ЭиФВ</w:t>
            </w:r>
            <w:proofErr w:type="spellEnd"/>
          </w:p>
          <w:p w:rsidR="00C3333A" w:rsidRPr="00164D72" w:rsidRDefault="00C3333A" w:rsidP="007A4D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МП</w:t>
            </w:r>
          </w:p>
        </w:tc>
        <w:tc>
          <w:tcPr>
            <w:tcW w:w="2977" w:type="dxa"/>
            <w:shd w:val="clear" w:color="auto" w:fill="auto"/>
            <w:hideMark/>
          </w:tcPr>
          <w:p w:rsidR="00C3333A" w:rsidRPr="00164D72" w:rsidRDefault="00C3333A" w:rsidP="007A4DC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C3333A" w:rsidRPr="00164D72" w:rsidRDefault="00C3333A" w:rsidP="007A4DC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_________________________</w:t>
            </w:r>
            <w:r w:rsidRPr="00164D7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  <w:t>(подпись)</w:t>
            </w:r>
          </w:p>
        </w:tc>
        <w:tc>
          <w:tcPr>
            <w:tcW w:w="2681" w:type="dxa"/>
            <w:shd w:val="clear" w:color="auto" w:fill="auto"/>
            <w:hideMark/>
          </w:tcPr>
          <w:p w:rsidR="00C3333A" w:rsidRPr="00164D72" w:rsidRDefault="00C3333A" w:rsidP="007A4D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3333A" w:rsidRPr="00164D72" w:rsidRDefault="00C3333A" w:rsidP="007A4DC0">
            <w:pPr>
              <w:tabs>
                <w:tab w:val="left" w:pos="360"/>
                <w:tab w:val="center" w:pos="123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C3333A" w:rsidRPr="00164D72" w:rsidRDefault="00C3333A" w:rsidP="007A4DC0">
            <w:pPr>
              <w:tabs>
                <w:tab w:val="left" w:pos="360"/>
                <w:tab w:val="center" w:pos="123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4D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>Е.Н. Бескровная</w:t>
            </w:r>
          </w:p>
        </w:tc>
      </w:tr>
    </w:tbl>
    <w:p w:rsidR="00C3333A" w:rsidRPr="00164D72" w:rsidRDefault="00C3333A" w:rsidP="00C33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3333A" w:rsidRPr="00164D72" w:rsidRDefault="00C3333A" w:rsidP="00C33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3333A" w:rsidRPr="00164D72" w:rsidRDefault="00C3333A" w:rsidP="00C33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3333A" w:rsidRPr="00164D72" w:rsidRDefault="00C3333A" w:rsidP="00C33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21C4" w:rsidRPr="00164D72" w:rsidRDefault="008421C4" w:rsidP="00C3333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21C4" w:rsidRPr="00164D72" w:rsidSect="00C3333A">
      <w:pgSz w:w="11906" w:h="16838"/>
      <w:pgMar w:top="568" w:right="850" w:bottom="1134" w:left="1701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B4AD4"/>
    <w:multiLevelType w:val="multilevel"/>
    <w:tmpl w:val="C30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7268A42E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>
    <w:nsid w:val="41674792"/>
    <w:multiLevelType w:val="multilevel"/>
    <w:tmpl w:val="EB8CE8CA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6"/>
  <w:autoHyphenation/>
  <w:characterSpacingControl w:val="doNotCompress"/>
  <w:compat/>
  <w:rsids>
    <w:rsidRoot w:val="008421C4"/>
    <w:rsid w:val="00164D72"/>
    <w:rsid w:val="002C3F55"/>
    <w:rsid w:val="008421C4"/>
    <w:rsid w:val="00C33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8421C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8421C4"/>
    <w:rPr>
      <w:rFonts w:cs="Arial"/>
    </w:rPr>
  </w:style>
  <w:style w:type="paragraph" w:customStyle="1" w:styleId="Caption">
    <w:name w:val="Caption"/>
    <w:basedOn w:val="a"/>
    <w:qFormat/>
    <w:rsid w:val="008421C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8421C4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uiPriority w:val="99"/>
    <w:unhideWhenUsed/>
    <w:rsid w:val="00C333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ts-tender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eszaburaeva</cp:lastModifiedBy>
  <cp:revision>5</cp:revision>
  <dcterms:created xsi:type="dcterms:W3CDTF">2025-03-03T09:00:00Z</dcterms:created>
  <dcterms:modified xsi:type="dcterms:W3CDTF">2025-03-03T09:00:00Z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