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2323-2503723441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ХВАЛЫНСК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САРАТОВСКОЙ ОБЛАСТИ "ХВАЛЫНСКИЙ ДОМ-ИНТЕРНАТ ДЛЯ ПРЕСТАРЕЛЫХ И ИНВАЛИДОВ"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САРАТОВСКОЙ ОБЛАСТИ "ХВАЛЫНСКИЙ ДОМ-ИНТЕРНАТ ДЛЯ ПРЕСТАРЕЛЫХ И ИНВАЛИДОВ"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ХАМЗИН РАВИЛЬ АШРАФОВИЧ, 8459521655, Dint884@yandex.ru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32515529768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медикаментов  для нужд ГАУ СО «Хвалынского дома-интерната для престарелых и инвалидов»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16 878,12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Амитриптилинтаб25мг№50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Психоаналептики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АмлодипинАлситаб10мг№30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Блокаторы кальциевых каналов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Диклофенакр-рдляв/мввед25мг/мл3мл№5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стоматологические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Индапамидкапс2.5мг№30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Диуретики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Камфорныйспиртр-рд/нарприм10%40мл(пластик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наружного применения при болевом синдроме при заболеваниях костно-мышечной системы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Кеторолр-рдляв/вив/мввед30мг/мл1мл№10,Д-р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противовоспалительные и противоревматические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Лидокаинр-рд/ин20мг/мл2мл№10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заболеваний сердца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ЛизиноприлАлситаб10мг№30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Препараты, влияющие на систему ренин-ангиотензин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Лозартантабп/пл/о25мг№30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Препараты, влияющие на систему ренин-ангиотензин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Нафтизинкаплиназал0.1%15мл(фл-кап)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назальные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Панкреатинтабкишечнораствп/пл/о25ЕД№60(блист)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Препараты, способствующие пищеварению, включая ферментные препараты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Цефазолинпорд/пригр-радляв/вив/мввед1г№50(фл)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Ципрофлоксацинтабп/пл/о500мг№10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24,75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27,22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27,27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40,91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57,73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63,50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60,05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66,06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67,93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74,72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76,79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84,47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79,65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87,62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90,01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99,01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91,35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100,48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95,69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105,26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119,18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131,10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12:31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1 430,52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1 573,56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"НАДЕЖДА-ФАРМ"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