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0C72" w:rsidRDefault="00774E3D" w:rsidP="00FA6C5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 xml:space="preserve">Подведения итогов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6A0C72" w:rsidRPr="00B716C8">
        <w:rPr>
          <w:rFonts w:ascii="Times New Roman" w:hAnsi="Times New Roman" w:cs="Times New Roman"/>
          <w:b/>
          <w:bCs/>
          <w:sz w:val="24"/>
          <w:szCs w:val="24"/>
        </w:rPr>
        <w:t>32514452178</w:t>
      </w:r>
    </w:p>
    <w:p w:rsidR="007D53AD" w:rsidRDefault="007D53A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tbl>
      <w:tblPr>
        <w:tblW w:w="20420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096"/>
        <w:gridCol w:w="5096"/>
        <w:gridCol w:w="5132"/>
      </w:tblGrid>
      <w:tr w:rsidR="006A0C72" w:rsidTr="006A0C72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6A0C72" w:rsidRPr="003C207E" w:rsidRDefault="006A0C72" w:rsidP="00134C6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ПЕР. МРУЗОВСКИЙ</w:t>
            </w:r>
          </w:p>
        </w:tc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6A0C72" w:rsidRDefault="00FA6C59" w:rsidP="00FA6C5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«28</w:t>
            </w:r>
            <w:r w:rsidR="006A0C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»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февраля</w:t>
            </w:r>
            <w:r w:rsidR="006A0C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2025г.</w:t>
            </w:r>
          </w:p>
        </w:tc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6A0C72" w:rsidRDefault="006A0C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6A0C72" w:rsidRDefault="006A0C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76AD9" w:rsidRPr="00FA6C59" w:rsidRDefault="00A75364" w:rsidP="00A76AD9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A6C59">
        <w:rPr>
          <w:rFonts w:ascii="Times New Roman" w:hAnsi="Times New Roman" w:cs="Times New Roman"/>
          <w:sz w:val="24"/>
          <w:szCs w:val="24"/>
        </w:rPr>
        <w:t>Заказчиком</w:t>
      </w:r>
      <w:r w:rsidR="006557E1" w:rsidRPr="00FA6C59">
        <w:rPr>
          <w:rFonts w:ascii="Times New Roman" w:hAnsi="Times New Roman" w:cs="Times New Roman"/>
          <w:sz w:val="24"/>
          <w:szCs w:val="24"/>
        </w:rPr>
        <w:t xml:space="preserve"> </w:t>
      </w:r>
      <w:r w:rsidR="00A76AD9">
        <w:rPr>
          <w:rFonts w:ascii="Times New Roman" w:hAnsi="Times New Roman" w:cs="Times New Roman"/>
          <w:sz w:val="24"/>
          <w:szCs w:val="24"/>
        </w:rPr>
        <w:t>является</w:t>
      </w:r>
      <w:r w:rsidR="00A76AD9" w:rsidRPr="00FA6C59">
        <w:rPr>
          <w:rFonts w:ascii="Times New Roman" w:hAnsi="Times New Roman" w:cs="Times New Roman"/>
          <w:sz w:val="24"/>
          <w:szCs w:val="24"/>
        </w:rPr>
        <w:t>: АКЦИОНЕРНОЕ ОБЩЕСТВО "МОСГАЗ"</w:t>
      </w:r>
    </w:p>
    <w:p w:rsidR="00A76AD9" w:rsidRDefault="00A76AD9" w:rsidP="00A76AD9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Pr="003C207E">
        <w:rPr>
          <w:rFonts w:ascii="Times New Roman" w:hAnsi="Times New Roman" w:cs="Times New Roman"/>
          <w:sz w:val="24"/>
          <w:szCs w:val="24"/>
        </w:rPr>
        <w:t>АКЦИОНЕРНОЕ ОБЩЕСТВО "МОСГАЗ"</w:t>
      </w:r>
    </w:p>
    <w:p w:rsidR="00A76AD9" w:rsidRDefault="00A76AD9" w:rsidP="00A76AD9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 w:rsidRPr="00E21893">
        <w:rPr>
          <w:rFonts w:ascii="Times New Roman" w:hAnsi="Times New Roman" w:cs="Times New Roman"/>
          <w:bCs/>
          <w:sz w:val="24"/>
          <w:szCs w:val="24"/>
        </w:rPr>
        <w:t>Аукцион</w:t>
      </w:r>
    </w:p>
    <w:p w:rsidR="00AB4461" w:rsidRDefault="00AB4461" w:rsidP="00A76AD9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7D53AD" w:rsidRPr="000A2113" w:rsidTr="00A76AD9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7D53AD" w:rsidRDefault="00707614" w:rsidP="007076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1.  </w:t>
            </w:r>
            <w:r w:rsidR="00774E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процедуры и предмета договора лота: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7D53AD" w:rsidRPr="00FA6C59" w:rsidRDefault="006A0C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A6C59">
              <w:rPr>
                <w:rFonts w:ascii="Times New Roman" w:hAnsi="Times New Roman" w:cs="Times New Roman"/>
                <w:bCs/>
                <w:sz w:val="24"/>
                <w:szCs w:val="24"/>
              </w:rPr>
              <w:t>Поставка запасных частей к транспортным средствам марки ПАЗ, ГАЗ</w:t>
            </w:r>
            <w:r w:rsidRPr="00FA6C5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лот</w:t>
            </w:r>
            <w:r w:rsidRPr="00FA6C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A6C59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Pr="00FA6C59">
              <w:rPr>
                <w:rFonts w:ascii="Times New Roman" w:hAnsi="Times New Roman" w:cs="Times New Roman"/>
                <w:sz w:val="24"/>
                <w:szCs w:val="24"/>
              </w:rPr>
              <w:t>: Поставка запасных частей к транспортным средствам марки ПАЗ, ГАЗ</w:t>
            </w:r>
          </w:p>
        </w:tc>
      </w:tr>
    </w:tbl>
    <w:p w:rsidR="007D53AD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 </w:t>
      </w:r>
      <w:r w:rsidR="00774E3D">
        <w:rPr>
          <w:rFonts w:ascii="Times New Roman" w:hAnsi="Times New Roman" w:cs="Times New Roman"/>
          <w:b/>
          <w:bCs/>
          <w:sz w:val="24"/>
          <w:szCs w:val="24"/>
        </w:rPr>
        <w:t>Начальная цена договора:</w:t>
      </w:r>
      <w:r w:rsidR="00774E3D">
        <w:rPr>
          <w:rFonts w:ascii="Times New Roman" w:hAnsi="Times New Roman" w:cs="Times New Roman"/>
          <w:sz w:val="24"/>
          <w:szCs w:val="24"/>
        </w:rPr>
        <w:t xml:space="preserve"> </w:t>
      </w:r>
      <w:r w:rsidR="00774E3D">
        <w:rPr>
          <w:rFonts w:ascii="Times New Roman" w:hAnsi="Times New Roman" w:cs="Times New Roman"/>
          <w:sz w:val="24"/>
          <w:szCs w:val="24"/>
        </w:rPr>
        <w:br/>
      </w:r>
      <w:r w:rsidR="006A0C72" w:rsidRPr="004E50ED">
        <w:rPr>
          <w:rFonts w:ascii="Times New Roman" w:hAnsi="Times New Roman" w:cs="Times New Roman"/>
          <w:sz w:val="24"/>
          <w:szCs w:val="24"/>
        </w:rPr>
        <w:t>5 830 000 RUB</w:t>
      </w:r>
    </w:p>
    <w:p w:rsidR="007D53AD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3. </w:t>
      </w:r>
      <w:r w:rsidR="00774E3D">
        <w:rPr>
          <w:rFonts w:ascii="Times New Roman" w:hAnsi="Times New Roman" w:cs="Times New Roman"/>
          <w:sz w:val="24"/>
          <w:szCs w:val="24"/>
        </w:rPr>
        <w:t xml:space="preserve">Извещение и аукционная документация о проведении настоящей процедуры </w:t>
      </w:r>
      <w:proofErr w:type="gramStart"/>
      <w:r w:rsidR="00774E3D">
        <w:rPr>
          <w:rFonts w:ascii="Times New Roman" w:hAnsi="Times New Roman" w:cs="Times New Roman"/>
          <w:sz w:val="24"/>
          <w:szCs w:val="24"/>
        </w:rPr>
        <w:t xml:space="preserve">были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74E3D">
        <w:rPr>
          <w:rFonts w:ascii="Times New Roman" w:hAnsi="Times New Roman" w:cs="Times New Roman"/>
          <w:sz w:val="24"/>
          <w:szCs w:val="24"/>
        </w:rPr>
        <w:t>размещены</w:t>
      </w:r>
      <w:proofErr w:type="gramEnd"/>
      <w:r w:rsidR="00774E3D">
        <w:rPr>
          <w:rFonts w:ascii="Times New Roman" w:hAnsi="Times New Roman" w:cs="Times New Roman"/>
          <w:sz w:val="24"/>
          <w:szCs w:val="24"/>
        </w:rPr>
        <w:t xml:space="preserve"> </w:t>
      </w:r>
      <w:r w:rsidR="006A0C72" w:rsidRPr="009A6850">
        <w:rPr>
          <w:rFonts w:ascii="Times New Roman" w:hAnsi="Times New Roman" w:cs="Times New Roman"/>
          <w:sz w:val="24"/>
          <w:szCs w:val="24"/>
        </w:rPr>
        <w:t>«28» января 2025г.</w:t>
      </w:r>
      <w:r w:rsidR="00774E3D">
        <w:rPr>
          <w:rFonts w:ascii="Times New Roman" w:hAnsi="Times New Roman" w:cs="Times New Roman"/>
          <w:sz w:val="24"/>
          <w:szCs w:val="24"/>
        </w:rPr>
        <w:t xml:space="preserve"> на сайте Единой электронной торговой площадки (АО «ЕЭТП»),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74E3D">
        <w:rPr>
          <w:rFonts w:ascii="Times New Roman" w:hAnsi="Times New Roman" w:cs="Times New Roman"/>
          <w:sz w:val="24"/>
          <w:szCs w:val="24"/>
        </w:rPr>
        <w:t xml:space="preserve">по адресу в сети «Интернет»: </w:t>
      </w:r>
      <w:r w:rsidR="00F70A2A" w:rsidRPr="00FA497C">
        <w:rPr>
          <w:rFonts w:ascii="Times New Roman" w:hAnsi="Times New Roman" w:cs="Times New Roman"/>
          <w:bCs/>
          <w:sz w:val="24"/>
          <w:szCs w:val="24"/>
        </w:rPr>
        <w:t>https://com.roseltorg.ru/</w:t>
      </w:r>
      <w:r w:rsidR="00F70A2A">
        <w:rPr>
          <w:rFonts w:ascii="Times New Roman" w:hAnsi="Times New Roman" w:cs="Times New Roman"/>
          <w:bCs/>
          <w:sz w:val="24"/>
          <w:szCs w:val="24"/>
        </w:rPr>
        <w:t>.</w:t>
      </w:r>
    </w:p>
    <w:p w:rsidR="00132C77" w:rsidRPr="00132C77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4.  </w:t>
      </w:r>
      <w:r w:rsidR="00774E3D" w:rsidRPr="00787434">
        <w:rPr>
          <w:rFonts w:ascii="Times New Roman" w:hAnsi="Times New Roman" w:cs="Times New Roman"/>
          <w:sz w:val="24"/>
          <w:szCs w:val="24"/>
        </w:rPr>
        <w:t>Состав ко</w:t>
      </w:r>
      <w:r w:rsidR="006A0C72" w:rsidRPr="00787434">
        <w:rPr>
          <w:rFonts w:ascii="Times New Roman" w:hAnsi="Times New Roman" w:cs="Times New Roman"/>
          <w:sz w:val="24"/>
          <w:szCs w:val="24"/>
        </w:rPr>
        <w:t xml:space="preserve">миссии. </w:t>
      </w:r>
      <w:r w:rsidR="006A0C72" w:rsidRPr="00787434">
        <w:rPr>
          <w:rFonts w:ascii="Times New Roman" w:hAnsi="Times New Roman" w:cs="Times New Roman"/>
          <w:sz w:val="24"/>
          <w:szCs w:val="24"/>
        </w:rPr>
        <w:br/>
        <w:t>На заседании комиссии (</w:t>
      </w:r>
      <w:r w:rsidR="006A0C72" w:rsidRPr="00787434">
        <w:rPr>
          <w:rFonts w:ascii="Times New Roman" w:hAnsi="Times New Roman" w:cs="Times New Roman"/>
          <w:bCs/>
          <w:sz w:val="24"/>
          <w:szCs w:val="24"/>
        </w:rPr>
        <w:t>Единая постоянно действующая закупочная комиссия АО «МОСГАЗ»</w:t>
      </w:r>
      <w:r w:rsidR="006A0C72" w:rsidRPr="00787434">
        <w:rPr>
          <w:rFonts w:ascii="Times New Roman" w:hAnsi="Times New Roman" w:cs="Times New Roman"/>
          <w:sz w:val="24"/>
          <w:szCs w:val="24"/>
        </w:rPr>
        <w:t>)</w:t>
      </w:r>
      <w:r w:rsidR="00774E3D" w:rsidRPr="00787434">
        <w:rPr>
          <w:rFonts w:ascii="Times New Roman" w:hAnsi="Times New Roman" w:cs="Times New Roman"/>
          <w:sz w:val="24"/>
          <w:szCs w:val="24"/>
        </w:rPr>
        <w:t>, при подведении ит</w:t>
      </w:r>
      <w:r w:rsidR="00132C77">
        <w:rPr>
          <w:rFonts w:ascii="Times New Roman" w:hAnsi="Times New Roman" w:cs="Times New Roman"/>
          <w:sz w:val="24"/>
          <w:szCs w:val="24"/>
        </w:rPr>
        <w:t>огов процедуры присутствовали:</w:t>
      </w:r>
    </w:p>
    <w:tbl>
      <w:tblPr>
        <w:tblW w:w="5000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805"/>
        <w:gridCol w:w="2069"/>
        <w:gridCol w:w="3385"/>
        <w:gridCol w:w="1996"/>
      </w:tblGrid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Должность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Организация</w:t>
            </w:r>
          </w:p>
        </w:tc>
      </w:tr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Зам. председателя комиссии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Ремезов Николай Александрович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Заместитель Генерального директора по экономике и финансам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Акционерное общество «МОСГАЗ»</w:t>
            </w:r>
          </w:p>
        </w:tc>
      </w:tr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Зам. председателя комиссии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Савелова Анастасия Владимировна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Заместитель Генерального директора по правовым и корпоративным вопросам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Акционерное общество «МОСГАЗ»</w:t>
            </w:r>
          </w:p>
        </w:tc>
      </w:tr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Мазуркевич Дмитрий Андреевич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Заместитель Генерального директора по общим вопросам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Акционерное общество «МОСГАЗ»</w:t>
            </w:r>
          </w:p>
        </w:tc>
      </w:tr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Меркулов Юрий Дмитриевич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Главный инженер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Акционерное общество «МОСГАЗ»</w:t>
            </w:r>
          </w:p>
        </w:tc>
      </w:tr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Чичиков Павел Николаевич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Заместитель Генерального директора по реализации инвестиционных проектов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Акционерное общество «МОСГАЗ»</w:t>
            </w:r>
          </w:p>
        </w:tc>
      </w:tr>
    </w:tbl>
    <w:p w:rsidR="000B26A5" w:rsidRDefault="00903BBE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E15955" w:rsidRPr="00E15955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5.  </w:t>
      </w:r>
      <w:r w:rsidR="00F10DF8">
        <w:rPr>
          <w:rFonts w:ascii="Times New Roman" w:hAnsi="Times New Roman" w:cs="Times New Roman"/>
          <w:sz w:val="24"/>
          <w:szCs w:val="24"/>
        </w:rPr>
        <w:t>Были рассмотрены заявки следующих участников процедуры</w:t>
      </w:r>
      <w:r w:rsidR="00E15955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62"/>
        <w:gridCol w:w="1797"/>
        <w:gridCol w:w="2003"/>
        <w:gridCol w:w="4466"/>
        <w:gridCol w:w="1533"/>
      </w:tblGrid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№ п/п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Наименование участника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Сведения о цене договора</w:t>
            </w:r>
          </w:p>
        </w:tc>
      </w:tr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10.02.2025 15:11 (MSK +03:00)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ОБЩЕСТВО С ОГРАНИЧЕННОЙ ОТВЕТСТВЕННОСТЬЮ "АВТОГЛОБУС-ВОСТОК"</w:t>
            </w:r>
            <w:r>
              <w:rPr>
                <w:rFonts w:ascii="Times New Roman" w:eastAsia="Times New Roman" w:hAnsi="Times New Roman" w:cs="Times New Roman"/>
              </w:rPr>
              <w:br/>
              <w:t>ИНН/КПП 3300000712/330001001</w:t>
            </w:r>
            <w:r>
              <w:rPr>
                <w:rFonts w:ascii="Times New Roman" w:eastAsia="Times New Roman" w:hAnsi="Times New Roman" w:cs="Times New Roman"/>
              </w:rPr>
              <w:br/>
              <w:t>ОГРН 1233300003122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69 182 825.63</w:t>
            </w:r>
          </w:p>
        </w:tc>
      </w:tr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13.02.2025 16:07 (MSK +03:00)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ОБЩЕСТВО С ОГРАНИЧЕННОЙ ОТВЕТСТВЕННОСТЬЮ "АВТОСТАРТ"</w:t>
            </w:r>
            <w:r>
              <w:rPr>
                <w:rFonts w:ascii="Times New Roman" w:eastAsia="Times New Roman" w:hAnsi="Times New Roman" w:cs="Times New Roman"/>
              </w:rPr>
              <w:br/>
              <w:t>ИНН/КПП 9723141391/772301001</w:t>
            </w:r>
            <w:r>
              <w:rPr>
                <w:rFonts w:ascii="Times New Roman" w:eastAsia="Times New Roman" w:hAnsi="Times New Roman" w:cs="Times New Roman"/>
              </w:rPr>
              <w:br/>
              <w:t>ОГРН 1227700114795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70 117 728.67</w:t>
            </w:r>
          </w:p>
        </w:tc>
      </w:tr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3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13.02.2025 13:20 (MSK +03:00)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Индивидуальный предприниматель ПАЛИЙ НИКОЛАЙ НАЗАРОВИЧ</w:t>
            </w:r>
            <w:r>
              <w:rPr>
                <w:rFonts w:ascii="Times New Roman" w:eastAsia="Times New Roman" w:hAnsi="Times New Roman" w:cs="Times New Roman"/>
              </w:rPr>
              <w:br/>
              <w:t>ИНН/КПП 773125307163/Отсутствует</w:t>
            </w:r>
            <w:r>
              <w:rPr>
                <w:rFonts w:ascii="Times New Roman" w:eastAsia="Times New Roman" w:hAnsi="Times New Roman" w:cs="Times New Roman"/>
              </w:rPr>
              <w:br/>
              <w:t>ОГРН 320508100246620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112 188 365.55</w:t>
            </w:r>
          </w:p>
        </w:tc>
      </w:tr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12.02.2025 09:41 (MSK +03:00)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ОБЩЕСТВО С ОГРАНИЧЕННОЙ ОТВЕТСТВЕННОСТЬЮ "САТЕЛЛИТ"</w:t>
            </w:r>
            <w:r>
              <w:rPr>
                <w:rFonts w:ascii="Times New Roman" w:eastAsia="Times New Roman" w:hAnsi="Times New Roman" w:cs="Times New Roman"/>
              </w:rPr>
              <w:br/>
              <w:t>ИНН/КПП 7714975213/772201001</w:t>
            </w:r>
            <w:r>
              <w:rPr>
                <w:rFonts w:ascii="Times New Roman" w:eastAsia="Times New Roman" w:hAnsi="Times New Roman" w:cs="Times New Roman"/>
              </w:rPr>
              <w:br/>
              <w:t>ОГРН 1177746164969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114 058 171.63</w:t>
            </w:r>
          </w:p>
        </w:tc>
      </w:tr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13.02.2025 14:41 (MSK +03:00)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ОБЩЕСТВО С ОГРАНИЧЕННОЙ ОТВЕТСТВЕННОСТЬЮ "ЦЕНТР 77"</w:t>
            </w:r>
            <w:r>
              <w:rPr>
                <w:rFonts w:ascii="Times New Roman" w:eastAsia="Times New Roman" w:hAnsi="Times New Roman" w:cs="Times New Roman"/>
              </w:rPr>
              <w:br/>
              <w:t>ИНН/КПП 9729303850/772901001</w:t>
            </w:r>
            <w:r>
              <w:rPr>
                <w:rFonts w:ascii="Times New Roman" w:eastAsia="Times New Roman" w:hAnsi="Times New Roman" w:cs="Times New Roman"/>
              </w:rPr>
              <w:br/>
              <w:t>ОГРН 1217700008921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152 389 196.27</w:t>
            </w:r>
          </w:p>
        </w:tc>
      </w:tr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13.02.2025 16:41 (MSK +03:00)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ОБЩЕСТВО С ОГРАНИЧЕННОЙ ОТВЕТСТВЕННОСТЬЮ "ТРВ АВТО"</w:t>
            </w:r>
            <w:r>
              <w:rPr>
                <w:rFonts w:ascii="Times New Roman" w:eastAsia="Times New Roman" w:hAnsi="Times New Roman" w:cs="Times New Roman"/>
              </w:rPr>
              <w:br/>
              <w:t>ИНН/КПП 9729282328/772901001</w:t>
            </w:r>
            <w:r>
              <w:rPr>
                <w:rFonts w:ascii="Times New Roman" w:eastAsia="Times New Roman" w:hAnsi="Times New Roman" w:cs="Times New Roman"/>
              </w:rPr>
              <w:br/>
              <w:t>ОГРН 1197746197770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181 371 190.55</w:t>
            </w:r>
          </w:p>
        </w:tc>
      </w:tr>
    </w:tbl>
    <w:p w:rsidR="000B26A5" w:rsidRDefault="00903BBE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070C07" w:rsidRPr="00070C07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="005830B7">
        <w:rPr>
          <w:rFonts w:ascii="Times New Roman" w:hAnsi="Times New Roman" w:cs="Times New Roman"/>
          <w:sz w:val="24"/>
          <w:szCs w:val="24"/>
        </w:rPr>
        <w:t xml:space="preserve">Комиссия рассмотрела </w:t>
      </w:r>
      <w:r w:rsidR="00F10DF8">
        <w:rPr>
          <w:rFonts w:ascii="Times New Roman" w:hAnsi="Times New Roman" w:cs="Times New Roman"/>
          <w:sz w:val="24"/>
          <w:szCs w:val="24"/>
        </w:rPr>
        <w:t>заявки</w:t>
      </w:r>
      <w:r w:rsidR="005830B7">
        <w:rPr>
          <w:rFonts w:ascii="Times New Roman" w:hAnsi="Times New Roman" w:cs="Times New Roman"/>
          <w:sz w:val="24"/>
          <w:szCs w:val="24"/>
        </w:rPr>
        <w:t xml:space="preserve"> участников</w:t>
      </w:r>
      <w:r w:rsidR="005830B7" w:rsidRPr="00787434">
        <w:rPr>
          <w:rFonts w:ascii="Times New Roman" w:hAnsi="Times New Roman" w:cs="Times New Roman"/>
          <w:sz w:val="24"/>
          <w:szCs w:val="24"/>
        </w:rPr>
        <w:t xml:space="preserve"> </w:t>
      </w:r>
      <w:r w:rsidR="00774E3D" w:rsidRPr="00787434">
        <w:rPr>
          <w:rFonts w:ascii="Times New Roman" w:hAnsi="Times New Roman" w:cs="Times New Roman"/>
          <w:sz w:val="24"/>
          <w:szCs w:val="24"/>
        </w:rPr>
        <w:t>процедуры на соответствие требованиям, установленным документацией процедуры, а также содержащиеся в реестре участников конкурсных процедур, получивших аккредитацию на электронной площадке, сведения об участнике, подавшем заявку на участие в процедуре</w:t>
      </w:r>
      <w:r w:rsidR="00787434">
        <w:rPr>
          <w:rFonts w:ascii="Times New Roman" w:hAnsi="Times New Roman" w:cs="Times New Roman"/>
          <w:sz w:val="24"/>
          <w:szCs w:val="24"/>
        </w:rPr>
        <w:t>,</w:t>
      </w:r>
      <w:r w:rsidR="00774E3D" w:rsidRPr="00787434">
        <w:rPr>
          <w:rFonts w:ascii="Times New Roman" w:hAnsi="Times New Roman" w:cs="Times New Roman"/>
          <w:sz w:val="24"/>
          <w:szCs w:val="24"/>
        </w:rPr>
        <w:t xml:space="preserve"> и приняла следующие решение:</w:t>
      </w:r>
    </w:p>
    <w:p w:rsidR="00070C07" w:rsidRPr="00707614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6.1. </w:t>
      </w:r>
      <w:r w:rsidR="00070C07" w:rsidRPr="00707614">
        <w:rPr>
          <w:rFonts w:ascii="Times New Roman" w:hAnsi="Times New Roman" w:cs="Times New Roman"/>
          <w:sz w:val="24"/>
          <w:szCs w:val="24"/>
        </w:rPr>
        <w:t>Допустить к участию в процедуре и признать участниками процедуры следующих 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582"/>
        <w:gridCol w:w="3233"/>
        <w:gridCol w:w="1680"/>
        <w:gridCol w:w="1453"/>
        <w:gridCol w:w="2313"/>
      </w:tblGrid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Наименование участника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ОБЩЕСТВО С ОГРАНИЧЕННОЙ ОТВЕТСТВЕННОСТЬЮ "САТЕЛЛИТ"</w:t>
            </w:r>
            <w:r>
              <w:rPr>
                <w:rFonts w:ascii="Times New Roman" w:eastAsia="Times New Roman" w:hAnsi="Times New Roman" w:cs="Times New Roman"/>
              </w:rPr>
              <w:br/>
              <w:t>ИНН/КПП 7714975213/772201001</w:t>
            </w:r>
            <w:r>
              <w:rPr>
                <w:rFonts w:ascii="Times New Roman" w:eastAsia="Times New Roman" w:hAnsi="Times New Roman" w:cs="Times New Roman"/>
              </w:rPr>
              <w:br/>
              <w:t>ОГРН 1177746164969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12.02.2025 09:41 (MSK +03:00)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ОБЩЕСТВО С ОГРАНИЧЕННОЙ ОТВЕТСТВЕННОСТЬЮ "ЦЕНТР 77"</w:t>
            </w:r>
            <w:r>
              <w:rPr>
                <w:rFonts w:ascii="Times New Roman" w:eastAsia="Times New Roman" w:hAnsi="Times New Roman" w:cs="Times New Roman"/>
              </w:rPr>
              <w:br/>
              <w:t>ИНН/КПП 9729303850/772901001</w:t>
            </w:r>
            <w:r>
              <w:rPr>
                <w:rFonts w:ascii="Times New Roman" w:eastAsia="Times New Roman" w:hAnsi="Times New Roman" w:cs="Times New Roman"/>
              </w:rPr>
              <w:br/>
              <w:t>ОГРН 1217700008921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13.02.2025 14:41 (MSK +03:00)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ОБЩЕСТВО С ОГРАНИЧЕННОЙ ОТВЕТСТВЕННОСТЬЮ "ТРВ АВТО"</w:t>
            </w:r>
            <w:r>
              <w:rPr>
                <w:rFonts w:ascii="Times New Roman" w:eastAsia="Times New Roman" w:hAnsi="Times New Roman" w:cs="Times New Roman"/>
              </w:rPr>
              <w:br/>
              <w:t>ИНН/КПП 9729282328/772901001</w:t>
            </w:r>
            <w:r>
              <w:rPr>
                <w:rFonts w:ascii="Times New Roman" w:eastAsia="Times New Roman" w:hAnsi="Times New Roman" w:cs="Times New Roman"/>
              </w:rPr>
              <w:br/>
              <w:t>ОГРН 1197746197770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13.02.2025 16:41 (MSK +03:00)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0B26A5" w:rsidRDefault="00903BBE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FA6C59" w:rsidRDefault="00FA6C59" w:rsidP="00707614">
      <w:pPr>
        <w:widowControl w:val="0"/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4"/>
          <w:szCs w:val="24"/>
        </w:rPr>
        <w:sectPr w:rsidR="00FA6C59">
          <w:pgSz w:w="11907" w:h="16840"/>
          <w:pgMar w:top="1077" w:right="567" w:bottom="964" w:left="1077" w:header="57" w:footer="567" w:gutter="0"/>
          <w:pgNumType w:start="1"/>
          <w:cols w:space="720"/>
          <w:noEndnote/>
        </w:sectPr>
      </w:pPr>
    </w:p>
    <w:p w:rsidR="00070C07" w:rsidRPr="00707614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6.2. </w:t>
      </w:r>
      <w:r w:rsidR="00070C07" w:rsidRPr="00707614">
        <w:rPr>
          <w:rFonts w:ascii="Times New Roman" w:hAnsi="Times New Roman" w:cs="Times New Roman"/>
          <w:sz w:val="24"/>
          <w:szCs w:val="24"/>
        </w:rPr>
        <w:t>Отказать в допуске к участию в процедуре и признать несоответствующими требованиям документации заявки следующих 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559"/>
        <w:gridCol w:w="3479"/>
        <w:gridCol w:w="1644"/>
        <w:gridCol w:w="1420"/>
        <w:gridCol w:w="6695"/>
      </w:tblGrid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Наименование участника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ОБЩЕСТВО С ОГРАНИЧЕННОЙ ОТВЕТСТВЕННОСТЬЮ "АВТОГЛОБУС-ВОСТОК"</w:t>
            </w:r>
            <w:r>
              <w:rPr>
                <w:rFonts w:ascii="Times New Roman" w:eastAsia="Times New Roman" w:hAnsi="Times New Roman" w:cs="Times New Roman"/>
              </w:rPr>
              <w:br/>
              <w:t>ИНН/КПП 3300000712/330001001</w:t>
            </w:r>
            <w:r>
              <w:rPr>
                <w:rFonts w:ascii="Times New Roman" w:eastAsia="Times New Roman" w:hAnsi="Times New Roman" w:cs="Times New Roman"/>
              </w:rPr>
              <w:br/>
              <w:t>ОГРН 1233300003122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10.02.2025 15:11 (MSK +03:00)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Не соответствует</w:t>
            </w:r>
          </w:p>
        </w:tc>
        <w:tc>
          <w:tcPr>
            <w:tcW w:w="0" w:type="auto"/>
            <w:vAlign w:val="center"/>
          </w:tcPr>
          <w:p w:rsidR="00FA6C59" w:rsidRDefault="00FA6C59" w:rsidP="00FA6C59">
            <w:pPr>
              <w:ind w:firstLine="708"/>
              <w:jc w:val="both"/>
              <w:rPr>
                <w:rFonts w:ascii="Times New Roman" w:hAnsi="Times New Roman" w:cs="Times New Roman"/>
              </w:rPr>
            </w:pPr>
            <w:r w:rsidRPr="00FA6C59">
              <w:rPr>
                <w:rFonts w:ascii="Times New Roman" w:hAnsi="Times New Roman" w:cs="Times New Roman"/>
              </w:rPr>
              <w:t xml:space="preserve">В соответствии с пунктами 13.4.4, 13.5 Положения о закупках товаров, работ, услуг для нужд АО «МОСГАЗ», пунктами 1.10.1.4, 1.10.2 части «II ОБЩИЕ УСЛОВИЯ ПРОВЕДЕНИЯ АУКЦИОНА В ЭЛЕКТРОННОЙ ФОРМЕ» аукционной документации, а также в нарушение требований Приложения № 2 к части «VI ТЕХНИЧЕСКАЯ ЧАСТЬ АУКЦИОННОЙ ОКУМЕНТАЦИИ» аукционной документации («Перечень поставляемого товара (Спецификация)»), </w:t>
            </w:r>
            <w:r w:rsidRPr="00FA6C59">
              <w:rPr>
                <w:rFonts w:ascii="Times New Roman" w:hAnsi="Times New Roman" w:cs="Times New Roman"/>
                <w:b/>
              </w:rPr>
              <w:t>участником закупки в первой части заявки на участие в аукционе в электронной форме</w:t>
            </w:r>
            <w:r w:rsidRPr="00FA6C59">
              <w:rPr>
                <w:rFonts w:ascii="Times New Roman" w:hAnsi="Times New Roman" w:cs="Times New Roman"/>
              </w:rPr>
              <w:t xml:space="preserve"> </w:t>
            </w:r>
            <w:r w:rsidRPr="00FA6C59">
              <w:rPr>
                <w:rFonts w:ascii="Times New Roman" w:hAnsi="Times New Roman" w:cs="Times New Roman"/>
                <w:b/>
              </w:rPr>
              <w:t>предлагается к поставке товар, не соответствующий установленным требованиям в части указания единиц измерения</w:t>
            </w:r>
            <w:r w:rsidRPr="00FA6C59">
              <w:rPr>
                <w:rFonts w:ascii="Times New Roman" w:hAnsi="Times New Roman" w:cs="Times New Roman"/>
              </w:rPr>
              <w:t>.</w:t>
            </w:r>
          </w:p>
          <w:p w:rsidR="00FA6C59" w:rsidRPr="00FA6C59" w:rsidRDefault="00FA6C59" w:rsidP="00FA6C59">
            <w:pPr>
              <w:ind w:firstLine="708"/>
              <w:jc w:val="both"/>
              <w:rPr>
                <w:rFonts w:ascii="Times New Roman" w:hAnsi="Times New Roman" w:cs="Times New Roman"/>
              </w:rPr>
            </w:pPr>
            <w:r w:rsidRPr="00FA6C59">
              <w:rPr>
                <w:rFonts w:ascii="Times New Roman" w:hAnsi="Times New Roman" w:cs="Times New Roman"/>
              </w:rPr>
              <w:t xml:space="preserve">В частности, </w:t>
            </w:r>
            <w:r w:rsidRPr="00FA6C59">
              <w:rPr>
                <w:rFonts w:ascii="Times New Roman" w:hAnsi="Times New Roman" w:cs="Times New Roman"/>
                <w:b/>
              </w:rPr>
              <w:t>по приведенным ниже пунктам Приложения № 2 к части «VI ТЕХНИЧЕСКАЯ ЧАСТЬ АУКЦИОННОЙ ДОКУМЕНТАЦИИ» аукционной документации («Перечень поставляемого товара (Спецификация)»)</w:t>
            </w:r>
            <w:r w:rsidRPr="00FA6C59">
              <w:rPr>
                <w:rFonts w:ascii="Times New Roman" w:hAnsi="Times New Roman" w:cs="Times New Roman"/>
              </w:rPr>
              <w:t>:</w:t>
            </w:r>
          </w:p>
          <w:p w:rsidR="00FA6C59" w:rsidRPr="00FA6C59" w:rsidRDefault="00FA6C59" w:rsidP="00FA6C59">
            <w:pPr>
              <w:ind w:firstLine="708"/>
              <w:jc w:val="both"/>
              <w:rPr>
                <w:rFonts w:ascii="Times New Roman" w:hAnsi="Times New Roman" w:cs="Times New Roman"/>
                <w:b/>
              </w:rPr>
            </w:pPr>
            <w:r w:rsidRPr="00FA6C59">
              <w:rPr>
                <w:rFonts w:ascii="Times New Roman" w:hAnsi="Times New Roman" w:cs="Times New Roman"/>
              </w:rPr>
              <w:t xml:space="preserve">- №№ 415, 665, 841, 1051, 1178, 1216, 1324, 1591, 1915, 2682, 2952, 3618, 3668, 4000, 4657, 4799, 4824, 5356, 5998, 6343, 6448, 6470, 6580, 7277, 7484, 7492, 7499, 8100, 8145, 8214, 8389, 8738, 8870, 9293, 10158 </w:t>
            </w:r>
            <w:r w:rsidRPr="00FA6C59">
              <w:rPr>
                <w:rFonts w:ascii="Times New Roman" w:hAnsi="Times New Roman" w:cs="Times New Roman"/>
                <w:b/>
              </w:rPr>
              <w:t>предусмотрена поставка товара с единицей измерения – кг (килограмм);</w:t>
            </w:r>
          </w:p>
          <w:p w:rsidR="00FA6C59" w:rsidRPr="00FA6C59" w:rsidRDefault="00FA6C59" w:rsidP="00FA6C59">
            <w:pPr>
              <w:ind w:firstLine="708"/>
              <w:jc w:val="both"/>
              <w:rPr>
                <w:rFonts w:ascii="Times New Roman" w:hAnsi="Times New Roman" w:cs="Times New Roman"/>
                <w:b/>
              </w:rPr>
            </w:pPr>
            <w:r w:rsidRPr="00FA6C59">
              <w:rPr>
                <w:rFonts w:ascii="Times New Roman" w:hAnsi="Times New Roman" w:cs="Times New Roman"/>
                <w:b/>
              </w:rPr>
              <w:t xml:space="preserve">- </w:t>
            </w:r>
            <w:r w:rsidRPr="00FA6C59">
              <w:rPr>
                <w:rFonts w:ascii="Times New Roman" w:hAnsi="Times New Roman" w:cs="Times New Roman"/>
              </w:rPr>
              <w:t xml:space="preserve">№№ 176, 600, 1436, 1770, 1794, 2699, 2794, 3271, 3792, 4139, 4526, 4879, 5131, 5201, 5929, 6298, 7173, 7612, 7712, 8052, 8115, 8690, 8776, 8874, 9223, 10092, 10147 </w:t>
            </w:r>
            <w:r w:rsidRPr="00FA6C59">
              <w:rPr>
                <w:rFonts w:ascii="Times New Roman" w:hAnsi="Times New Roman" w:cs="Times New Roman"/>
                <w:b/>
              </w:rPr>
              <w:t xml:space="preserve">предусмотрена поставка товара с единицей измерения – </w:t>
            </w:r>
            <w:proofErr w:type="spellStart"/>
            <w:r w:rsidRPr="00FA6C59">
              <w:rPr>
                <w:rFonts w:ascii="Times New Roman" w:hAnsi="Times New Roman" w:cs="Times New Roman"/>
                <w:b/>
              </w:rPr>
              <w:t>компл</w:t>
            </w:r>
            <w:proofErr w:type="spellEnd"/>
            <w:r w:rsidRPr="00FA6C59">
              <w:rPr>
                <w:rFonts w:ascii="Times New Roman" w:hAnsi="Times New Roman" w:cs="Times New Roman"/>
                <w:b/>
              </w:rPr>
              <w:t>. (комплект)</w:t>
            </w:r>
            <w:r w:rsidRPr="00FA6C59">
              <w:rPr>
                <w:rFonts w:ascii="Times New Roman" w:hAnsi="Times New Roman" w:cs="Times New Roman"/>
              </w:rPr>
              <w:t>;</w:t>
            </w:r>
          </w:p>
          <w:p w:rsidR="00FA6C59" w:rsidRPr="00FA6C59" w:rsidRDefault="00FA6C59" w:rsidP="00FA6C59">
            <w:pPr>
              <w:ind w:firstLine="708"/>
              <w:jc w:val="both"/>
              <w:rPr>
                <w:rFonts w:ascii="Times New Roman" w:hAnsi="Times New Roman" w:cs="Times New Roman"/>
              </w:rPr>
            </w:pPr>
            <w:r w:rsidRPr="00FA6C59">
              <w:rPr>
                <w:rFonts w:ascii="Times New Roman" w:hAnsi="Times New Roman" w:cs="Times New Roman"/>
                <w:b/>
              </w:rPr>
              <w:t xml:space="preserve">- </w:t>
            </w:r>
            <w:r w:rsidRPr="00FA6C59">
              <w:rPr>
                <w:rFonts w:ascii="Times New Roman" w:hAnsi="Times New Roman" w:cs="Times New Roman"/>
              </w:rPr>
              <w:t xml:space="preserve">№ 10486 </w:t>
            </w:r>
            <w:r w:rsidRPr="00FA6C59">
              <w:rPr>
                <w:rFonts w:ascii="Times New Roman" w:hAnsi="Times New Roman" w:cs="Times New Roman"/>
                <w:b/>
              </w:rPr>
              <w:t>предусмотрена поставка товара с единицей измерения – л (литр)</w:t>
            </w:r>
            <w:r w:rsidRPr="00FA6C59">
              <w:rPr>
                <w:rFonts w:ascii="Times New Roman" w:hAnsi="Times New Roman" w:cs="Times New Roman"/>
              </w:rPr>
              <w:t>;</w:t>
            </w:r>
          </w:p>
          <w:p w:rsidR="00FA6C59" w:rsidRPr="00FA6C59" w:rsidRDefault="00FA6C59" w:rsidP="00FA6C59">
            <w:pPr>
              <w:ind w:firstLine="708"/>
              <w:jc w:val="both"/>
              <w:rPr>
                <w:rFonts w:ascii="Times New Roman" w:hAnsi="Times New Roman" w:cs="Times New Roman"/>
              </w:rPr>
            </w:pPr>
            <w:r w:rsidRPr="00FA6C59">
              <w:rPr>
                <w:rFonts w:ascii="Times New Roman" w:hAnsi="Times New Roman" w:cs="Times New Roman"/>
              </w:rPr>
              <w:lastRenderedPageBreak/>
              <w:t xml:space="preserve">- №№ 913, 1499, 1776, 3049, 3138, 3421, 5743, 6362, 7435, 7541, 7680, 7689, 7779, 7965, 8219, 8530, 8602, 9329, 9666, 9753, 9874, 10002, 10154 </w:t>
            </w:r>
            <w:r w:rsidRPr="00FA6C59">
              <w:rPr>
                <w:rFonts w:ascii="Times New Roman" w:hAnsi="Times New Roman" w:cs="Times New Roman"/>
                <w:b/>
              </w:rPr>
              <w:t>предусмотрена поставка товара с единицей измерения – м. (метр)</w:t>
            </w:r>
            <w:r w:rsidRPr="00FA6C59">
              <w:rPr>
                <w:rFonts w:ascii="Times New Roman" w:hAnsi="Times New Roman" w:cs="Times New Roman"/>
              </w:rPr>
              <w:t>;</w:t>
            </w:r>
          </w:p>
          <w:p w:rsidR="00FA6C59" w:rsidRPr="00FA6C59" w:rsidRDefault="00FA6C59" w:rsidP="00FA6C59">
            <w:pPr>
              <w:ind w:firstLine="708"/>
              <w:jc w:val="both"/>
              <w:rPr>
                <w:rFonts w:ascii="Times New Roman" w:hAnsi="Times New Roman" w:cs="Times New Roman"/>
              </w:rPr>
            </w:pPr>
            <w:r w:rsidRPr="00FA6C59">
              <w:rPr>
                <w:rFonts w:ascii="Times New Roman" w:hAnsi="Times New Roman" w:cs="Times New Roman"/>
              </w:rPr>
              <w:t xml:space="preserve">- №№ 347, 709, 886, 2327, 2407, 2675, 4849, 7249, 7853, 7921, 8414, 9980, 10145 </w:t>
            </w:r>
            <w:r w:rsidRPr="00FA6C59">
              <w:rPr>
                <w:rFonts w:ascii="Times New Roman" w:hAnsi="Times New Roman" w:cs="Times New Roman"/>
                <w:b/>
              </w:rPr>
              <w:t xml:space="preserve">предусмотрена поставка товара с единицей измерения – </w:t>
            </w:r>
            <w:proofErr w:type="spellStart"/>
            <w:r w:rsidRPr="00FA6C59">
              <w:rPr>
                <w:rFonts w:ascii="Times New Roman" w:hAnsi="Times New Roman" w:cs="Times New Roman"/>
                <w:b/>
              </w:rPr>
              <w:t>пог.м</w:t>
            </w:r>
            <w:proofErr w:type="spellEnd"/>
            <w:r w:rsidRPr="00FA6C59">
              <w:rPr>
                <w:rFonts w:ascii="Times New Roman" w:hAnsi="Times New Roman" w:cs="Times New Roman"/>
                <w:b/>
              </w:rPr>
              <w:t>. (погонный метр)</w:t>
            </w:r>
            <w:r w:rsidRPr="00FA6C59">
              <w:rPr>
                <w:rFonts w:ascii="Times New Roman" w:hAnsi="Times New Roman" w:cs="Times New Roman"/>
              </w:rPr>
              <w:t>;</w:t>
            </w:r>
          </w:p>
          <w:p w:rsidR="00FA6C59" w:rsidRPr="00FA6C59" w:rsidRDefault="00FA6C59" w:rsidP="00FA6C59">
            <w:pPr>
              <w:ind w:firstLine="708"/>
              <w:jc w:val="both"/>
              <w:rPr>
                <w:rFonts w:ascii="Times New Roman" w:hAnsi="Times New Roman" w:cs="Times New Roman"/>
              </w:rPr>
            </w:pPr>
            <w:r w:rsidRPr="00FA6C59">
              <w:rPr>
                <w:rFonts w:ascii="Times New Roman" w:hAnsi="Times New Roman" w:cs="Times New Roman"/>
              </w:rPr>
              <w:t xml:space="preserve">- №№ 114, 163, 290, 294, 361, 394, 399, 643, 671, 712, 731, 852, 950, 987, 1016, 1328, 1331, 1584, 1638, 1653, 1893, 2239, 2326, 2405, 2445, 2713, 2758, 3016, 3168, 3257, 3476, 3482, 3876, 3951, 4554, 4853, 5041, 5096, 5123, 5300, 5588, 5762, 5990, 6048, 6116, 6268, 6336, 6413, 6459, 6524, 6541,6576, 6676, 6877, 7458, 7564, 7581, 7821, 7972, 8147, 8189, 8233, 8394, 8726, 8762, 8792, 8940, 9317, 9686, 9774, 10049, 10345,10428 </w:t>
            </w:r>
            <w:r w:rsidRPr="00FA6C59">
              <w:rPr>
                <w:rFonts w:ascii="Times New Roman" w:hAnsi="Times New Roman" w:cs="Times New Roman"/>
                <w:b/>
              </w:rPr>
              <w:t xml:space="preserve">предусмотрена поставка товара с единицей измерения – </w:t>
            </w:r>
            <w:proofErr w:type="spellStart"/>
            <w:r w:rsidRPr="00FA6C59">
              <w:rPr>
                <w:rFonts w:ascii="Times New Roman" w:hAnsi="Times New Roman" w:cs="Times New Roman"/>
                <w:b/>
              </w:rPr>
              <w:t>упак</w:t>
            </w:r>
            <w:proofErr w:type="spellEnd"/>
            <w:r w:rsidRPr="00FA6C59">
              <w:rPr>
                <w:rFonts w:ascii="Times New Roman" w:hAnsi="Times New Roman" w:cs="Times New Roman"/>
                <w:b/>
              </w:rPr>
              <w:t>. (упаковка)</w:t>
            </w:r>
            <w:r w:rsidRPr="00FA6C59">
              <w:rPr>
                <w:rFonts w:ascii="Times New Roman" w:hAnsi="Times New Roman" w:cs="Times New Roman"/>
              </w:rPr>
              <w:t>.</w:t>
            </w:r>
          </w:p>
          <w:p w:rsidR="00FA6C59" w:rsidRPr="00FA6C59" w:rsidRDefault="00FA6C59" w:rsidP="00FA6C59">
            <w:pPr>
              <w:ind w:firstLine="708"/>
              <w:jc w:val="both"/>
              <w:rPr>
                <w:rFonts w:ascii="Times New Roman" w:hAnsi="Times New Roman" w:cs="Times New Roman"/>
              </w:rPr>
            </w:pPr>
            <w:r w:rsidRPr="00FA6C59">
              <w:rPr>
                <w:rFonts w:ascii="Times New Roman" w:hAnsi="Times New Roman" w:cs="Times New Roman"/>
              </w:rPr>
              <w:t xml:space="preserve">Вместе с тем, </w:t>
            </w:r>
            <w:r w:rsidRPr="00FA6C59">
              <w:rPr>
                <w:rFonts w:ascii="Times New Roman" w:hAnsi="Times New Roman" w:cs="Times New Roman"/>
                <w:b/>
              </w:rPr>
              <w:t>участником закупки в первой части заявки на участие в аукционе в электронной форме</w:t>
            </w:r>
            <w:r w:rsidRPr="00FA6C59">
              <w:rPr>
                <w:rFonts w:ascii="Times New Roman" w:hAnsi="Times New Roman" w:cs="Times New Roman"/>
              </w:rPr>
              <w:t xml:space="preserve"> («ПРЕДЛОЖЕНИЕ О ФУНКЦИОНАЛЬНЫХ ХАРАКТЕРИСТИКАХ (ПОТРЕБИТЕЛЬСКИХ СВОЙСТВАХ) И КАЧЕСТВЕННЫХ ХАРАКТЕРИСТИКАХ ТОВАРА, КАЧЕСТВЕ РАБОТ (УСЛУГ)»), </w:t>
            </w:r>
            <w:r w:rsidRPr="00FA6C59">
              <w:rPr>
                <w:rFonts w:ascii="Times New Roman" w:hAnsi="Times New Roman" w:cs="Times New Roman"/>
                <w:b/>
              </w:rPr>
              <w:t>по приведенным выше пунктам</w:t>
            </w:r>
            <w:r w:rsidRPr="00FA6C59">
              <w:rPr>
                <w:rFonts w:ascii="Times New Roman" w:hAnsi="Times New Roman" w:cs="Times New Roman"/>
              </w:rPr>
              <w:t xml:space="preserve">, </w:t>
            </w:r>
            <w:r w:rsidRPr="00FA6C59">
              <w:rPr>
                <w:rFonts w:ascii="Times New Roman" w:hAnsi="Times New Roman" w:cs="Times New Roman"/>
                <w:b/>
              </w:rPr>
              <w:t>предлагается к поставке товар с указанием единицы измерения – шт. (штука).</w:t>
            </w:r>
          </w:p>
          <w:p w:rsidR="00FA6C59" w:rsidRPr="00FA6C59" w:rsidRDefault="00FA6C59" w:rsidP="00FA6C59">
            <w:pPr>
              <w:ind w:firstLine="708"/>
              <w:jc w:val="both"/>
              <w:rPr>
                <w:rFonts w:ascii="Times New Roman" w:hAnsi="Times New Roman" w:cs="Times New Roman"/>
                <w:b/>
                <w:i/>
              </w:rPr>
            </w:pPr>
            <w:proofErr w:type="spellStart"/>
            <w:r w:rsidRPr="00FA6C59">
              <w:rPr>
                <w:rFonts w:ascii="Times New Roman" w:hAnsi="Times New Roman" w:cs="Times New Roman"/>
                <w:b/>
                <w:i/>
              </w:rPr>
              <w:t>Справочно</w:t>
            </w:r>
            <w:proofErr w:type="spellEnd"/>
            <w:r w:rsidRPr="00FA6C59">
              <w:rPr>
                <w:rFonts w:ascii="Times New Roman" w:hAnsi="Times New Roman" w:cs="Times New Roman"/>
                <w:b/>
                <w:i/>
              </w:rPr>
              <w:t>:</w:t>
            </w:r>
          </w:p>
          <w:p w:rsidR="00FA6C59" w:rsidRPr="00FA6C59" w:rsidRDefault="00FA6C59" w:rsidP="00FA6C59">
            <w:pPr>
              <w:ind w:firstLine="708"/>
              <w:jc w:val="both"/>
              <w:rPr>
                <w:rFonts w:ascii="Times New Roman" w:hAnsi="Times New Roman" w:cs="Times New Roman"/>
                <w:i/>
              </w:rPr>
            </w:pPr>
            <w:r w:rsidRPr="00FA6C59">
              <w:rPr>
                <w:rFonts w:ascii="Times New Roman" w:hAnsi="Times New Roman" w:cs="Times New Roman"/>
                <w:i/>
              </w:rPr>
              <w:t xml:space="preserve">В соответствии с пунктом 1.10.2 части «II ОБЩИЕ УСЛОВИЯ ПРОВЕДЕНИЯ АУКЦИОНА В ЭЛЕКТРОННОЙ ФОРМЕ» аукционной документации, </w:t>
            </w:r>
            <w:r w:rsidRPr="00FA6C59">
              <w:rPr>
                <w:rFonts w:ascii="Times New Roman" w:hAnsi="Times New Roman" w:cs="Times New Roman"/>
                <w:b/>
                <w:i/>
              </w:rPr>
              <w:t>отстранение участника закупки от участия в аукционе в электронной форме</w:t>
            </w:r>
            <w:r w:rsidRPr="00FA6C59">
              <w:rPr>
                <w:rFonts w:ascii="Times New Roman" w:hAnsi="Times New Roman" w:cs="Times New Roman"/>
                <w:i/>
              </w:rPr>
              <w:t xml:space="preserve"> </w:t>
            </w:r>
            <w:r w:rsidRPr="00FA6C59">
              <w:rPr>
                <w:rFonts w:ascii="Times New Roman" w:hAnsi="Times New Roman" w:cs="Times New Roman"/>
                <w:b/>
                <w:i/>
              </w:rPr>
              <w:t xml:space="preserve">или отказ от заключения договора с победителем аукциона в электронной форме осуществляется в любой момент до заключения договора, если Заказчиком или Закупочной комиссией будет установлено, что документы и сведения, предоставленные участником закупки в </w:t>
            </w:r>
            <w:r w:rsidRPr="00FA6C59">
              <w:rPr>
                <w:rFonts w:ascii="Times New Roman" w:hAnsi="Times New Roman" w:cs="Times New Roman"/>
                <w:b/>
                <w:i/>
              </w:rPr>
              <w:lastRenderedPageBreak/>
              <w:t>составе заявки на участие в аукционе в электронной форме, не соответствуют установленным аукционной документацией требованиям</w:t>
            </w:r>
            <w:r w:rsidRPr="00FA6C59">
              <w:rPr>
                <w:rFonts w:ascii="Times New Roman" w:hAnsi="Times New Roman" w:cs="Times New Roman"/>
                <w:i/>
              </w:rPr>
              <w:t xml:space="preserve"> или содержат недостоверную информацию. </w:t>
            </w:r>
          </w:p>
          <w:p w:rsidR="000B26A5" w:rsidRDefault="00FA6C59" w:rsidP="00FA6C59">
            <w:pPr>
              <w:ind w:firstLine="708"/>
              <w:jc w:val="both"/>
            </w:pPr>
            <w:r w:rsidRPr="00FA6C59">
              <w:rPr>
                <w:rFonts w:ascii="Times New Roman" w:hAnsi="Times New Roman" w:cs="Times New Roman"/>
                <w:i/>
              </w:rPr>
              <w:t xml:space="preserve">Кроме того, в соответствии с пунктом 2 Анкеты участника закупки, предоставленной в составе заявки на участие в аукционе в электронной форме, участник закупки согласен поставить товары (выполнить работы, оказать услуги) в соответствии с требованиями аукционной документации </w:t>
            </w:r>
            <w:r w:rsidRPr="00FA6C59">
              <w:rPr>
                <w:rFonts w:ascii="Times New Roman" w:hAnsi="Times New Roman" w:cs="Times New Roman"/>
                <w:b/>
                <w:i/>
              </w:rPr>
              <w:t>и на условиях, которые предложены в первой части заявки на участие в аукционе в электронной форме.</w:t>
            </w:r>
          </w:p>
        </w:tc>
      </w:tr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5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ОБЩЕСТВО С ОГРАНИЧЕННОЙ ОТВЕТСТВЕННОСТЬЮ "АВТОСТАРТ"</w:t>
            </w:r>
            <w:r>
              <w:rPr>
                <w:rFonts w:ascii="Times New Roman" w:eastAsia="Times New Roman" w:hAnsi="Times New Roman" w:cs="Times New Roman"/>
              </w:rPr>
              <w:br/>
              <w:t>ИНН/КПП 9723141391/772301001</w:t>
            </w:r>
            <w:r>
              <w:rPr>
                <w:rFonts w:ascii="Times New Roman" w:eastAsia="Times New Roman" w:hAnsi="Times New Roman" w:cs="Times New Roman"/>
              </w:rPr>
              <w:br/>
              <w:t>ОГРН 1227700114795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13.02.2025 16:07 (MSK +03:00)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Не соответствует</w:t>
            </w:r>
          </w:p>
        </w:tc>
        <w:tc>
          <w:tcPr>
            <w:tcW w:w="0" w:type="auto"/>
            <w:vAlign w:val="center"/>
          </w:tcPr>
          <w:p w:rsidR="00FA6C59" w:rsidRDefault="00FA6C59" w:rsidP="00FA6C59">
            <w:pPr>
              <w:pStyle w:val="a3"/>
              <w:ind w:left="0" w:firstLine="708"/>
              <w:jc w:val="both"/>
              <w:rPr>
                <w:rFonts w:ascii="Times New Roman" w:hAnsi="Times New Roman" w:cs="Times New Roman"/>
              </w:rPr>
            </w:pPr>
            <w:r w:rsidRPr="00FA6C59">
              <w:rPr>
                <w:rFonts w:ascii="Times New Roman" w:hAnsi="Times New Roman" w:cs="Times New Roman"/>
              </w:rPr>
              <w:t>В соответствии с пунктом 13.4.3 Положения о закупках товаров, работ, услуг для нужд АО «МОСГАЗ», пунктом 1.10.1.3 части II «</w:t>
            </w:r>
            <w:r w:rsidRPr="00FA6C59">
              <w:rPr>
                <w:rFonts w:ascii="Times New Roman" w:hAnsi="Times New Roman" w:cs="Times New Roman"/>
                <w:bCs/>
              </w:rPr>
              <w:t>ОБЩИЕ УСЛОВИЯ ПРОВЕДЕНИЯ АУКЦИОНА В ЭЛЕКТРОННОЙ ФОРМЕ</w:t>
            </w:r>
            <w:r w:rsidRPr="00FA6C59">
              <w:rPr>
                <w:rFonts w:ascii="Times New Roman" w:hAnsi="Times New Roman" w:cs="Times New Roman"/>
              </w:rPr>
              <w:t>» аукционной документации, а также в нарушение требований пункта 4.4.3.2 части II «</w:t>
            </w:r>
            <w:r w:rsidRPr="00FA6C59">
              <w:rPr>
                <w:rFonts w:ascii="Times New Roman" w:hAnsi="Times New Roman" w:cs="Times New Roman"/>
                <w:bCs/>
              </w:rPr>
              <w:t xml:space="preserve">ОБЩИЕ УСЛОВИЯ ПРОВЕДЕНИЯ АУКЦИОНА В ЭЛЕКТРОННОЙ ФОРМЕ» </w:t>
            </w:r>
            <w:r w:rsidRPr="00FA6C59">
              <w:rPr>
                <w:rFonts w:ascii="Times New Roman" w:hAnsi="Times New Roman" w:cs="Times New Roman"/>
              </w:rPr>
              <w:t>аукционной документации, участником закупки в составе заявки на участие в аукционе в электронной форме предоставлено обеспечение заявки на участие в аукционе в электронной форме в виде</w:t>
            </w:r>
            <w:r w:rsidRPr="00FA6C59">
              <w:rPr>
                <w:rFonts w:ascii="Times New Roman" w:hAnsi="Times New Roman" w:cs="Times New Roman"/>
                <w:b/>
              </w:rPr>
              <w:t xml:space="preserve"> </w:t>
            </w:r>
            <w:r w:rsidRPr="00FA6C59">
              <w:rPr>
                <w:rFonts w:ascii="Times New Roman" w:hAnsi="Times New Roman" w:cs="Times New Roman"/>
              </w:rPr>
              <w:t>независимой гарантии № 0</w:t>
            </w:r>
            <w:r w:rsidRPr="00FA6C59">
              <w:rPr>
                <w:rFonts w:ascii="Times New Roman" w:hAnsi="Times New Roman" w:cs="Times New Roman"/>
                <w:lang w:val="en-US"/>
              </w:rPr>
              <w:t>YCV</w:t>
            </w:r>
            <w:r w:rsidRPr="00FA6C59">
              <w:rPr>
                <w:rFonts w:ascii="Times New Roman" w:hAnsi="Times New Roman" w:cs="Times New Roman"/>
              </w:rPr>
              <w:t>7</w:t>
            </w:r>
            <w:r w:rsidRPr="00FA6C59">
              <w:rPr>
                <w:rFonts w:ascii="Times New Roman" w:hAnsi="Times New Roman" w:cs="Times New Roman"/>
                <w:lang w:val="en-US"/>
              </w:rPr>
              <w:t>X</w:t>
            </w:r>
            <w:r w:rsidRPr="00FA6C59">
              <w:rPr>
                <w:rFonts w:ascii="Times New Roman" w:hAnsi="Times New Roman" w:cs="Times New Roman"/>
              </w:rPr>
              <w:t xml:space="preserve"> от 13.02.2025</w:t>
            </w:r>
            <w:r w:rsidRPr="00FA6C59">
              <w:rPr>
                <w:rFonts w:ascii="Times New Roman" w:hAnsi="Times New Roman" w:cs="Times New Roman"/>
                <w:b/>
              </w:rPr>
              <w:t xml:space="preserve"> </w:t>
            </w:r>
            <w:r w:rsidRPr="00FA6C59">
              <w:rPr>
                <w:rFonts w:ascii="Times New Roman" w:hAnsi="Times New Roman" w:cs="Times New Roman"/>
              </w:rPr>
              <w:t xml:space="preserve">(АКЦИОНЕРНОЕ ОБЩЕСТВО «АЛЬФА-БАНК») за подписью Гусева А.А. (уполномоченное лицо гаранта), действующего на основании доверенности от 10.09.2024, № </w:t>
            </w:r>
            <w:r w:rsidRPr="00FA6C59">
              <w:rPr>
                <w:rFonts w:ascii="Times New Roman" w:hAnsi="Times New Roman" w:cs="Times New Roman"/>
                <w:lang w:val="en-US"/>
              </w:rPr>
              <w:t>e</w:t>
            </w:r>
            <w:r w:rsidRPr="00FA6C59">
              <w:rPr>
                <w:rFonts w:ascii="Times New Roman" w:hAnsi="Times New Roman" w:cs="Times New Roman"/>
              </w:rPr>
              <w:t>80</w:t>
            </w:r>
            <w:proofErr w:type="spellStart"/>
            <w:r w:rsidRPr="00FA6C59">
              <w:rPr>
                <w:rFonts w:ascii="Times New Roman" w:hAnsi="Times New Roman" w:cs="Times New Roman"/>
                <w:lang w:val="en-US"/>
              </w:rPr>
              <w:t>dcf</w:t>
            </w:r>
            <w:proofErr w:type="spellEnd"/>
            <w:r w:rsidRPr="00FA6C59">
              <w:rPr>
                <w:rFonts w:ascii="Times New Roman" w:hAnsi="Times New Roman" w:cs="Times New Roman"/>
              </w:rPr>
              <w:t>0</w:t>
            </w:r>
            <w:r w:rsidRPr="00FA6C59">
              <w:rPr>
                <w:rFonts w:ascii="Times New Roman" w:hAnsi="Times New Roman" w:cs="Times New Roman"/>
                <w:lang w:val="en-US"/>
              </w:rPr>
              <w:t>c</w:t>
            </w:r>
            <w:r w:rsidRPr="00FA6C59">
              <w:rPr>
                <w:rFonts w:ascii="Times New Roman" w:hAnsi="Times New Roman" w:cs="Times New Roman"/>
              </w:rPr>
              <w:t>-9</w:t>
            </w:r>
            <w:proofErr w:type="spellStart"/>
            <w:r w:rsidRPr="00FA6C59">
              <w:rPr>
                <w:rFonts w:ascii="Times New Roman" w:hAnsi="Times New Roman" w:cs="Times New Roman"/>
                <w:lang w:val="en-US"/>
              </w:rPr>
              <w:t>db</w:t>
            </w:r>
            <w:proofErr w:type="spellEnd"/>
            <w:r w:rsidRPr="00FA6C59">
              <w:rPr>
                <w:rFonts w:ascii="Times New Roman" w:hAnsi="Times New Roman" w:cs="Times New Roman"/>
              </w:rPr>
              <w:t>5-4</w:t>
            </w:r>
            <w:r w:rsidRPr="00FA6C59">
              <w:rPr>
                <w:rFonts w:ascii="Times New Roman" w:hAnsi="Times New Roman" w:cs="Times New Roman"/>
                <w:lang w:val="en-US"/>
              </w:rPr>
              <w:t>d</w:t>
            </w:r>
            <w:r w:rsidRPr="00FA6C59">
              <w:rPr>
                <w:rFonts w:ascii="Times New Roman" w:hAnsi="Times New Roman" w:cs="Times New Roman"/>
              </w:rPr>
              <w:t>2</w:t>
            </w:r>
            <w:r w:rsidRPr="00FA6C59">
              <w:rPr>
                <w:rFonts w:ascii="Times New Roman" w:hAnsi="Times New Roman" w:cs="Times New Roman"/>
                <w:lang w:val="en-US"/>
              </w:rPr>
              <w:t>f</w:t>
            </w:r>
            <w:r w:rsidRPr="00FA6C59">
              <w:rPr>
                <w:rFonts w:ascii="Times New Roman" w:hAnsi="Times New Roman" w:cs="Times New Roman"/>
              </w:rPr>
              <w:t>-</w:t>
            </w:r>
            <w:r w:rsidRPr="00FA6C59">
              <w:rPr>
                <w:rFonts w:ascii="Times New Roman" w:hAnsi="Times New Roman" w:cs="Times New Roman"/>
                <w:lang w:val="en-US"/>
              </w:rPr>
              <w:t>a</w:t>
            </w:r>
            <w:r w:rsidRPr="00FA6C59">
              <w:rPr>
                <w:rFonts w:ascii="Times New Roman" w:hAnsi="Times New Roman" w:cs="Times New Roman"/>
              </w:rPr>
              <w:t>4</w:t>
            </w:r>
            <w:r w:rsidRPr="00FA6C59">
              <w:rPr>
                <w:rFonts w:ascii="Times New Roman" w:hAnsi="Times New Roman" w:cs="Times New Roman"/>
                <w:lang w:val="en-US"/>
              </w:rPr>
              <w:t>f</w:t>
            </w:r>
            <w:r w:rsidRPr="00FA6C59">
              <w:rPr>
                <w:rFonts w:ascii="Times New Roman" w:hAnsi="Times New Roman" w:cs="Times New Roman"/>
              </w:rPr>
              <w:t>5-3</w:t>
            </w:r>
            <w:r w:rsidRPr="00FA6C59">
              <w:rPr>
                <w:rFonts w:ascii="Times New Roman" w:hAnsi="Times New Roman" w:cs="Times New Roman"/>
                <w:lang w:val="en-US"/>
              </w:rPr>
              <w:t>a</w:t>
            </w:r>
            <w:r w:rsidRPr="00FA6C59">
              <w:rPr>
                <w:rFonts w:ascii="Times New Roman" w:hAnsi="Times New Roman" w:cs="Times New Roman"/>
              </w:rPr>
              <w:t>782</w:t>
            </w:r>
            <w:r w:rsidRPr="00FA6C59">
              <w:rPr>
                <w:rFonts w:ascii="Times New Roman" w:hAnsi="Times New Roman" w:cs="Times New Roman"/>
                <w:lang w:val="en-US"/>
              </w:rPr>
              <w:t>f</w:t>
            </w:r>
            <w:r w:rsidRPr="00FA6C59">
              <w:rPr>
                <w:rFonts w:ascii="Times New Roman" w:hAnsi="Times New Roman" w:cs="Times New Roman"/>
              </w:rPr>
              <w:t>0</w:t>
            </w:r>
            <w:r w:rsidRPr="00FA6C59">
              <w:rPr>
                <w:rFonts w:ascii="Times New Roman" w:hAnsi="Times New Roman" w:cs="Times New Roman"/>
                <w:lang w:val="en-US"/>
              </w:rPr>
              <w:t>be</w:t>
            </w:r>
            <w:r w:rsidRPr="00FA6C59">
              <w:rPr>
                <w:rFonts w:ascii="Times New Roman" w:hAnsi="Times New Roman" w:cs="Times New Roman"/>
              </w:rPr>
              <w:t xml:space="preserve">767, </w:t>
            </w:r>
            <w:r w:rsidRPr="00FA6C59">
              <w:rPr>
                <w:rFonts w:ascii="Times New Roman" w:hAnsi="Times New Roman" w:cs="Times New Roman"/>
                <w:b/>
              </w:rPr>
              <w:t>без приложения в составе заявки на участие в аукционе</w:t>
            </w:r>
            <w:r w:rsidRPr="00FA6C59">
              <w:rPr>
                <w:rFonts w:ascii="Times New Roman" w:hAnsi="Times New Roman" w:cs="Times New Roman"/>
              </w:rPr>
              <w:t xml:space="preserve"> </w:t>
            </w:r>
            <w:r w:rsidRPr="00FA6C59">
              <w:rPr>
                <w:rFonts w:ascii="Times New Roman" w:hAnsi="Times New Roman" w:cs="Times New Roman"/>
                <w:b/>
              </w:rPr>
              <w:t>в электронной форме соответствующей доверенности, подтверждающей право, в соответствии с законодательством Российской Федерации, действовать от имени гаранта</w:t>
            </w:r>
            <w:r w:rsidRPr="00FA6C59">
              <w:rPr>
                <w:rFonts w:ascii="Times New Roman" w:hAnsi="Times New Roman" w:cs="Times New Roman"/>
              </w:rPr>
              <w:t>.</w:t>
            </w:r>
          </w:p>
          <w:p w:rsidR="00FA6C59" w:rsidRPr="00FA6C59" w:rsidRDefault="00FA6C59" w:rsidP="00FA6C59">
            <w:pPr>
              <w:pStyle w:val="a3"/>
              <w:ind w:left="0" w:firstLine="708"/>
              <w:jc w:val="both"/>
              <w:rPr>
                <w:rFonts w:ascii="Times New Roman" w:eastAsia="Calibri" w:hAnsi="Times New Roman" w:cs="Times New Roman"/>
                <w:lang w:eastAsia="en-US"/>
              </w:rPr>
            </w:pPr>
            <w:r w:rsidRPr="00FA6C59">
              <w:rPr>
                <w:rFonts w:ascii="Times New Roman" w:hAnsi="Times New Roman" w:cs="Times New Roman"/>
                <w:bCs/>
              </w:rPr>
              <w:t xml:space="preserve">Пунктом </w:t>
            </w:r>
            <w:r w:rsidRPr="00FA6C59">
              <w:rPr>
                <w:rFonts w:ascii="Times New Roman" w:hAnsi="Times New Roman" w:cs="Times New Roman"/>
              </w:rPr>
              <w:t>4.4.3.2 части II «</w:t>
            </w:r>
            <w:r w:rsidRPr="00FA6C59">
              <w:rPr>
                <w:rFonts w:ascii="Times New Roman" w:hAnsi="Times New Roman" w:cs="Times New Roman"/>
                <w:bCs/>
              </w:rPr>
              <w:t xml:space="preserve">ОБЩИЕ УСЛОВИЯ ПРОВЕДЕНИЯ АУКЦИОНА В ЭЛЕКТРОННОЙ ФОРМЕ» </w:t>
            </w:r>
            <w:r w:rsidRPr="00FA6C59">
              <w:rPr>
                <w:rFonts w:ascii="Times New Roman" w:hAnsi="Times New Roman" w:cs="Times New Roman"/>
              </w:rPr>
              <w:t xml:space="preserve">аукционной </w:t>
            </w:r>
            <w:r w:rsidRPr="00FA6C59">
              <w:rPr>
                <w:rFonts w:ascii="Times New Roman" w:hAnsi="Times New Roman" w:cs="Times New Roman"/>
                <w:bCs/>
              </w:rPr>
              <w:t xml:space="preserve">документации установлено, что </w:t>
            </w:r>
            <w:r w:rsidRPr="00FA6C59">
              <w:rPr>
                <w:rFonts w:ascii="Times New Roman" w:hAnsi="Times New Roman" w:cs="Times New Roman"/>
              </w:rPr>
              <w:t>независимая гарантия оформляется в письменной форме на бумажном носителе или в форме электронного документа, подписанного усиленной квалифицированной электронной подписью лица, имеющего право действовать от имени организации (гаранта), на условиях, определенных гражданским законодательством</w:t>
            </w:r>
            <w:r w:rsidRPr="00FA6C59">
              <w:rPr>
                <w:rFonts w:ascii="Times New Roman" w:eastAsia="Calibri" w:hAnsi="Times New Roman" w:cs="Times New Roman"/>
                <w:lang w:eastAsia="en-US"/>
              </w:rPr>
              <w:t>.</w:t>
            </w:r>
          </w:p>
          <w:p w:rsidR="00FA6C59" w:rsidRPr="00FA6C59" w:rsidRDefault="00FA6C59" w:rsidP="00FA6C59">
            <w:pPr>
              <w:pStyle w:val="a3"/>
              <w:ind w:left="0" w:firstLine="708"/>
              <w:jc w:val="both"/>
              <w:rPr>
                <w:rFonts w:ascii="Times New Roman" w:hAnsi="Times New Roman" w:cs="Times New Roman"/>
                <w:b/>
              </w:rPr>
            </w:pPr>
            <w:r w:rsidRPr="00FA6C59">
              <w:rPr>
                <w:rFonts w:ascii="Times New Roman" w:hAnsi="Times New Roman" w:cs="Times New Roman"/>
                <w:b/>
              </w:rPr>
              <w:lastRenderedPageBreak/>
              <w:t>Независимая гарантия должна быть подписана лицом, имеющим право, в соответствии с законодательством Российской Федерации, действовать от имени организации (гаранта) без доверенности, что должно быть подтверждено соответствующими документами (приказ, решение, протокол, иные), или надлежащим образом уполномоченным им лицом на основании доверенности. В последнем случае к независимой гарантии прикладывается копия соответствующей доверенности.</w:t>
            </w:r>
          </w:p>
          <w:p w:rsidR="00FA6C59" w:rsidRDefault="00FA6C59" w:rsidP="00FA6C59">
            <w:pPr>
              <w:pStyle w:val="a3"/>
              <w:ind w:left="0" w:firstLine="708"/>
              <w:jc w:val="both"/>
              <w:rPr>
                <w:rFonts w:ascii="Times New Roman" w:hAnsi="Times New Roman" w:cs="Times New Roman"/>
              </w:rPr>
            </w:pPr>
            <w:r w:rsidRPr="00FA6C59">
              <w:rPr>
                <w:rFonts w:ascii="Times New Roman" w:hAnsi="Times New Roman" w:cs="Times New Roman"/>
              </w:rPr>
              <w:t xml:space="preserve">В соответствии с пунктом 2 статьи 368 Гражданского кодекса Российской Федерации форма Гарантии должна позволять достоверно определить ее условия </w:t>
            </w:r>
            <w:r w:rsidRPr="00FA6C59">
              <w:rPr>
                <w:rFonts w:ascii="Times New Roman" w:hAnsi="Times New Roman" w:cs="Times New Roman"/>
                <w:b/>
              </w:rPr>
              <w:t>и удостовериться в факте ее выдачи определенным лицом</w:t>
            </w:r>
            <w:r w:rsidRPr="00FA6C59">
              <w:rPr>
                <w:rFonts w:ascii="Times New Roman" w:hAnsi="Times New Roman" w:cs="Times New Roman"/>
              </w:rPr>
              <w:t>.</w:t>
            </w:r>
          </w:p>
          <w:p w:rsidR="000B26A5" w:rsidRDefault="00FA6C59" w:rsidP="00FA6C59">
            <w:pPr>
              <w:pStyle w:val="a3"/>
              <w:ind w:left="0" w:firstLine="708"/>
              <w:jc w:val="both"/>
            </w:pPr>
            <w:r w:rsidRPr="00FA6C59">
              <w:rPr>
                <w:rFonts w:ascii="Times New Roman" w:hAnsi="Times New Roman" w:cs="Times New Roman"/>
                <w:b/>
              </w:rPr>
              <w:t>Указанное выше обоснование отказа в допуске также находит свое подтверждение в антимонопольной практике: решения Московского УФАС по делу № 077/07/00-8504/2022 от 08.06.2022, по делу № 077/07/00-10398/2022 от 11.07.2022, по делу № 077/07/00-13733/2022 от 13.09.2022 и по делу № 077/07/00-18632/2022 от 14.12.2022.</w:t>
            </w:r>
          </w:p>
        </w:tc>
      </w:tr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3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Индивидуальный предприниматель ПАЛИЙ НИКОЛАЙ НАЗАРОВИЧ</w:t>
            </w:r>
            <w:r>
              <w:rPr>
                <w:rFonts w:ascii="Times New Roman" w:eastAsia="Times New Roman" w:hAnsi="Times New Roman" w:cs="Times New Roman"/>
              </w:rPr>
              <w:br/>
              <w:t>ИНН/КПП 773125307163/Отсутствует</w:t>
            </w:r>
            <w:r>
              <w:rPr>
                <w:rFonts w:ascii="Times New Roman" w:eastAsia="Times New Roman" w:hAnsi="Times New Roman" w:cs="Times New Roman"/>
              </w:rPr>
              <w:br/>
              <w:t>ОГРН 320508100246620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13.02.2025 13:20 (MSK +03:00)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Не соответствует</w:t>
            </w:r>
          </w:p>
        </w:tc>
        <w:tc>
          <w:tcPr>
            <w:tcW w:w="0" w:type="auto"/>
            <w:vAlign w:val="center"/>
          </w:tcPr>
          <w:p w:rsidR="00903BBE" w:rsidRDefault="00903BBE" w:rsidP="00903BBE">
            <w:pPr>
              <w:pStyle w:val="a3"/>
              <w:ind w:left="0" w:firstLine="708"/>
              <w:jc w:val="both"/>
              <w:rPr>
                <w:rFonts w:ascii="Times New Roman" w:hAnsi="Times New Roman" w:cs="Times New Roman"/>
              </w:rPr>
            </w:pPr>
            <w:r w:rsidRPr="00903BBE">
              <w:rPr>
                <w:rFonts w:ascii="Times New Roman" w:hAnsi="Times New Roman" w:cs="Times New Roman"/>
              </w:rPr>
              <w:t>В соответствии с пунктом 13.4.3 Положения о закупках товаров, работ, услуг для нужд АО «МОСГАЗ», пунктом 1.10.1.3 части II «</w:t>
            </w:r>
            <w:r w:rsidRPr="00903BBE">
              <w:rPr>
                <w:rFonts w:ascii="Times New Roman" w:hAnsi="Times New Roman" w:cs="Times New Roman"/>
                <w:bCs/>
              </w:rPr>
              <w:t>ОБЩИЕ УСЛОВИЯ ПРОВЕДЕНИЯ АУКЦИОНА В ЭЛЕКТРОННОЙ ФОРМЕ</w:t>
            </w:r>
            <w:r w:rsidRPr="00903BBE">
              <w:rPr>
                <w:rFonts w:ascii="Times New Roman" w:hAnsi="Times New Roman" w:cs="Times New Roman"/>
              </w:rPr>
              <w:t>» аукционной документации, а также в нарушение требований пункта 4.4.3.2 части II «</w:t>
            </w:r>
            <w:r w:rsidRPr="00903BBE">
              <w:rPr>
                <w:rFonts w:ascii="Times New Roman" w:hAnsi="Times New Roman" w:cs="Times New Roman"/>
                <w:bCs/>
              </w:rPr>
              <w:t xml:space="preserve">ОБЩИЕ УСЛОВИЯ ПРОВЕДЕНИЯ АУКЦИОНА В ЭЛЕКТРОННОЙ ФОРМЕ» </w:t>
            </w:r>
            <w:r w:rsidRPr="00903BBE">
              <w:rPr>
                <w:rFonts w:ascii="Times New Roman" w:hAnsi="Times New Roman" w:cs="Times New Roman"/>
              </w:rPr>
              <w:t>аукционной документации, участником закупки в составе заявки на участие в аукционе в электронной форме предоставлено обеспечение заявки на участие в аукционе в электронной форме в виде</w:t>
            </w:r>
            <w:r w:rsidRPr="00903BBE">
              <w:rPr>
                <w:rFonts w:ascii="Times New Roman" w:hAnsi="Times New Roman" w:cs="Times New Roman"/>
                <w:b/>
              </w:rPr>
              <w:t xml:space="preserve"> </w:t>
            </w:r>
            <w:r w:rsidRPr="00903BBE">
              <w:rPr>
                <w:rFonts w:ascii="Times New Roman" w:hAnsi="Times New Roman" w:cs="Times New Roman"/>
              </w:rPr>
              <w:t>независимой гарантии № 1918907-ТТ от 13.02.2025</w:t>
            </w:r>
            <w:r w:rsidRPr="00903BBE">
              <w:rPr>
                <w:rFonts w:ascii="Times New Roman" w:hAnsi="Times New Roman" w:cs="Times New Roman"/>
                <w:b/>
              </w:rPr>
              <w:t xml:space="preserve"> </w:t>
            </w:r>
            <w:r w:rsidRPr="00903BBE">
              <w:rPr>
                <w:rFonts w:ascii="Times New Roman" w:hAnsi="Times New Roman" w:cs="Times New Roman"/>
              </w:rPr>
              <w:t xml:space="preserve">(Акционерное общество Ингосстрах Банк) за подписью </w:t>
            </w:r>
            <w:proofErr w:type="spellStart"/>
            <w:r w:rsidRPr="00903BBE">
              <w:rPr>
                <w:rFonts w:ascii="Times New Roman" w:hAnsi="Times New Roman" w:cs="Times New Roman"/>
              </w:rPr>
              <w:t>Котосоновой</w:t>
            </w:r>
            <w:proofErr w:type="spellEnd"/>
            <w:r w:rsidRPr="00903BBE">
              <w:rPr>
                <w:rFonts w:ascii="Times New Roman" w:hAnsi="Times New Roman" w:cs="Times New Roman"/>
              </w:rPr>
              <w:t xml:space="preserve"> В.А. (уполномоченное лицо гаранта), действующей на основании доверенности от 24.07.2024, № 397, </w:t>
            </w:r>
            <w:r w:rsidRPr="00903BBE">
              <w:rPr>
                <w:rFonts w:ascii="Times New Roman" w:hAnsi="Times New Roman" w:cs="Times New Roman"/>
                <w:b/>
              </w:rPr>
              <w:t>без приложения в составе заявки на участие в аукционе</w:t>
            </w:r>
            <w:r w:rsidRPr="00903BBE">
              <w:rPr>
                <w:rFonts w:ascii="Times New Roman" w:hAnsi="Times New Roman" w:cs="Times New Roman"/>
              </w:rPr>
              <w:t xml:space="preserve"> </w:t>
            </w:r>
            <w:r w:rsidRPr="00903BBE">
              <w:rPr>
                <w:rFonts w:ascii="Times New Roman" w:hAnsi="Times New Roman" w:cs="Times New Roman"/>
                <w:b/>
              </w:rPr>
              <w:t>в электронной форме соответствующей доверенности, подтверждающей право, в соответствии с законодательством Российской Федерации, действовать от имени гаранта</w:t>
            </w:r>
            <w:r w:rsidRPr="00903BBE">
              <w:rPr>
                <w:rFonts w:ascii="Times New Roman" w:hAnsi="Times New Roman" w:cs="Times New Roman"/>
              </w:rPr>
              <w:t>.</w:t>
            </w:r>
          </w:p>
          <w:p w:rsidR="00903BBE" w:rsidRPr="00903BBE" w:rsidRDefault="00903BBE" w:rsidP="00903BBE">
            <w:pPr>
              <w:pStyle w:val="a3"/>
              <w:ind w:left="0" w:firstLine="708"/>
              <w:jc w:val="both"/>
              <w:rPr>
                <w:rFonts w:ascii="Times New Roman" w:eastAsia="Calibri" w:hAnsi="Times New Roman" w:cs="Times New Roman"/>
                <w:lang w:eastAsia="en-US"/>
              </w:rPr>
            </w:pPr>
            <w:r w:rsidRPr="00903BBE">
              <w:rPr>
                <w:rFonts w:ascii="Times New Roman" w:hAnsi="Times New Roman" w:cs="Times New Roman"/>
                <w:bCs/>
              </w:rPr>
              <w:lastRenderedPageBreak/>
              <w:t xml:space="preserve">Пунктом </w:t>
            </w:r>
            <w:r w:rsidRPr="00903BBE">
              <w:rPr>
                <w:rFonts w:ascii="Times New Roman" w:hAnsi="Times New Roman" w:cs="Times New Roman"/>
              </w:rPr>
              <w:t>4.4.3.2 части II «</w:t>
            </w:r>
            <w:r w:rsidRPr="00903BBE">
              <w:rPr>
                <w:rFonts w:ascii="Times New Roman" w:hAnsi="Times New Roman" w:cs="Times New Roman"/>
                <w:bCs/>
              </w:rPr>
              <w:t xml:space="preserve">ОБЩИЕ УСЛОВИЯ ПРОВЕДЕНИЯ АУКЦИОНА В ЭЛЕКТРОННОЙ ФОРМЕ» </w:t>
            </w:r>
            <w:r w:rsidRPr="00903BBE">
              <w:rPr>
                <w:rFonts w:ascii="Times New Roman" w:hAnsi="Times New Roman" w:cs="Times New Roman"/>
              </w:rPr>
              <w:t xml:space="preserve">аукционной </w:t>
            </w:r>
            <w:r w:rsidRPr="00903BBE">
              <w:rPr>
                <w:rFonts w:ascii="Times New Roman" w:hAnsi="Times New Roman" w:cs="Times New Roman"/>
                <w:bCs/>
              </w:rPr>
              <w:t xml:space="preserve">документации установлено, что </w:t>
            </w:r>
            <w:r w:rsidRPr="00903BBE">
              <w:rPr>
                <w:rFonts w:ascii="Times New Roman" w:hAnsi="Times New Roman" w:cs="Times New Roman"/>
              </w:rPr>
              <w:t>независимая гарантия оформляется в письменной форме на бумажном носителе или в форме электронного документа, подписанного усиленной квалифицированной электронной подписью лица, имеющего право действовать от имени организации (гаранта), на условиях, определенных гражданским законодательством</w:t>
            </w:r>
            <w:r w:rsidRPr="00903BBE">
              <w:rPr>
                <w:rFonts w:ascii="Times New Roman" w:eastAsia="Calibri" w:hAnsi="Times New Roman" w:cs="Times New Roman"/>
                <w:lang w:eastAsia="en-US"/>
              </w:rPr>
              <w:t>.</w:t>
            </w:r>
          </w:p>
          <w:p w:rsidR="00903BBE" w:rsidRPr="00903BBE" w:rsidRDefault="00903BBE" w:rsidP="00903BBE">
            <w:pPr>
              <w:pStyle w:val="a3"/>
              <w:ind w:left="0" w:firstLine="708"/>
              <w:jc w:val="both"/>
              <w:rPr>
                <w:rFonts w:ascii="Times New Roman" w:hAnsi="Times New Roman" w:cs="Times New Roman"/>
                <w:b/>
              </w:rPr>
            </w:pPr>
            <w:r w:rsidRPr="00903BBE">
              <w:rPr>
                <w:rFonts w:ascii="Times New Roman" w:hAnsi="Times New Roman" w:cs="Times New Roman"/>
                <w:b/>
              </w:rPr>
              <w:t>Независимая гарантия должна быть подписана лицом, имеющим право, в соответствии с законодательством Российской Федерации, действовать от имени организации (гаранта) без доверенности, что должно быть подтверждено соответствующими документами (приказ, решение, протокол, иные), или надлежащим образом уполномоченным им лицом на основании доверенности. В последнем случае к независимой гарантии прикладывается копия соответствующей доверенности.</w:t>
            </w:r>
          </w:p>
          <w:p w:rsidR="00903BBE" w:rsidRDefault="00903BBE" w:rsidP="00903BBE">
            <w:pPr>
              <w:pStyle w:val="a3"/>
              <w:ind w:left="0" w:firstLine="708"/>
              <w:jc w:val="both"/>
              <w:rPr>
                <w:rFonts w:ascii="Times New Roman" w:hAnsi="Times New Roman" w:cs="Times New Roman"/>
              </w:rPr>
            </w:pPr>
            <w:r w:rsidRPr="00903BBE">
              <w:rPr>
                <w:rFonts w:ascii="Times New Roman" w:hAnsi="Times New Roman" w:cs="Times New Roman"/>
              </w:rPr>
              <w:t xml:space="preserve">В соответствии с пунктом 2 статьи 368 Гражданского кодекса Российской Федерации форма Гарантии должна позволять достоверно определить ее условия </w:t>
            </w:r>
            <w:r w:rsidRPr="00903BBE">
              <w:rPr>
                <w:rFonts w:ascii="Times New Roman" w:hAnsi="Times New Roman" w:cs="Times New Roman"/>
                <w:b/>
              </w:rPr>
              <w:t>и удостовериться в факте ее выдачи определенным лицом</w:t>
            </w:r>
            <w:r w:rsidRPr="00903BBE">
              <w:rPr>
                <w:rFonts w:ascii="Times New Roman" w:hAnsi="Times New Roman" w:cs="Times New Roman"/>
              </w:rPr>
              <w:t>.</w:t>
            </w:r>
          </w:p>
          <w:p w:rsidR="000B26A5" w:rsidRDefault="00903BBE" w:rsidP="00903BBE">
            <w:pPr>
              <w:pStyle w:val="a3"/>
              <w:ind w:left="0" w:firstLine="708"/>
              <w:jc w:val="both"/>
            </w:pPr>
            <w:r w:rsidRPr="00903BBE">
              <w:rPr>
                <w:rFonts w:ascii="Times New Roman" w:hAnsi="Times New Roman" w:cs="Times New Roman"/>
                <w:b/>
              </w:rPr>
              <w:t>Указанное выше обоснование отказа в допуске также находит свое подтверждение в антимонопольной практике: решения Московского УФАС по делу № 077/07/00-8504/2022 от 08.06.2022, по делу № 077/07/00-10398/2022 от 11.07.2022, по делу № 077/07/00-13733/2022 от 13.09.2022 и по делу № 077/07/00-18632/2022 от 14.12.2022.</w:t>
            </w:r>
          </w:p>
        </w:tc>
      </w:tr>
    </w:tbl>
    <w:p w:rsidR="00FA6C59" w:rsidRDefault="00FA6C59">
      <w:pPr>
        <w:spacing w:after="0"/>
        <w:rPr>
          <w:rFonts w:ascii="Times New Roman" w:eastAsia="Times New Roman" w:hAnsi="Times New Roman" w:cs="Times New Roman"/>
          <w:sz w:val="2"/>
          <w:szCs w:val="2"/>
        </w:rPr>
        <w:sectPr w:rsidR="00FA6C59" w:rsidSect="00FA6C59">
          <w:pgSz w:w="16840" w:h="11907" w:orient="landscape"/>
          <w:pgMar w:top="1077" w:right="1077" w:bottom="567" w:left="964" w:header="57" w:footer="567" w:gutter="0"/>
          <w:pgNumType w:start="1"/>
          <w:cols w:space="720"/>
          <w:noEndnote/>
        </w:sectPr>
      </w:pPr>
    </w:p>
    <w:p w:rsidR="000B26A5" w:rsidRDefault="00903BBE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lastRenderedPageBreak/>
        <w:t>&amp;#160;</w:t>
      </w:r>
    </w:p>
    <w:p w:rsidR="003D1D17" w:rsidRPr="00707614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6.3. </w:t>
      </w:r>
      <w:r w:rsidR="003D1D17" w:rsidRPr="00707614">
        <w:rPr>
          <w:rFonts w:ascii="Times New Roman" w:hAnsi="Times New Roman" w:cs="Times New Roman"/>
          <w:sz w:val="24"/>
          <w:szCs w:val="24"/>
        </w:rPr>
        <w:t xml:space="preserve"> В части наличия предоставленных документов в составе заявок:</w:t>
      </w:r>
    </w:p>
    <w:p w:rsidR="000B26A5" w:rsidRDefault="00903BBE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Заявка №1 </w:t>
      </w:r>
    </w:p>
    <w:p w:rsidR="000B26A5" w:rsidRDefault="00903BBE">
      <w:r>
        <w:rPr>
          <w:rFonts w:ascii="Times New Roman" w:eastAsia="Times New Roman" w:hAnsi="Times New Roman" w:cs="Times New Roman"/>
        </w:rPr>
        <w:t>Требования к документации отсутствуют.</w:t>
      </w:r>
    </w:p>
    <w:p w:rsidR="000B26A5" w:rsidRDefault="00903BBE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Заявка №5 </w:t>
      </w:r>
    </w:p>
    <w:p w:rsidR="000B26A5" w:rsidRDefault="00903BBE">
      <w:r>
        <w:rPr>
          <w:rFonts w:ascii="Times New Roman" w:eastAsia="Times New Roman" w:hAnsi="Times New Roman" w:cs="Times New Roman"/>
        </w:rPr>
        <w:t>Требования к документации отсутствуют.</w:t>
      </w:r>
    </w:p>
    <w:p w:rsidR="000B26A5" w:rsidRDefault="00903BBE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Заявка №3 </w:t>
      </w:r>
    </w:p>
    <w:p w:rsidR="000B26A5" w:rsidRDefault="00903BBE">
      <w:r>
        <w:rPr>
          <w:rFonts w:ascii="Times New Roman" w:eastAsia="Times New Roman" w:hAnsi="Times New Roman" w:cs="Times New Roman"/>
        </w:rPr>
        <w:t>Требования к документации отсутствуют.</w:t>
      </w:r>
    </w:p>
    <w:p w:rsidR="000B26A5" w:rsidRDefault="00903BBE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Заявка №2 </w:t>
      </w:r>
    </w:p>
    <w:p w:rsidR="000B26A5" w:rsidRDefault="00903BBE">
      <w:r>
        <w:rPr>
          <w:rFonts w:ascii="Times New Roman" w:eastAsia="Times New Roman" w:hAnsi="Times New Roman" w:cs="Times New Roman"/>
        </w:rPr>
        <w:t>Требования к документации отсутствуют.</w:t>
      </w:r>
    </w:p>
    <w:p w:rsidR="000B26A5" w:rsidRDefault="00903BBE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Заявка №4 </w:t>
      </w:r>
    </w:p>
    <w:p w:rsidR="000B26A5" w:rsidRDefault="00903BBE">
      <w:r>
        <w:rPr>
          <w:rFonts w:ascii="Times New Roman" w:eastAsia="Times New Roman" w:hAnsi="Times New Roman" w:cs="Times New Roman"/>
        </w:rPr>
        <w:t>Требования к документации отсутствуют.</w:t>
      </w:r>
    </w:p>
    <w:p w:rsidR="000B26A5" w:rsidRDefault="00903BBE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Заявка №6 </w:t>
      </w:r>
    </w:p>
    <w:p w:rsidR="000B26A5" w:rsidRDefault="00903BBE">
      <w:r>
        <w:rPr>
          <w:rFonts w:ascii="Times New Roman" w:eastAsia="Times New Roman" w:hAnsi="Times New Roman" w:cs="Times New Roman"/>
        </w:rPr>
        <w:t>Требования к документации отсутствуют.</w:t>
      </w:r>
    </w:p>
    <w:p w:rsidR="007D53AD" w:rsidRDefault="00774E3D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соответствии заявки участника процедуры:</w:t>
      </w:r>
    </w:p>
    <w:p w:rsidR="000B26A5" w:rsidRDefault="00903BBE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№1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629"/>
        <w:gridCol w:w="1558"/>
        <w:gridCol w:w="6074"/>
      </w:tblGrid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Решение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Ремезов Николай Александрович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Не соответствует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 w:rsidRPr="00903BBE">
              <w:rPr>
                <w:rFonts w:ascii="Times New Roman" w:eastAsia="Times New Roman" w:hAnsi="Times New Roman" w:cs="Times New Roman"/>
              </w:rPr>
              <w:t>Несоответствие продукции, указанной в заявке на участие в закупке, требованиям документации</w:t>
            </w:r>
          </w:p>
        </w:tc>
      </w:tr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Савелова Анастасия Владимировна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Не соответствует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 w:rsidRPr="00903BBE">
              <w:rPr>
                <w:rFonts w:ascii="Times New Roman" w:eastAsia="Times New Roman" w:hAnsi="Times New Roman" w:cs="Times New Roman"/>
              </w:rPr>
              <w:t>Несоответствие продукции, указанной в заявке на участие в закупке, требованиям документации</w:t>
            </w:r>
          </w:p>
        </w:tc>
      </w:tr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Мазуркевич Дмитрий Андреевич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Не соответствует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 w:rsidRPr="00903BBE">
              <w:rPr>
                <w:rFonts w:ascii="Times New Roman" w:eastAsia="Times New Roman" w:hAnsi="Times New Roman" w:cs="Times New Roman"/>
              </w:rPr>
              <w:t>Несоответствие продукции, указанной в заявке на участие в закупке, требованиям документации</w:t>
            </w:r>
          </w:p>
        </w:tc>
      </w:tr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Меркулов Юрий Дмитриевич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Не соответствует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 w:rsidRPr="00903BBE">
              <w:rPr>
                <w:rFonts w:ascii="Times New Roman" w:eastAsia="Times New Roman" w:hAnsi="Times New Roman" w:cs="Times New Roman"/>
              </w:rPr>
              <w:t>Несоответствие продукции, указанной в заявке на участие в закупке, требованиям документации</w:t>
            </w:r>
          </w:p>
        </w:tc>
      </w:tr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Чичиков Павел Николаевич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Не соответствует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 w:rsidRPr="00903BBE">
              <w:rPr>
                <w:rFonts w:ascii="Times New Roman" w:eastAsia="Times New Roman" w:hAnsi="Times New Roman" w:cs="Times New Roman"/>
              </w:rPr>
              <w:t>Несоответствие продукции, указанной в заявке на участие в закупке, требованиям документации</w:t>
            </w:r>
          </w:p>
        </w:tc>
      </w:tr>
    </w:tbl>
    <w:p w:rsidR="000B26A5" w:rsidRDefault="00903BBE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0B26A5" w:rsidRDefault="00903BBE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№5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698"/>
        <w:gridCol w:w="1569"/>
        <w:gridCol w:w="5994"/>
      </w:tblGrid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Решение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Ремезов Николай Александрович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Не соответствует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 w:rsidRPr="00903BBE">
              <w:rPr>
                <w:rFonts w:ascii="Times New Roman" w:eastAsia="Times New Roman" w:hAnsi="Times New Roman" w:cs="Times New Roman"/>
              </w:rPr>
              <w:t>Несоответствие размера, формы, условий или порядка предоставления обеспечения заявки</w:t>
            </w:r>
          </w:p>
        </w:tc>
      </w:tr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Савелова Анастасия Владимировна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Не соответствует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 w:rsidRPr="00903BBE">
              <w:rPr>
                <w:rFonts w:ascii="Times New Roman" w:eastAsia="Times New Roman" w:hAnsi="Times New Roman" w:cs="Times New Roman"/>
              </w:rPr>
              <w:t>Несоответствие размера, формы, условий или порядка предоставления обеспечения заявки</w:t>
            </w:r>
          </w:p>
        </w:tc>
      </w:tr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Мазуркевич Дмитрий Андреевич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Не соответствует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 w:rsidRPr="00903BBE">
              <w:rPr>
                <w:rFonts w:ascii="Times New Roman" w:eastAsia="Times New Roman" w:hAnsi="Times New Roman" w:cs="Times New Roman"/>
              </w:rPr>
              <w:t>Несоответствие размера, формы, условий или порядка предоставления обеспечения заявки</w:t>
            </w:r>
          </w:p>
        </w:tc>
      </w:tr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Меркулов Юрий Дмитриевич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Не соответствует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 w:rsidRPr="00903BBE">
              <w:rPr>
                <w:rFonts w:ascii="Times New Roman" w:eastAsia="Times New Roman" w:hAnsi="Times New Roman" w:cs="Times New Roman"/>
              </w:rPr>
              <w:t>Несоответствие размера, формы, условий или порядка предоставления обеспечения заявки</w:t>
            </w:r>
          </w:p>
        </w:tc>
      </w:tr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Чичиков Павел Николаевич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Не соответствует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 w:rsidRPr="00903BBE">
              <w:rPr>
                <w:rFonts w:ascii="Times New Roman" w:eastAsia="Times New Roman" w:hAnsi="Times New Roman" w:cs="Times New Roman"/>
              </w:rPr>
              <w:t>Несоответствие размера, формы, условий или порядка предоставления обеспечения заявки</w:t>
            </w:r>
          </w:p>
        </w:tc>
      </w:tr>
    </w:tbl>
    <w:p w:rsidR="000B26A5" w:rsidRDefault="00903BBE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0B26A5" w:rsidRDefault="00903BBE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№3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698"/>
        <w:gridCol w:w="1569"/>
        <w:gridCol w:w="5994"/>
      </w:tblGrid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ФИО члена комиссии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Решение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Ремезов Николай Александрович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Не соответствует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 w:rsidRPr="00903BBE">
              <w:rPr>
                <w:rFonts w:ascii="Times New Roman" w:eastAsia="Times New Roman" w:hAnsi="Times New Roman" w:cs="Times New Roman"/>
              </w:rPr>
              <w:t>Несоответствие размера, формы, условий или порядка предоставления обеспечения заявки</w:t>
            </w:r>
          </w:p>
        </w:tc>
      </w:tr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Савелова Анастасия Владимировна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Не соответствует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 w:rsidRPr="00903BBE">
              <w:rPr>
                <w:rFonts w:ascii="Times New Roman" w:eastAsia="Times New Roman" w:hAnsi="Times New Roman" w:cs="Times New Roman"/>
              </w:rPr>
              <w:t>Несоответствие размера, формы, условий или порядка предоставления обеспечения заявки</w:t>
            </w:r>
          </w:p>
        </w:tc>
      </w:tr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Мазуркевич Дмитрий Андреевич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Не соответствует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 w:rsidRPr="00903BBE">
              <w:rPr>
                <w:rFonts w:ascii="Times New Roman" w:eastAsia="Times New Roman" w:hAnsi="Times New Roman" w:cs="Times New Roman"/>
              </w:rPr>
              <w:t>Несоответствие размера, формы, условий или порядка предоставления обеспечения заявки</w:t>
            </w:r>
          </w:p>
        </w:tc>
      </w:tr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Меркулов Юрий Дмитриевич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Не соответствует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 w:rsidRPr="00903BBE">
              <w:rPr>
                <w:rFonts w:ascii="Times New Roman" w:eastAsia="Times New Roman" w:hAnsi="Times New Roman" w:cs="Times New Roman"/>
              </w:rPr>
              <w:t>Несоответствие размера, формы, условий или порядка предоставления обеспечения заявки</w:t>
            </w:r>
          </w:p>
        </w:tc>
      </w:tr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Чичиков Павел Николаевич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Не соответствует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 w:rsidRPr="00903BBE">
              <w:rPr>
                <w:rFonts w:ascii="Times New Roman" w:eastAsia="Times New Roman" w:hAnsi="Times New Roman" w:cs="Times New Roman"/>
              </w:rPr>
              <w:t>Несоответствие размера, формы, условий или порядка предоставления обеспечения заявки</w:t>
            </w:r>
          </w:p>
        </w:tc>
      </w:tr>
    </w:tbl>
    <w:p w:rsidR="000B26A5" w:rsidRDefault="00903BBE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0B26A5" w:rsidRDefault="00903BBE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№2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034"/>
        <w:gridCol w:w="1423"/>
        <w:gridCol w:w="5804"/>
      </w:tblGrid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Решение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Ремезов Николай Александрович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Савелова Анастасия Владимировна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Мазуркевич Дмитрий Андреевич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Меркулов Юрий Дмитриевич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Чичиков Павел Николаевич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0B26A5" w:rsidRDefault="00903BBE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0B26A5" w:rsidRDefault="00903BBE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№4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034"/>
        <w:gridCol w:w="1423"/>
        <w:gridCol w:w="5804"/>
      </w:tblGrid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Решение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Ремезов Николай Александрович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Савелова Анастасия Владимировна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Мазуркевич Дмитрий Андреевич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Меркулов Юрий Дмитриевич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Чичиков Павел Николаевич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0B26A5" w:rsidRDefault="00903BBE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0B26A5" w:rsidRDefault="00903BBE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№6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034"/>
        <w:gridCol w:w="1423"/>
        <w:gridCol w:w="5804"/>
      </w:tblGrid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Решение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Ремезов Николай Александрович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Савелова Анастасия Владимировна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Мазуркевич Дмитрий Андреевич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Меркулов Юрий Дмитриевич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0B26A5"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Чичиков Павел Николаевич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:rsidR="000B26A5" w:rsidRDefault="00903BBE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0B26A5" w:rsidRDefault="00903BBE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707614" w:rsidRPr="00FA6C59" w:rsidRDefault="00707614" w:rsidP="00787434">
      <w:pPr>
        <w:pStyle w:val="a3"/>
        <w:widowControl w:val="0"/>
        <w:autoSpaceDE w:val="0"/>
        <w:autoSpaceDN w:val="0"/>
        <w:adjustRightInd w:val="0"/>
        <w:spacing w:after="0" w:line="240" w:lineRule="auto"/>
        <w:ind w:left="825"/>
        <w:jc w:val="both"/>
        <w:rPr>
          <w:rFonts w:ascii="Arial" w:hAnsi="Arial" w:cs="Arial"/>
          <w:sz w:val="20"/>
          <w:szCs w:val="20"/>
        </w:rPr>
      </w:pPr>
    </w:p>
    <w:p w:rsidR="00F10DF8" w:rsidRPr="000A2113" w:rsidRDefault="000A2113" w:rsidP="00707614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iCs/>
          <w:color w:val="333333"/>
          <w:sz w:val="24"/>
          <w:szCs w:val="24"/>
          <w:shd w:val="clear" w:color="auto" w:fill="FFFFFF"/>
        </w:rPr>
      </w:pPr>
      <w:r w:rsidRPr="000A2113">
        <w:rPr>
          <w:rFonts w:ascii="Times New Roman" w:hAnsi="Times New Roman" w:cs="Times New Roman"/>
          <w:sz w:val="24"/>
          <w:szCs w:val="24"/>
        </w:rPr>
        <w:t>7. В результате подведения итогов признать победителем процедуры: ОБЩЕСТВО С ОГРАНИЧЕННОЙ ОТВЕТСТВЕННОСТЬЮ "САТЕЛЛИТ", предложившего цену договора 114 058 171,63 RUB (сто четырнадцать миллионов пятьдесят восемь тысяч сто семьдесят один рубль шестьдесят три копейки).</w:t>
      </w:r>
    </w:p>
    <w:p w:rsidR="00707614" w:rsidRPr="000A2113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7D53AD" w:rsidRDefault="00707614" w:rsidP="00707614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8. </w:t>
      </w:r>
      <w:r w:rsidR="00774E3D">
        <w:rPr>
          <w:rFonts w:ascii="Times New Roman" w:hAnsi="Times New Roman" w:cs="Times New Roman"/>
          <w:sz w:val="24"/>
          <w:szCs w:val="24"/>
        </w:rPr>
        <w:t xml:space="preserve">Протокол подведения итогов процедуры будет размещен на сайте Единой электронной торговой площадки, по адресу в сети «Интернет»: </w:t>
      </w:r>
      <w:r w:rsidR="00F70A2A" w:rsidRPr="00FA497C">
        <w:rPr>
          <w:rFonts w:ascii="Times New Roman" w:hAnsi="Times New Roman" w:cs="Times New Roman"/>
          <w:bCs/>
          <w:sz w:val="24"/>
          <w:szCs w:val="24"/>
        </w:rPr>
        <w:t>https://com.roseltorg.ru/</w:t>
      </w:r>
      <w:r w:rsidR="00774E3D">
        <w:rPr>
          <w:rFonts w:ascii="Times New Roman" w:hAnsi="Times New Roman" w:cs="Times New Roman"/>
          <w:sz w:val="24"/>
          <w:szCs w:val="24"/>
        </w:rPr>
        <w:t xml:space="preserve"> в течение дня, следующего за днем подписания настоящего протокола.</w:t>
      </w:r>
    </w:p>
    <w:sectPr w:rsidR="007D53AD"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30126C"/>
    <w:multiLevelType w:val="hybridMultilevel"/>
    <w:tmpl w:val="D2B2A9C4"/>
    <w:lvl w:ilvl="0" w:tplc="5120CB42">
      <w:start w:val="1"/>
      <w:numFmt w:val="decimal"/>
      <w:lvlText w:val="%1."/>
      <w:lvlJc w:val="left"/>
      <w:pPr>
        <w:ind w:left="1287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3C5F4B42"/>
    <w:multiLevelType w:val="hybridMultilevel"/>
    <w:tmpl w:val="43BE3448"/>
    <w:lvl w:ilvl="0" w:tplc="5120CB4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632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3" w15:restartNumberingAfterBreak="0">
    <w:nsid w:val="5C9E6126"/>
    <w:multiLevelType w:val="multilevel"/>
    <w:tmpl w:val="97D42F1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C72"/>
    <w:rsid w:val="00070C07"/>
    <w:rsid w:val="000A2113"/>
    <w:rsid w:val="000B26A5"/>
    <w:rsid w:val="000E76C9"/>
    <w:rsid w:val="00132C77"/>
    <w:rsid w:val="002B738F"/>
    <w:rsid w:val="003D1D17"/>
    <w:rsid w:val="003E5071"/>
    <w:rsid w:val="00415EF5"/>
    <w:rsid w:val="005377DC"/>
    <w:rsid w:val="005830B7"/>
    <w:rsid w:val="00591399"/>
    <w:rsid w:val="005E42D3"/>
    <w:rsid w:val="00635F3E"/>
    <w:rsid w:val="00643E2B"/>
    <w:rsid w:val="006557E1"/>
    <w:rsid w:val="00667FC5"/>
    <w:rsid w:val="006A0C72"/>
    <w:rsid w:val="00707614"/>
    <w:rsid w:val="00774E3D"/>
    <w:rsid w:val="007872B5"/>
    <w:rsid w:val="00787434"/>
    <w:rsid w:val="007A3CFD"/>
    <w:rsid w:val="007D53AD"/>
    <w:rsid w:val="00903BBE"/>
    <w:rsid w:val="00966082"/>
    <w:rsid w:val="009C082B"/>
    <w:rsid w:val="00A75364"/>
    <w:rsid w:val="00A76AD9"/>
    <w:rsid w:val="00AB4461"/>
    <w:rsid w:val="00C91EA9"/>
    <w:rsid w:val="00DB42A1"/>
    <w:rsid w:val="00E15955"/>
    <w:rsid w:val="00F10DF8"/>
    <w:rsid w:val="00F70A2A"/>
    <w:rsid w:val="00FA6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6CB0E24B-7B51-448D-B33D-FC0CCEDC7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Подпись рисунка"/>
    <w:basedOn w:val="a"/>
    <w:link w:val="a4"/>
    <w:uiPriority w:val="34"/>
    <w:qFormat/>
    <w:rsid w:val="00787434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787434"/>
    <w:rPr>
      <w:color w:val="0000FF" w:themeColor="hyperlink"/>
      <w:u w:val="single"/>
    </w:rPr>
  </w:style>
  <w:style w:type="paragraph" w:customStyle="1" w:styleId="Default">
    <w:name w:val="Default"/>
    <w:rsid w:val="00FA6C5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4">
    <w:name w:val="Абзац списка Знак"/>
    <w:aliases w:val="Подпись рисунка Знак"/>
    <w:link w:val="a3"/>
    <w:uiPriority w:val="34"/>
    <w:locked/>
    <w:rsid w:val="00FA6C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2637</Words>
  <Characters>15031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17633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Лемков Евгений Евгеньевич</cp:lastModifiedBy>
  <cp:revision>2</cp:revision>
  <dcterms:created xsi:type="dcterms:W3CDTF">2025-03-03T13:20:00Z</dcterms:created>
  <dcterms:modified xsi:type="dcterms:W3CDTF">2025-03-03T13:20:00Z</dcterms:modified>
</cp:coreProperties>
</file>