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32514506589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CA5357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CA5357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CA5357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CA5357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CA5357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водопроводных сетей по объекту:  "Многоквартирный жилой дом с благоустройством территории и подземным гаражом по адресу: г. Москва, внутригородское муниципальное образование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Бескудниковское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Бескудниковский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 бульвар, земельный участок 46 (Северный административный округ)"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"Вынос водопроводных сетей по объекту:  "Многоквартирный жилой дом с благоустройством территории и подземным гаражом по адресу: г. Москва, внутригородское муниципальное образование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Бескудниковское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Бескудниковский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 xml:space="preserve"> бульвар, земельный участок 46 (Северный административный округ)"</w:t>
      </w:r>
    </w:p>
    <w:p w:rsidR="00524418" w:rsidRPr="00CA5357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7 053 797,27 RUB</w:t>
      </w:r>
      <w:r w:rsidR="00CA5357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CA5357" w:rsidTr="00CA5357">
        <w:trPr>
          <w:trHeight w:val="258"/>
        </w:trPr>
        <w:tc>
          <w:tcPr>
            <w:tcW w:w="0" w:type="auto"/>
            <w:vAlign w:val="center"/>
          </w:tcPr>
          <w:p w:rsidR="00CA5357" w:rsidRDefault="00CA5357" w:rsidP="00CA535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CA5357" w:rsidRDefault="00CA5357" w:rsidP="00CA535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CA5357" w:rsidTr="00CA5357">
        <w:trPr>
          <w:trHeight w:val="258"/>
        </w:trPr>
        <w:tc>
          <w:tcPr>
            <w:tcW w:w="0" w:type="auto"/>
            <w:vAlign w:val="center"/>
          </w:tcPr>
          <w:p w:rsidR="00CA5357" w:rsidRDefault="00CA5357" w:rsidP="00CA535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A5357" w:rsidRDefault="00CA5357" w:rsidP="00CA535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CA5357" w:rsidTr="00CA5357">
        <w:trPr>
          <w:trHeight w:val="258"/>
        </w:trPr>
        <w:tc>
          <w:tcPr>
            <w:tcW w:w="0" w:type="auto"/>
            <w:vAlign w:val="center"/>
          </w:tcPr>
          <w:p w:rsidR="00CA5357" w:rsidRDefault="00CA5357" w:rsidP="00CA535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A5357" w:rsidRDefault="00CA5357" w:rsidP="00CA535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4B6B20" w:rsidRDefault="00CA535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CA5357" w:rsidTr="00CA5357">
        <w:trPr>
          <w:trHeight w:val="217"/>
        </w:trPr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CA5357" w:rsidTr="00CA5357">
        <w:trPr>
          <w:trHeight w:val="367"/>
        </w:trPr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15:54 (MSK +03:00)</w:t>
            </w:r>
          </w:p>
        </w:tc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A5357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B6B20" w:rsidRDefault="00CA535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4B6B20" w:rsidRDefault="00CA535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4B6B20"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4B6B20"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B6B20"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B6B20"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B6B20" w:rsidRDefault="00CA535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4B6B20" w:rsidRDefault="00CA535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32514506589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CA5357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 xml:space="preserve">основании п. 19.2. Положения о закупке товаров, работ, услуг для нужд АО </w:t>
      </w:r>
      <w:r w:rsidRPr="005E06A0">
        <w:rPr>
          <w:rFonts w:ascii="Times New Roman" w:hAnsi="Times New Roman" w:cs="Times New Roman"/>
          <w:sz w:val="24"/>
          <w:szCs w:val="24"/>
        </w:rPr>
        <w:lastRenderedPageBreak/>
        <w:t>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CA535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CA5357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CA535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CA5357" w:rsidRPr="00CA5357">
        <w:rPr>
          <w:rFonts w:ascii="Times New Roman" w:hAnsi="Times New Roman" w:cs="Times New Roman"/>
          <w:color w:val="000000"/>
          <w:spacing w:val="-2"/>
          <w:sz w:val="24"/>
          <w:szCs w:val="24"/>
        </w:rPr>
        <w:t>7 018 528,28</w:t>
      </w:r>
      <w:r w:rsidR="00CA535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CA5357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CA5357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CA5357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CA5357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CA5357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CA5357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CA5357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CA5357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5357" w:rsidRDefault="00CA5357" w:rsidP="00CA5357">
      <w:pPr>
        <w:spacing w:after="0" w:line="240" w:lineRule="auto"/>
      </w:pPr>
      <w:r>
        <w:separator/>
      </w:r>
    </w:p>
  </w:endnote>
  <w:endnote w:type="continuationSeparator" w:id="0">
    <w:p w:rsidR="00CA5357" w:rsidRDefault="00CA5357" w:rsidP="00CA5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5357" w:rsidRPr="00CA5357" w:rsidRDefault="00CA5357" w:rsidP="00CA5357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CA5357">
      <w:rPr>
        <w:rFonts w:ascii="Times New Roman" w:hAnsi="Times New Roman" w:cs="Times New Roman"/>
        <w:i/>
        <w:sz w:val="20"/>
        <w:szCs w:val="20"/>
      </w:rPr>
      <w:t>Протокол рассмотрения заявок № 32514506589-1 от 03.03.2025 г.</w:t>
    </w:r>
  </w:p>
  <w:p w:rsidR="00CA5357" w:rsidRDefault="00CA53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5357" w:rsidRDefault="00CA5357" w:rsidP="00CA5357">
      <w:pPr>
        <w:spacing w:after="0" w:line="240" w:lineRule="auto"/>
      </w:pPr>
      <w:r>
        <w:separator/>
      </w:r>
    </w:p>
  </w:footnote>
  <w:footnote w:type="continuationSeparator" w:id="0">
    <w:p w:rsidR="00CA5357" w:rsidRDefault="00CA5357" w:rsidP="00CA5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4B6B20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CA5357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B648B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A53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5357"/>
  </w:style>
  <w:style w:type="paragraph" w:styleId="a6">
    <w:name w:val="footer"/>
    <w:basedOn w:val="a"/>
    <w:link w:val="a7"/>
    <w:uiPriority w:val="99"/>
    <w:unhideWhenUsed/>
    <w:rsid w:val="00CA53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5357"/>
  </w:style>
  <w:style w:type="character" w:styleId="a8">
    <w:name w:val="Hyperlink"/>
    <w:basedOn w:val="a0"/>
    <w:uiPriority w:val="99"/>
    <w:unhideWhenUsed/>
    <w:rsid w:val="00CA53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2025-03-03T06:47:00Z</dcterms:created>
  <dcterms:modified xsi:type="dcterms:W3CDTF">2025-03-03T06:47:00Z</dcterms:modified>
</cp:coreProperties>
</file>