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86823F" w14:textId="77777777" w:rsidR="00E033F0" w:rsidRDefault="00E033F0" w:rsidP="00E033F0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14:paraId="124499C0" w14:textId="2346A872" w:rsidR="00E033F0" w:rsidRDefault="00E033F0" w:rsidP="007E21AF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</w:t>
      </w:r>
      <w:r>
        <w:rPr>
          <w:rFonts w:eastAsia="Times New Roman"/>
          <w:b/>
          <w:bCs/>
          <w:kern w:val="36"/>
          <w:sz w:val="22"/>
          <w:szCs w:val="22"/>
          <w:lang w:eastAsia="ru-RU"/>
        </w:rPr>
        <w:t>ФГУП «МБА»</w:t>
      </w:r>
      <w:r w:rsidRPr="00915163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 по осуществлению закупки у единственного поставщика (подрядчика, исполнителя</w:t>
      </w:r>
      <w:r w:rsidRPr="00963EAD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) № </w:t>
      </w:r>
      <w:r w:rsidR="00450775" w:rsidRPr="00450775">
        <w:rPr>
          <w:rFonts w:eastAsia="Times New Roman"/>
          <w:b/>
          <w:bCs/>
          <w:kern w:val="36"/>
          <w:sz w:val="22"/>
          <w:szCs w:val="22"/>
          <w:lang w:eastAsia="ru-RU"/>
        </w:rPr>
        <w:t>32515526727</w:t>
      </w:r>
    </w:p>
    <w:p w14:paraId="6CCB254D" w14:textId="77777777" w:rsidR="00E033F0" w:rsidRDefault="00E033F0" w:rsidP="00E033F0">
      <w:pPr>
        <w:spacing w:after="0" w:line="240" w:lineRule="auto"/>
        <w:contextualSpacing/>
        <w:rPr>
          <w:rFonts w:eastAsia="Times New Roman"/>
          <w:sz w:val="22"/>
          <w:szCs w:val="22"/>
          <w:lang w:eastAsia="ru-RU"/>
        </w:rPr>
      </w:pPr>
    </w:p>
    <w:p w14:paraId="4862F0E9" w14:textId="15825D7B" w:rsidR="00E033F0" w:rsidRPr="00915163" w:rsidRDefault="00E033F0" w:rsidP="00E033F0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915163">
        <w:rPr>
          <w:rFonts w:eastAsia="Times New Roman"/>
          <w:sz w:val="22"/>
          <w:szCs w:val="22"/>
          <w:lang w:eastAsia="ru-RU"/>
        </w:rPr>
        <w:t>«</w:t>
      </w:r>
      <w:r w:rsidR="0040782F">
        <w:rPr>
          <w:rFonts w:eastAsia="Times New Roman"/>
          <w:sz w:val="22"/>
          <w:szCs w:val="22"/>
          <w:lang w:eastAsia="ru-RU"/>
        </w:rPr>
        <w:t>15</w:t>
      </w:r>
      <w:r>
        <w:rPr>
          <w:rFonts w:eastAsia="Times New Roman"/>
          <w:sz w:val="22"/>
          <w:szCs w:val="22"/>
          <w:lang w:eastAsia="ru-RU"/>
        </w:rPr>
        <w:t xml:space="preserve">» </w:t>
      </w:r>
      <w:r w:rsidR="00F20572">
        <w:rPr>
          <w:rFonts w:eastAsia="Times New Roman"/>
          <w:sz w:val="22"/>
          <w:szCs w:val="22"/>
          <w:lang w:eastAsia="ru-RU"/>
        </w:rPr>
        <w:t>дека</w:t>
      </w:r>
      <w:r w:rsidR="00873FDB">
        <w:rPr>
          <w:rFonts w:eastAsia="Times New Roman"/>
          <w:sz w:val="22"/>
          <w:szCs w:val="22"/>
          <w:lang w:eastAsia="ru-RU"/>
        </w:rPr>
        <w:t>бря</w:t>
      </w:r>
      <w:r>
        <w:rPr>
          <w:rFonts w:eastAsia="Times New Roman"/>
          <w:sz w:val="22"/>
          <w:szCs w:val="22"/>
          <w:lang w:eastAsia="ru-RU"/>
        </w:rPr>
        <w:t xml:space="preserve"> 2025 </w:t>
      </w:r>
      <w:r w:rsidRPr="00915163">
        <w:rPr>
          <w:rFonts w:eastAsia="Times New Roman"/>
          <w:sz w:val="22"/>
          <w:szCs w:val="22"/>
          <w:lang w:eastAsia="ru-RU"/>
        </w:rPr>
        <w:t>г.</w:t>
      </w:r>
    </w:p>
    <w:p w14:paraId="16C0F0E4" w14:textId="77777777" w:rsidR="00E033F0" w:rsidRPr="00915163" w:rsidRDefault="00E033F0" w:rsidP="00E033F0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14:paraId="02E610EE" w14:textId="13C65C0A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1. Наименование и способ размещения заказа: </w:t>
      </w:r>
      <w:r w:rsidRPr="00915163">
        <w:rPr>
          <w:rFonts w:eastAsia="Times New Roman"/>
          <w:bCs/>
          <w:sz w:val="22"/>
          <w:szCs w:val="22"/>
          <w:lang w:eastAsia="ru-RU"/>
        </w:rPr>
        <w:t>п</w:t>
      </w:r>
      <w:r w:rsidRPr="001E6D43">
        <w:rPr>
          <w:sz w:val="22"/>
          <w:szCs w:val="22"/>
        </w:rPr>
        <w:t>роведени</w:t>
      </w:r>
      <w:r w:rsidRPr="00915163">
        <w:rPr>
          <w:sz w:val="22"/>
          <w:szCs w:val="22"/>
        </w:rPr>
        <w:t>е</w:t>
      </w:r>
      <w:r w:rsidRPr="001E6D43">
        <w:rPr>
          <w:sz w:val="22"/>
          <w:szCs w:val="22"/>
        </w:rPr>
        <w:t xml:space="preserve"> закупки у единственного поставщика (подрядчика, исполнителя)</w:t>
      </w:r>
      <w:r w:rsidRPr="003B4C19">
        <w:rPr>
          <w:rFonts w:eastAsia="Times New Roman"/>
          <w:sz w:val="22"/>
          <w:szCs w:val="22"/>
        </w:rPr>
        <w:t xml:space="preserve"> </w:t>
      </w:r>
      <w:bookmarkStart w:id="0" w:name="_Hlk202524693"/>
      <w:r>
        <w:rPr>
          <w:rFonts w:eastAsia="Times New Roman"/>
          <w:sz w:val="22"/>
          <w:szCs w:val="22"/>
        </w:rPr>
        <w:t xml:space="preserve">на </w:t>
      </w:r>
      <w:bookmarkEnd w:id="0"/>
      <w:r w:rsidR="00F20572">
        <w:rPr>
          <w:rFonts w:eastAsia="Times New Roman"/>
          <w:sz w:val="22"/>
          <w:szCs w:val="22"/>
        </w:rPr>
        <w:t xml:space="preserve">поставку </w:t>
      </w:r>
      <w:r w:rsidR="0040782F" w:rsidRPr="0040782F">
        <w:rPr>
          <w:rFonts w:eastAsia="Times New Roman"/>
          <w:sz w:val="22"/>
          <w:szCs w:val="22"/>
        </w:rPr>
        <w:t>самоходной тележки</w:t>
      </w:r>
    </w:p>
    <w:p w14:paraId="4F24337B" w14:textId="77777777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</w:rPr>
      </w:pPr>
    </w:p>
    <w:p w14:paraId="3AD7D84B" w14:textId="77777777" w:rsidR="00E033F0" w:rsidRPr="003B4C19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>
        <w:rPr>
          <w:rFonts w:eastAsia="Times New Roman"/>
          <w:b/>
          <w:bCs/>
          <w:sz w:val="22"/>
          <w:szCs w:val="22"/>
          <w:lang w:eastAsia="ru-RU"/>
        </w:rPr>
        <w:t xml:space="preserve">: </w:t>
      </w:r>
      <w:r w:rsidRPr="00915163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Федерации.</w:t>
      </w:r>
    </w:p>
    <w:p w14:paraId="0591813A" w14:textId="77777777" w:rsidR="00E033F0" w:rsidRPr="00915163" w:rsidRDefault="00E033F0" w:rsidP="00E033F0">
      <w:pPr>
        <w:spacing w:after="0" w:line="240" w:lineRule="auto"/>
        <w:ind w:firstLine="540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14:paraId="3A174897" w14:textId="4A223800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sz w:val="22"/>
          <w:szCs w:val="22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3. Предмет договора: </w:t>
      </w:r>
      <w:r w:rsidR="00F20572">
        <w:rPr>
          <w:rFonts w:eastAsia="Times New Roman"/>
          <w:sz w:val="22"/>
          <w:szCs w:val="22"/>
        </w:rPr>
        <w:t xml:space="preserve">Поставка </w:t>
      </w:r>
      <w:r w:rsidR="0040782F" w:rsidRPr="0040782F">
        <w:rPr>
          <w:rFonts w:eastAsia="Times New Roman"/>
          <w:sz w:val="22"/>
          <w:szCs w:val="22"/>
        </w:rPr>
        <w:t>самоходной тележки</w:t>
      </w:r>
      <w:r w:rsidRPr="00CB208A">
        <w:rPr>
          <w:rFonts w:eastAsia="Times New Roman"/>
          <w:sz w:val="22"/>
          <w:szCs w:val="22"/>
        </w:rPr>
        <w:t>.</w:t>
      </w:r>
    </w:p>
    <w:p w14:paraId="2A489D60" w14:textId="77777777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sz w:val="22"/>
          <w:szCs w:val="22"/>
          <w:lang w:eastAsia="ru-RU"/>
        </w:rPr>
      </w:pPr>
    </w:p>
    <w:p w14:paraId="3ECA4185" w14:textId="2E594EFD" w:rsidR="00E033F0" w:rsidRPr="007944D3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bCs/>
          <w:sz w:val="22"/>
          <w:szCs w:val="22"/>
        </w:rPr>
      </w:pPr>
      <w:r w:rsidRPr="00915163">
        <w:rPr>
          <w:rFonts w:eastAsia="Times New Roman"/>
          <w:b/>
          <w:sz w:val="22"/>
          <w:szCs w:val="22"/>
          <w:lang w:eastAsia="ru-RU"/>
        </w:rPr>
        <w:t>4. Начальная (максимальная) цена договора</w:t>
      </w:r>
      <w:r>
        <w:rPr>
          <w:rFonts w:eastAsia="Times New Roman"/>
          <w:b/>
          <w:sz w:val="22"/>
          <w:szCs w:val="22"/>
          <w:lang w:eastAsia="ru-RU"/>
        </w:rPr>
        <w:t>:</w:t>
      </w:r>
      <w:r w:rsidR="00607F4C">
        <w:rPr>
          <w:rFonts w:eastAsia="Times New Roman"/>
          <w:b/>
          <w:sz w:val="22"/>
          <w:szCs w:val="22"/>
          <w:lang w:eastAsia="ru-RU"/>
        </w:rPr>
        <w:t xml:space="preserve"> </w:t>
      </w:r>
      <w:r w:rsidR="0040782F" w:rsidRPr="0040782F">
        <w:rPr>
          <w:rFonts w:eastAsia="Times New Roman"/>
          <w:bCs/>
          <w:sz w:val="22"/>
          <w:szCs w:val="22"/>
          <w:lang w:eastAsia="ru-RU"/>
        </w:rPr>
        <w:t>153 000,00 руб. (Сто пятьдесят три тысячи рублей 00 копеек)</w:t>
      </w:r>
    </w:p>
    <w:p w14:paraId="70405664" w14:textId="77777777" w:rsidR="00E033F0" w:rsidRPr="007944D3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bCs/>
          <w:sz w:val="22"/>
          <w:szCs w:val="22"/>
        </w:rPr>
      </w:pPr>
    </w:p>
    <w:p w14:paraId="6F3F3AAE" w14:textId="77777777" w:rsidR="00E033F0" w:rsidRPr="00915163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5. Извещение о проведении </w:t>
      </w:r>
      <w:r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14:paraId="67BB04E4" w14:textId="651EEB03" w:rsidR="00E033F0" w:rsidRDefault="00E033F0" w:rsidP="00E033F0">
      <w:pPr>
        <w:spacing w:after="0" w:line="240" w:lineRule="auto"/>
        <w:ind w:firstLine="540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355611">
        <w:rPr>
          <w:rFonts w:eastAsia="Times New Roman"/>
          <w:sz w:val="22"/>
          <w:szCs w:val="22"/>
          <w:lang w:eastAsia="ru-RU"/>
        </w:rPr>
        <w:t xml:space="preserve">Извещение № </w:t>
      </w:r>
      <w:r w:rsidR="00450775" w:rsidRPr="00450775">
        <w:rPr>
          <w:rFonts w:eastAsia="Times New Roman"/>
          <w:color w:val="000000"/>
          <w:kern w:val="36"/>
          <w:sz w:val="22"/>
          <w:szCs w:val="22"/>
          <w:lang w:eastAsia="ru-RU"/>
        </w:rPr>
        <w:t>32515526727</w:t>
      </w:r>
      <w:r w:rsidR="00944E3D">
        <w:rPr>
          <w:rFonts w:eastAsia="Times New Roman"/>
          <w:color w:val="000000"/>
          <w:kern w:val="36"/>
          <w:sz w:val="22"/>
          <w:szCs w:val="22"/>
          <w:lang w:eastAsia="ru-RU"/>
        </w:rPr>
        <w:t xml:space="preserve"> </w:t>
      </w:r>
      <w:r w:rsidRPr="00355611">
        <w:rPr>
          <w:rFonts w:eastAsia="Times New Roman"/>
          <w:sz w:val="22"/>
          <w:szCs w:val="22"/>
          <w:lang w:eastAsia="ru-RU"/>
        </w:rPr>
        <w:t xml:space="preserve">от </w:t>
      </w:r>
      <w:r w:rsidR="0040782F">
        <w:rPr>
          <w:rFonts w:eastAsia="Times New Roman"/>
          <w:sz w:val="22"/>
          <w:szCs w:val="22"/>
          <w:lang w:eastAsia="ru-RU"/>
        </w:rPr>
        <w:t>1</w:t>
      </w:r>
      <w:r w:rsidR="00F20572">
        <w:rPr>
          <w:rFonts w:eastAsia="Times New Roman"/>
          <w:sz w:val="22"/>
          <w:szCs w:val="22"/>
          <w:lang w:eastAsia="ru-RU"/>
        </w:rPr>
        <w:t>2</w:t>
      </w:r>
      <w:r>
        <w:rPr>
          <w:rFonts w:eastAsia="Times New Roman"/>
          <w:sz w:val="22"/>
          <w:szCs w:val="22"/>
          <w:lang w:eastAsia="ru-RU"/>
        </w:rPr>
        <w:t>.</w:t>
      </w:r>
      <w:r w:rsidR="00873FDB">
        <w:rPr>
          <w:rFonts w:eastAsia="Times New Roman"/>
          <w:sz w:val="22"/>
          <w:szCs w:val="22"/>
          <w:lang w:eastAsia="ru-RU"/>
        </w:rPr>
        <w:t>1</w:t>
      </w:r>
      <w:r w:rsidR="00F20572">
        <w:rPr>
          <w:rFonts w:eastAsia="Times New Roman"/>
          <w:sz w:val="22"/>
          <w:szCs w:val="22"/>
          <w:lang w:eastAsia="ru-RU"/>
        </w:rPr>
        <w:t>2</w:t>
      </w:r>
      <w:r>
        <w:rPr>
          <w:rFonts w:eastAsia="Times New Roman"/>
          <w:sz w:val="22"/>
          <w:szCs w:val="22"/>
          <w:lang w:eastAsia="ru-RU"/>
        </w:rPr>
        <w:t>.2025</w:t>
      </w:r>
      <w:r w:rsidRPr="00355611">
        <w:rPr>
          <w:rFonts w:eastAsia="Times New Roman"/>
          <w:sz w:val="22"/>
          <w:szCs w:val="22"/>
          <w:lang w:eastAsia="ru-RU"/>
        </w:rPr>
        <w:t xml:space="preserve"> г. о проведении </w:t>
      </w:r>
      <w:r w:rsidRPr="00355611">
        <w:rPr>
          <w:sz w:val="22"/>
          <w:szCs w:val="22"/>
        </w:rPr>
        <w:t>закупки у единственного поставщика (подрядчика</w:t>
      </w:r>
      <w:r w:rsidRPr="001E6D43">
        <w:rPr>
          <w:sz w:val="22"/>
          <w:szCs w:val="22"/>
        </w:rPr>
        <w:t>, исполнителя)</w:t>
      </w:r>
      <w:r w:rsidRPr="00915163">
        <w:rPr>
          <w:sz w:val="22"/>
          <w:szCs w:val="22"/>
        </w:rPr>
        <w:t xml:space="preserve"> </w:t>
      </w:r>
      <w:r w:rsidRPr="00915163">
        <w:rPr>
          <w:rFonts w:eastAsia="Times New Roman"/>
          <w:sz w:val="22"/>
          <w:szCs w:val="22"/>
          <w:lang w:eastAsia="ru-RU"/>
        </w:rPr>
        <w:t xml:space="preserve">размещено </w:t>
      </w:r>
      <w:r>
        <w:rPr>
          <w:rFonts w:eastAsia="Times New Roman"/>
          <w:sz w:val="22"/>
          <w:szCs w:val="22"/>
          <w:lang w:eastAsia="ru-RU"/>
        </w:rPr>
        <w:t xml:space="preserve">на </w:t>
      </w:r>
      <w:r w:rsidRPr="00E431DD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4" w:history="1"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www</w:t>
        </w:r>
        <w:r w:rsidRPr="00E431DD">
          <w:rPr>
            <w:rStyle w:val="ac"/>
            <w:rFonts w:eastAsia="Times New Roman"/>
            <w:bCs/>
            <w:sz w:val="22"/>
            <w:szCs w:val="22"/>
            <w:lang w:eastAsia="ru-RU"/>
          </w:rPr>
          <w:t>.</w:t>
        </w:r>
        <w:proofErr w:type="spellStart"/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zakupki</w:t>
        </w:r>
        <w:proofErr w:type="spellEnd"/>
        <w:r w:rsidRPr="00E431DD">
          <w:rPr>
            <w:rStyle w:val="ac"/>
            <w:rFonts w:eastAsia="Times New Roman"/>
            <w:bCs/>
            <w:sz w:val="22"/>
            <w:szCs w:val="22"/>
            <w:lang w:eastAsia="ru-RU"/>
          </w:rPr>
          <w:t>.</w:t>
        </w:r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gov</w:t>
        </w:r>
        <w:r w:rsidRPr="00E431DD">
          <w:rPr>
            <w:rStyle w:val="ac"/>
            <w:rFonts w:eastAsia="Times New Roman"/>
            <w:bCs/>
            <w:sz w:val="22"/>
            <w:szCs w:val="22"/>
            <w:lang w:eastAsia="ru-RU"/>
          </w:rPr>
          <w:t>.</w:t>
        </w:r>
        <w:proofErr w:type="spellStart"/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ru</w:t>
        </w:r>
        <w:proofErr w:type="spellEnd"/>
      </w:hyperlink>
      <w:r>
        <w:rPr>
          <w:rFonts w:eastAsia="Times New Roman"/>
          <w:sz w:val="22"/>
          <w:szCs w:val="22"/>
          <w:lang w:eastAsia="ru-RU"/>
        </w:rPr>
        <w:t xml:space="preserve">. </w:t>
      </w:r>
    </w:p>
    <w:p w14:paraId="0CB79D63" w14:textId="77777777" w:rsidR="00E033F0" w:rsidRDefault="00E033F0" w:rsidP="00E033F0">
      <w:pPr>
        <w:spacing w:after="0" w:line="240" w:lineRule="auto"/>
        <w:ind w:firstLine="540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14:paraId="7B1D8A6C" w14:textId="77777777" w:rsidR="00E033F0" w:rsidRDefault="00E033F0" w:rsidP="00E033F0">
      <w:pPr>
        <w:spacing w:after="0" w:line="240" w:lineRule="auto"/>
        <w:ind w:firstLine="540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>6. Сведения о комиссии</w:t>
      </w:r>
    </w:p>
    <w:p w14:paraId="37543890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Председатель – Косенкова С.К.</w:t>
      </w:r>
    </w:p>
    <w:p w14:paraId="350AB25F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Заместитель председателя – Левитский Д.С.</w:t>
      </w:r>
    </w:p>
    <w:p w14:paraId="7669B9FB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Члены комиссии:</w:t>
      </w:r>
    </w:p>
    <w:p w14:paraId="5110B95C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Соколова А.В.</w:t>
      </w:r>
    </w:p>
    <w:p w14:paraId="09A3DCE9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proofErr w:type="spellStart"/>
      <w:r w:rsidRPr="008775B4">
        <w:rPr>
          <w:rFonts w:eastAsia="Times New Roman"/>
          <w:sz w:val="22"/>
          <w:szCs w:val="22"/>
          <w:lang w:eastAsia="ru-RU"/>
        </w:rPr>
        <w:t>Бекин</w:t>
      </w:r>
      <w:proofErr w:type="spellEnd"/>
      <w:r w:rsidRPr="008775B4">
        <w:rPr>
          <w:rFonts w:eastAsia="Times New Roman"/>
          <w:sz w:val="22"/>
          <w:szCs w:val="22"/>
          <w:lang w:eastAsia="ru-RU"/>
        </w:rPr>
        <w:t xml:space="preserve"> М.Д.</w:t>
      </w:r>
    </w:p>
    <w:p w14:paraId="3C2D75B3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proofErr w:type="spellStart"/>
      <w:r w:rsidRPr="008775B4">
        <w:rPr>
          <w:rFonts w:eastAsia="Times New Roman"/>
          <w:sz w:val="22"/>
          <w:szCs w:val="22"/>
          <w:lang w:eastAsia="ru-RU"/>
        </w:rPr>
        <w:t>Цепковская</w:t>
      </w:r>
      <w:proofErr w:type="spellEnd"/>
      <w:r w:rsidRPr="008775B4">
        <w:rPr>
          <w:rFonts w:eastAsia="Times New Roman"/>
          <w:sz w:val="22"/>
          <w:szCs w:val="22"/>
          <w:lang w:eastAsia="ru-RU"/>
        </w:rPr>
        <w:t xml:space="preserve"> Л.С.</w:t>
      </w:r>
    </w:p>
    <w:p w14:paraId="3709398E" w14:textId="77777777" w:rsidR="00E033F0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Николаева О.В.</w:t>
      </w:r>
    </w:p>
    <w:p w14:paraId="77F1DB24" w14:textId="77777777" w:rsidR="00E033F0" w:rsidRPr="00A144A5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</w:p>
    <w:p w14:paraId="1470FD20" w14:textId="6F84ACC8" w:rsidR="00E033F0" w:rsidRDefault="00E033F0" w:rsidP="00E033F0">
      <w:pPr>
        <w:ind w:firstLine="540"/>
        <w:jc w:val="both"/>
        <w:rPr>
          <w:sz w:val="22"/>
          <w:szCs w:val="22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7. Комиссия решила: </w:t>
      </w:r>
      <w:r w:rsidRPr="00915163">
        <w:rPr>
          <w:rFonts w:eastAsia="Times New Roman"/>
          <w:sz w:val="22"/>
          <w:szCs w:val="22"/>
          <w:lang w:eastAsia="ru-RU"/>
        </w:rPr>
        <w:t xml:space="preserve">На основании </w:t>
      </w:r>
      <w:proofErr w:type="spellStart"/>
      <w:r>
        <w:rPr>
          <w:rFonts w:eastAsia="Times New Roman"/>
          <w:sz w:val="22"/>
          <w:szCs w:val="22"/>
          <w:lang w:eastAsia="ru-RU"/>
        </w:rPr>
        <w:t>п.п</w:t>
      </w:r>
      <w:proofErr w:type="spellEnd"/>
      <w:r>
        <w:rPr>
          <w:rFonts w:eastAsia="Times New Roman"/>
          <w:sz w:val="22"/>
          <w:szCs w:val="22"/>
          <w:lang w:eastAsia="ru-RU"/>
        </w:rPr>
        <w:t xml:space="preserve">. 3.1.11 п. 3.1. гл. 3 </w:t>
      </w:r>
      <w:r w:rsidRPr="00915163">
        <w:rPr>
          <w:rFonts w:eastAsia="Times New Roman"/>
          <w:sz w:val="22"/>
          <w:szCs w:val="22"/>
          <w:lang w:eastAsia="ru-RU"/>
        </w:rPr>
        <w:t>Положения о закуп</w:t>
      </w:r>
      <w:r>
        <w:rPr>
          <w:rFonts w:eastAsia="Times New Roman"/>
          <w:sz w:val="22"/>
          <w:szCs w:val="22"/>
          <w:lang w:eastAsia="ru-RU"/>
        </w:rPr>
        <w:t>ке</w:t>
      </w:r>
      <w:r w:rsidRPr="00915163">
        <w:rPr>
          <w:rFonts w:eastAsia="Times New Roman"/>
          <w:sz w:val="22"/>
          <w:szCs w:val="22"/>
          <w:lang w:eastAsia="ru-RU"/>
        </w:rPr>
        <w:t xml:space="preserve"> товаров, работ, услуг федеральн</w:t>
      </w:r>
      <w:r>
        <w:rPr>
          <w:rFonts w:eastAsia="Times New Roman"/>
          <w:sz w:val="22"/>
          <w:szCs w:val="22"/>
          <w:lang w:eastAsia="ru-RU"/>
        </w:rPr>
        <w:t>ым</w:t>
      </w:r>
      <w:r w:rsidRPr="00915163">
        <w:rPr>
          <w:rFonts w:eastAsia="Times New Roman"/>
          <w:sz w:val="22"/>
          <w:szCs w:val="22"/>
          <w:lang w:eastAsia="ru-RU"/>
        </w:rPr>
        <w:t xml:space="preserve"> государственн</w:t>
      </w:r>
      <w:r>
        <w:rPr>
          <w:rFonts w:eastAsia="Times New Roman"/>
          <w:sz w:val="22"/>
          <w:szCs w:val="22"/>
          <w:lang w:eastAsia="ru-RU"/>
        </w:rPr>
        <w:t>ым</w:t>
      </w:r>
      <w:r w:rsidRPr="00915163">
        <w:rPr>
          <w:rFonts w:eastAsia="Times New Roman"/>
          <w:sz w:val="22"/>
          <w:szCs w:val="22"/>
          <w:lang w:eastAsia="ru-RU"/>
        </w:rPr>
        <w:t xml:space="preserve"> унитарн</w:t>
      </w:r>
      <w:r>
        <w:rPr>
          <w:rFonts w:eastAsia="Times New Roman"/>
          <w:sz w:val="22"/>
          <w:szCs w:val="22"/>
          <w:lang w:eastAsia="ru-RU"/>
        </w:rPr>
        <w:t>ым</w:t>
      </w:r>
      <w:r w:rsidRPr="00915163">
        <w:rPr>
          <w:rFonts w:eastAsia="Times New Roman"/>
          <w:sz w:val="22"/>
          <w:szCs w:val="22"/>
          <w:lang w:eastAsia="ru-RU"/>
        </w:rPr>
        <w:t xml:space="preserve"> предприяти</w:t>
      </w:r>
      <w:r>
        <w:rPr>
          <w:rFonts w:eastAsia="Times New Roman"/>
          <w:sz w:val="22"/>
          <w:szCs w:val="22"/>
          <w:lang w:eastAsia="ru-RU"/>
        </w:rPr>
        <w:t>ем</w:t>
      </w:r>
      <w:r w:rsidRPr="00915163">
        <w:rPr>
          <w:rFonts w:eastAsia="Times New Roman"/>
          <w:sz w:val="22"/>
          <w:szCs w:val="22"/>
          <w:lang w:eastAsia="ru-RU"/>
        </w:rPr>
        <w:t xml:space="preserve"> «Межбольничная аптека» Управления делами Президента Российской Фе</w:t>
      </w:r>
      <w:r>
        <w:rPr>
          <w:rFonts w:eastAsia="Times New Roman"/>
          <w:sz w:val="22"/>
          <w:szCs w:val="22"/>
          <w:lang w:eastAsia="ru-RU"/>
        </w:rPr>
        <w:t xml:space="preserve">дерации (ФГУП «МБА») заключить </w:t>
      </w:r>
      <w:r w:rsidRPr="00390FC6">
        <w:rPr>
          <w:rFonts w:eastAsia="Times New Roman"/>
          <w:sz w:val="22"/>
          <w:szCs w:val="22"/>
          <w:lang w:eastAsia="ru-RU"/>
        </w:rPr>
        <w:t xml:space="preserve">договор </w:t>
      </w:r>
      <w:r w:rsidRPr="00965AAF">
        <w:rPr>
          <w:rFonts w:eastAsia="Times New Roman"/>
          <w:sz w:val="22"/>
          <w:szCs w:val="22"/>
          <w:lang w:eastAsia="ru-RU"/>
        </w:rPr>
        <w:t xml:space="preserve">на </w:t>
      </w:r>
      <w:r w:rsidR="00F20572">
        <w:rPr>
          <w:rFonts w:eastAsia="Times New Roman"/>
          <w:sz w:val="22"/>
          <w:szCs w:val="22"/>
          <w:lang w:eastAsia="ru-RU"/>
        </w:rPr>
        <w:t xml:space="preserve">поставку </w:t>
      </w:r>
      <w:r w:rsidR="0040782F" w:rsidRPr="0040782F">
        <w:rPr>
          <w:rFonts w:eastAsia="Times New Roman"/>
          <w:sz w:val="22"/>
          <w:szCs w:val="22"/>
          <w:lang w:eastAsia="ru-RU"/>
        </w:rPr>
        <w:t xml:space="preserve">самоходной тележки </w:t>
      </w:r>
      <w:r w:rsidRPr="00390FC6">
        <w:rPr>
          <w:rFonts w:eastAsia="Times New Roman" w:cs="Arial"/>
          <w:bCs/>
          <w:spacing w:val="-4"/>
          <w:sz w:val="22"/>
          <w:szCs w:val="22"/>
          <w:lang w:eastAsia="ru-RU"/>
        </w:rPr>
        <w:t>с</w:t>
      </w:r>
      <w:r w:rsidRPr="00915163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единственным поставщиком</w:t>
      </w:r>
      <w:r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40782F" w:rsidRPr="0040782F">
        <w:rPr>
          <w:sz w:val="22"/>
          <w:szCs w:val="22"/>
          <w:lang w:eastAsia="ar-SA"/>
        </w:rPr>
        <w:t>ООО «Пал</w:t>
      </w:r>
      <w:r w:rsidR="00D32B9D">
        <w:rPr>
          <w:sz w:val="22"/>
          <w:szCs w:val="22"/>
          <w:lang w:eastAsia="ar-SA"/>
        </w:rPr>
        <w:t>л</w:t>
      </w:r>
      <w:bookmarkStart w:id="1" w:name="_GoBack"/>
      <w:bookmarkEnd w:id="1"/>
      <w:r w:rsidR="0040782F" w:rsidRPr="0040782F">
        <w:rPr>
          <w:sz w:val="22"/>
          <w:szCs w:val="22"/>
          <w:lang w:eastAsia="ar-SA"/>
        </w:rPr>
        <w:t xml:space="preserve">ет </w:t>
      </w:r>
      <w:proofErr w:type="spellStart"/>
      <w:r w:rsidR="0040782F" w:rsidRPr="0040782F">
        <w:rPr>
          <w:sz w:val="22"/>
          <w:szCs w:val="22"/>
          <w:lang w:eastAsia="ar-SA"/>
        </w:rPr>
        <w:t>Тракс</w:t>
      </w:r>
      <w:proofErr w:type="spellEnd"/>
      <w:r w:rsidR="0040782F" w:rsidRPr="0040782F">
        <w:rPr>
          <w:sz w:val="22"/>
          <w:szCs w:val="22"/>
          <w:lang w:eastAsia="ar-SA"/>
        </w:rPr>
        <w:t xml:space="preserve"> Центр</w:t>
      </w:r>
      <w:r w:rsidR="00607F4C">
        <w:rPr>
          <w:sz w:val="22"/>
          <w:szCs w:val="22"/>
          <w:lang w:eastAsia="ar-SA"/>
        </w:rPr>
        <w:t>»</w:t>
      </w:r>
      <w:r>
        <w:rPr>
          <w:sz w:val="22"/>
          <w:szCs w:val="22"/>
          <w:lang w:eastAsia="ar-SA"/>
        </w:rPr>
        <w:t xml:space="preserve"> </w:t>
      </w:r>
      <w:r w:rsidRPr="00915163">
        <w:rPr>
          <w:rFonts w:eastAsia="Times New Roman"/>
          <w:sz w:val="22"/>
          <w:szCs w:val="22"/>
          <w:lang w:eastAsia="ru-RU"/>
        </w:rPr>
        <w:t xml:space="preserve">на </w:t>
      </w:r>
      <w:r>
        <w:rPr>
          <w:rFonts w:eastAsia="Times New Roman"/>
          <w:sz w:val="22"/>
          <w:szCs w:val="22"/>
          <w:lang w:eastAsia="ru-RU"/>
        </w:rPr>
        <w:t>сумму</w:t>
      </w:r>
      <w:r w:rsidR="00607F4C">
        <w:rPr>
          <w:rFonts w:eastAsia="Times New Roman"/>
          <w:sz w:val="22"/>
          <w:szCs w:val="22"/>
          <w:lang w:eastAsia="ru-RU"/>
        </w:rPr>
        <w:t xml:space="preserve"> </w:t>
      </w:r>
      <w:r w:rsidR="0040782F" w:rsidRPr="0040782F">
        <w:rPr>
          <w:rFonts w:eastAsia="Times New Roman"/>
          <w:sz w:val="22"/>
          <w:szCs w:val="22"/>
          <w:lang w:eastAsia="ru-RU"/>
        </w:rPr>
        <w:t>153 000,00 руб. (Сто пятьдесят три тысячи рублей 00 копеек)</w:t>
      </w:r>
      <w:r w:rsidR="0040782F">
        <w:rPr>
          <w:rFonts w:eastAsia="Times New Roman"/>
          <w:sz w:val="22"/>
          <w:szCs w:val="22"/>
          <w:lang w:eastAsia="ru-RU"/>
        </w:rPr>
        <w:t>.</w:t>
      </w:r>
    </w:p>
    <w:p w14:paraId="4DAB70A4" w14:textId="77777777" w:rsidR="00E033F0" w:rsidRDefault="00E033F0" w:rsidP="00E033F0">
      <w:pPr>
        <w:ind w:firstLine="540"/>
        <w:jc w:val="both"/>
        <w:rPr>
          <w:rFonts w:eastAsia="Times New Roman"/>
          <w:sz w:val="22"/>
          <w:szCs w:val="22"/>
          <w:lang w:eastAsia="ru-RU"/>
        </w:rPr>
      </w:pPr>
    </w:p>
    <w:p w14:paraId="450D3060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Косенкова С.К.</w:t>
      </w:r>
    </w:p>
    <w:p w14:paraId="2605A2D3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Левитский Д.С.</w:t>
      </w:r>
    </w:p>
    <w:p w14:paraId="41444B39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Соколова А.В.</w:t>
      </w:r>
    </w:p>
    <w:p w14:paraId="3EB43869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 xml:space="preserve">___________________________________________ </w:t>
      </w:r>
      <w:r w:rsidRPr="008775B4">
        <w:rPr>
          <w:rFonts w:eastAsia="Times New Roman"/>
          <w:sz w:val="22"/>
          <w:szCs w:val="22"/>
          <w:lang w:eastAsia="ru-RU"/>
        </w:rPr>
        <w:tab/>
      </w:r>
      <w:r w:rsidRPr="008775B4">
        <w:rPr>
          <w:rFonts w:eastAsia="Times New Roman"/>
          <w:sz w:val="22"/>
          <w:szCs w:val="22"/>
          <w:lang w:eastAsia="ru-RU"/>
        </w:rPr>
        <w:tab/>
      </w:r>
      <w:proofErr w:type="spellStart"/>
      <w:r w:rsidRPr="008775B4">
        <w:rPr>
          <w:rFonts w:eastAsia="Times New Roman"/>
          <w:sz w:val="22"/>
          <w:szCs w:val="22"/>
          <w:lang w:eastAsia="ru-RU"/>
        </w:rPr>
        <w:t>Бекин</w:t>
      </w:r>
      <w:proofErr w:type="spellEnd"/>
      <w:r w:rsidRPr="008775B4">
        <w:rPr>
          <w:rFonts w:eastAsia="Times New Roman"/>
          <w:sz w:val="22"/>
          <w:szCs w:val="22"/>
          <w:lang w:eastAsia="ru-RU"/>
        </w:rPr>
        <w:t xml:space="preserve"> М.Д.</w:t>
      </w:r>
    </w:p>
    <w:p w14:paraId="22E4E465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Николаева О.В.</w:t>
      </w:r>
    </w:p>
    <w:p w14:paraId="421ABEC6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proofErr w:type="spellStart"/>
      <w:r w:rsidRPr="008775B4">
        <w:rPr>
          <w:rFonts w:eastAsia="Times New Roman"/>
          <w:sz w:val="22"/>
          <w:szCs w:val="22"/>
          <w:lang w:val="x-none" w:eastAsia="ru-RU"/>
        </w:rPr>
        <w:t>Цепковская</w:t>
      </w:r>
      <w:proofErr w:type="spellEnd"/>
      <w:r w:rsidRPr="008775B4">
        <w:rPr>
          <w:rFonts w:eastAsia="Times New Roman"/>
          <w:sz w:val="22"/>
          <w:szCs w:val="22"/>
          <w:lang w:val="x-none" w:eastAsia="ru-RU"/>
        </w:rPr>
        <w:t xml:space="preserve"> Л.С.</w:t>
      </w:r>
    </w:p>
    <w:sectPr w:rsidR="00E033F0" w:rsidRPr="008775B4" w:rsidSect="00E033F0">
      <w:pgSz w:w="11906" w:h="16838"/>
      <w:pgMar w:top="720" w:right="720" w:bottom="72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3F0"/>
    <w:rsid w:val="0002673E"/>
    <w:rsid w:val="0017434F"/>
    <w:rsid w:val="00264633"/>
    <w:rsid w:val="0040782F"/>
    <w:rsid w:val="00450775"/>
    <w:rsid w:val="00477446"/>
    <w:rsid w:val="005E14C6"/>
    <w:rsid w:val="00607F4C"/>
    <w:rsid w:val="0075228F"/>
    <w:rsid w:val="007E21AF"/>
    <w:rsid w:val="00873FDB"/>
    <w:rsid w:val="00943B16"/>
    <w:rsid w:val="00944E3D"/>
    <w:rsid w:val="00A51E41"/>
    <w:rsid w:val="00B646A8"/>
    <w:rsid w:val="00C24AAF"/>
    <w:rsid w:val="00D32B9D"/>
    <w:rsid w:val="00DD65B4"/>
    <w:rsid w:val="00E033F0"/>
    <w:rsid w:val="00F20572"/>
    <w:rsid w:val="00F5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A16FE"/>
  <w15:chartTrackingRefBased/>
  <w15:docId w15:val="{1AB1C7C5-FD8C-4FF1-BA60-062432A1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3F0"/>
    <w:rPr>
      <w:rFonts w:ascii="Times New Roman" w:eastAsia="Calibri" w:hAnsi="Times New Roman" w:cs="Times New Roman"/>
      <w:kern w:val="0"/>
      <w:sz w:val="24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3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3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3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3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3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3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3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3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3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33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3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3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3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3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03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3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03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3F0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03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33F0"/>
    <w:pPr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E033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033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33F0"/>
    <w:rPr>
      <w:b/>
      <w:bCs/>
      <w:smallCaps/>
      <w:color w:val="2F5496" w:themeColor="accent1" w:themeShade="BF"/>
      <w:spacing w:val="5"/>
    </w:rPr>
  </w:style>
  <w:style w:type="character" w:styleId="ac">
    <w:name w:val="Hyperlink"/>
    <w:uiPriority w:val="99"/>
    <w:unhideWhenUsed/>
    <w:rsid w:val="00E033F0"/>
    <w:rPr>
      <w:color w:val="0563C1"/>
      <w:u w:val="single"/>
    </w:rPr>
  </w:style>
  <w:style w:type="paragraph" w:customStyle="1" w:styleId="31">
    <w:name w:val="Знак Знак3 Знак Знак"/>
    <w:basedOn w:val="a"/>
    <w:rsid w:val="00E033F0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Kovalev</dc:creator>
  <cp:keywords/>
  <dc:description/>
  <cp:lastModifiedBy>Маркова</cp:lastModifiedBy>
  <cp:revision>14</cp:revision>
  <dcterms:created xsi:type="dcterms:W3CDTF">2025-09-23T11:57:00Z</dcterms:created>
  <dcterms:modified xsi:type="dcterms:W3CDTF">2025-12-12T11:45:00Z</dcterms:modified>
</cp:coreProperties>
</file>