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098" w:rsidRPr="008154F9" w:rsidRDefault="00B34CA0" w:rsidP="001E50F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154F9">
        <w:rPr>
          <w:rFonts w:ascii="Times New Roman" w:hAnsi="Times New Roman" w:cs="Times New Roman"/>
          <w:b/>
          <w:sz w:val="24"/>
          <w:szCs w:val="24"/>
        </w:rPr>
        <w:t xml:space="preserve">Извещение </w:t>
      </w:r>
      <w:r w:rsidR="00B86A18" w:rsidRPr="008154F9">
        <w:rPr>
          <w:rFonts w:ascii="Times New Roman" w:hAnsi="Times New Roman" w:cs="Times New Roman"/>
          <w:b/>
          <w:sz w:val="24"/>
          <w:szCs w:val="24"/>
        </w:rPr>
        <w:t>№</w:t>
      </w:r>
      <w:r w:rsidR="00242EFC" w:rsidRPr="008154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4567B" w:rsidRPr="0094567B">
        <w:rPr>
          <w:rFonts w:ascii="Times New Roman" w:hAnsi="Times New Roman" w:cs="Times New Roman"/>
          <w:b/>
          <w:sz w:val="24"/>
          <w:szCs w:val="24"/>
        </w:rPr>
        <w:t>32515479395</w:t>
      </w:r>
      <w:r w:rsidR="00242EFC" w:rsidRPr="008154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1044" w:rsidRPr="008154F9">
        <w:rPr>
          <w:rFonts w:ascii="Times New Roman" w:hAnsi="Times New Roman" w:cs="Times New Roman"/>
          <w:b/>
          <w:sz w:val="24"/>
          <w:szCs w:val="24"/>
        </w:rPr>
        <w:t>от</w:t>
      </w:r>
      <w:r w:rsidRPr="008154F9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94567B">
        <w:rPr>
          <w:rFonts w:ascii="Times New Roman" w:hAnsi="Times New Roman" w:cs="Times New Roman"/>
          <w:b/>
          <w:sz w:val="24"/>
          <w:szCs w:val="24"/>
        </w:rPr>
        <w:t>02</w:t>
      </w:r>
      <w:r w:rsidRPr="008154F9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94567B">
        <w:rPr>
          <w:rFonts w:ascii="Times New Roman" w:hAnsi="Times New Roman" w:cs="Times New Roman"/>
          <w:b/>
          <w:sz w:val="24"/>
          <w:szCs w:val="24"/>
        </w:rPr>
        <w:t>дека</w:t>
      </w:r>
      <w:r w:rsidR="00246D04">
        <w:rPr>
          <w:rFonts w:ascii="Times New Roman" w:hAnsi="Times New Roman" w:cs="Times New Roman"/>
          <w:b/>
          <w:sz w:val="24"/>
          <w:szCs w:val="24"/>
        </w:rPr>
        <w:t>бря</w:t>
      </w:r>
      <w:r w:rsidR="008523B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799D" w:rsidRPr="008154F9">
        <w:rPr>
          <w:rFonts w:ascii="Times New Roman" w:hAnsi="Times New Roman" w:cs="Times New Roman"/>
          <w:b/>
          <w:sz w:val="24"/>
          <w:szCs w:val="24"/>
        </w:rPr>
        <w:t>202</w:t>
      </w:r>
      <w:r w:rsidR="00674324">
        <w:rPr>
          <w:rFonts w:ascii="Times New Roman" w:hAnsi="Times New Roman" w:cs="Times New Roman"/>
          <w:b/>
          <w:sz w:val="24"/>
          <w:szCs w:val="24"/>
        </w:rPr>
        <w:t>5</w:t>
      </w:r>
      <w:r w:rsidRPr="008154F9">
        <w:rPr>
          <w:rFonts w:ascii="Times New Roman" w:hAnsi="Times New Roman" w:cs="Times New Roman"/>
          <w:b/>
          <w:sz w:val="24"/>
          <w:szCs w:val="24"/>
        </w:rPr>
        <w:t xml:space="preserve"> года</w:t>
      </w:r>
    </w:p>
    <w:p w:rsidR="00B34CA0" w:rsidRPr="008154F9" w:rsidRDefault="00B34CA0" w:rsidP="001E50F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0A78BD" w:rsidRPr="008154F9" w:rsidRDefault="00171300" w:rsidP="001E50F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154F9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  <w:r w:rsidR="00D71044" w:rsidRPr="008154F9">
        <w:rPr>
          <w:rFonts w:ascii="Times New Roman" w:hAnsi="Times New Roman" w:cs="Times New Roman"/>
          <w:b/>
          <w:sz w:val="24"/>
          <w:szCs w:val="24"/>
        </w:rPr>
        <w:t xml:space="preserve">№ </w:t>
      </w:r>
      <w:r w:rsidR="0094567B" w:rsidRPr="0094567B">
        <w:rPr>
          <w:rFonts w:ascii="Times New Roman" w:hAnsi="Times New Roman" w:cs="Times New Roman"/>
          <w:b/>
          <w:sz w:val="24"/>
          <w:szCs w:val="24"/>
        </w:rPr>
        <w:t>32515479395</w:t>
      </w:r>
      <w:r w:rsidR="00FA6182" w:rsidRPr="008154F9">
        <w:rPr>
          <w:rFonts w:ascii="Times New Roman" w:hAnsi="Times New Roman" w:cs="Times New Roman"/>
          <w:b/>
          <w:sz w:val="24"/>
          <w:szCs w:val="24"/>
        </w:rPr>
        <w:t>-0</w:t>
      </w:r>
      <w:r w:rsidR="00B34CA0" w:rsidRPr="008154F9">
        <w:rPr>
          <w:rFonts w:ascii="Times New Roman" w:hAnsi="Times New Roman" w:cs="Times New Roman"/>
          <w:b/>
          <w:sz w:val="24"/>
          <w:szCs w:val="24"/>
        </w:rPr>
        <w:t>1</w:t>
      </w:r>
    </w:p>
    <w:p w:rsidR="009655F8" w:rsidRPr="008154F9" w:rsidRDefault="00B34CA0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4F9">
        <w:rPr>
          <w:rFonts w:ascii="Times New Roman" w:hAnsi="Times New Roman" w:cs="Times New Roman"/>
          <w:b/>
          <w:sz w:val="24"/>
          <w:szCs w:val="24"/>
        </w:rPr>
        <w:t xml:space="preserve">рассмотрения </w:t>
      </w:r>
      <w:r w:rsidR="004824B4" w:rsidRPr="008154F9">
        <w:rPr>
          <w:rFonts w:ascii="Times New Roman" w:hAnsi="Times New Roman" w:cs="Times New Roman"/>
          <w:b/>
          <w:sz w:val="24"/>
          <w:szCs w:val="24"/>
        </w:rPr>
        <w:t xml:space="preserve">заявок на </w:t>
      </w:r>
      <w:r w:rsidRPr="008154F9">
        <w:rPr>
          <w:rFonts w:ascii="Times New Roman" w:hAnsi="Times New Roman" w:cs="Times New Roman"/>
          <w:b/>
          <w:sz w:val="24"/>
          <w:szCs w:val="24"/>
        </w:rPr>
        <w:t xml:space="preserve">участие </w:t>
      </w:r>
      <w:r w:rsidR="000762FA" w:rsidRPr="008154F9">
        <w:rPr>
          <w:rFonts w:ascii="Times New Roman" w:hAnsi="Times New Roman" w:cs="Times New Roman"/>
          <w:b/>
          <w:sz w:val="24"/>
          <w:szCs w:val="24"/>
        </w:rPr>
        <w:t>в запросе котировок в электронной форме</w:t>
      </w:r>
    </w:p>
    <w:p w:rsidR="009655F8" w:rsidRPr="008154F9" w:rsidRDefault="009655F8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08DE" w:rsidRPr="008154F9" w:rsidRDefault="00171300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заседания </w:t>
      </w:r>
      <w:r w:rsidR="00276918" w:rsidRPr="008154F9">
        <w:rPr>
          <w:rFonts w:ascii="Times New Roman" w:hAnsi="Times New Roman" w:cs="Times New Roman"/>
          <w:sz w:val="24"/>
          <w:szCs w:val="24"/>
        </w:rPr>
        <w:t>комиссии по осуществлению конкурентных закупок (далее - Комиссия)</w:t>
      </w:r>
      <w:r w:rsidRPr="008154F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50FF" w:rsidRPr="008154F9" w:rsidRDefault="00914F87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для </w:t>
      </w:r>
      <w:r w:rsidR="00306019" w:rsidRPr="008154F9">
        <w:rPr>
          <w:rFonts w:ascii="Times New Roman" w:hAnsi="Times New Roman" w:cs="Times New Roman"/>
          <w:sz w:val="24"/>
          <w:szCs w:val="24"/>
        </w:rPr>
        <w:t>нужд ФГАНУ «ФНЦИРИП» им. М.П. Чумакова РАН» (Институт полиомиелита)</w:t>
      </w:r>
    </w:p>
    <w:p w:rsidR="00306019" w:rsidRPr="008154F9" w:rsidRDefault="00306019" w:rsidP="00D500F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50FF" w:rsidRPr="008154F9" w:rsidRDefault="001E50FF" w:rsidP="001E50FF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г. Москва                                                                                         </w:t>
      </w:r>
      <w:r w:rsidR="00B34CA0" w:rsidRPr="008154F9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8154F9">
        <w:rPr>
          <w:rFonts w:ascii="Times New Roman" w:hAnsi="Times New Roman" w:cs="Times New Roman"/>
          <w:sz w:val="24"/>
          <w:szCs w:val="24"/>
        </w:rPr>
        <w:t xml:space="preserve">   </w:t>
      </w:r>
      <w:r w:rsidR="007075BB" w:rsidRPr="008154F9">
        <w:rPr>
          <w:rFonts w:ascii="Times New Roman" w:hAnsi="Times New Roman" w:cs="Times New Roman"/>
          <w:sz w:val="24"/>
          <w:szCs w:val="24"/>
        </w:rPr>
        <w:t xml:space="preserve">    </w:t>
      </w:r>
      <w:r w:rsidR="00306019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Pr="008154F9">
        <w:rPr>
          <w:rFonts w:ascii="Times New Roman" w:hAnsi="Times New Roman" w:cs="Times New Roman"/>
          <w:sz w:val="24"/>
          <w:szCs w:val="24"/>
        </w:rPr>
        <w:t>«</w:t>
      </w:r>
      <w:r w:rsidR="0094567B">
        <w:rPr>
          <w:rFonts w:ascii="Times New Roman" w:hAnsi="Times New Roman" w:cs="Times New Roman"/>
          <w:sz w:val="24"/>
          <w:szCs w:val="24"/>
        </w:rPr>
        <w:t>12</w:t>
      </w:r>
      <w:r w:rsidRPr="008154F9">
        <w:rPr>
          <w:rFonts w:ascii="Times New Roman" w:hAnsi="Times New Roman" w:cs="Times New Roman"/>
          <w:sz w:val="24"/>
          <w:szCs w:val="24"/>
        </w:rPr>
        <w:t xml:space="preserve">» </w:t>
      </w:r>
      <w:r w:rsidR="00540D0D">
        <w:rPr>
          <w:rFonts w:ascii="Times New Roman" w:hAnsi="Times New Roman" w:cs="Times New Roman"/>
          <w:sz w:val="24"/>
          <w:szCs w:val="24"/>
        </w:rPr>
        <w:t>дека</w:t>
      </w:r>
      <w:r w:rsidR="00246D04">
        <w:rPr>
          <w:rFonts w:ascii="Times New Roman" w:hAnsi="Times New Roman" w:cs="Times New Roman"/>
          <w:sz w:val="24"/>
          <w:szCs w:val="24"/>
        </w:rPr>
        <w:t>бря</w:t>
      </w:r>
      <w:r w:rsidR="008E4D6C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Pr="008154F9">
        <w:rPr>
          <w:rFonts w:ascii="Times New Roman" w:hAnsi="Times New Roman" w:cs="Times New Roman"/>
          <w:sz w:val="24"/>
          <w:szCs w:val="24"/>
        </w:rPr>
        <w:t>20</w:t>
      </w:r>
      <w:r w:rsidR="00687BEE" w:rsidRPr="008154F9">
        <w:rPr>
          <w:rFonts w:ascii="Times New Roman" w:hAnsi="Times New Roman" w:cs="Times New Roman"/>
          <w:sz w:val="24"/>
          <w:szCs w:val="24"/>
        </w:rPr>
        <w:t>2</w:t>
      </w:r>
      <w:r w:rsidR="00674324">
        <w:rPr>
          <w:rFonts w:ascii="Times New Roman" w:hAnsi="Times New Roman" w:cs="Times New Roman"/>
          <w:sz w:val="24"/>
          <w:szCs w:val="24"/>
        </w:rPr>
        <w:t>5</w:t>
      </w:r>
      <w:r w:rsidR="00306019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Pr="008154F9">
        <w:rPr>
          <w:rFonts w:ascii="Times New Roman" w:hAnsi="Times New Roman" w:cs="Times New Roman"/>
          <w:sz w:val="24"/>
          <w:szCs w:val="24"/>
        </w:rPr>
        <w:t>г</w:t>
      </w:r>
      <w:r w:rsidR="00306019" w:rsidRPr="008154F9">
        <w:rPr>
          <w:rFonts w:ascii="Times New Roman" w:hAnsi="Times New Roman" w:cs="Times New Roman"/>
          <w:sz w:val="24"/>
          <w:szCs w:val="24"/>
        </w:rPr>
        <w:t>ода</w:t>
      </w:r>
    </w:p>
    <w:p w:rsidR="00323702" w:rsidRPr="008154F9" w:rsidRDefault="00323702" w:rsidP="00323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62FA" w:rsidRDefault="00F96743" w:rsidP="0094567B">
      <w:pPr>
        <w:pStyle w:val="a3"/>
        <w:numPr>
          <w:ilvl w:val="0"/>
          <w:numId w:val="1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Предмет запроса котировок в электронной форме, участниками которого могут являться любые лица, указанные в части 5 статьи 3 Федерального закон</w:t>
      </w:r>
      <w:r w:rsidR="00B306A9">
        <w:rPr>
          <w:rFonts w:ascii="Times New Roman" w:hAnsi="Times New Roman" w:cs="Times New Roman"/>
          <w:sz w:val="24"/>
          <w:szCs w:val="24"/>
        </w:rPr>
        <w:t>а</w:t>
      </w:r>
      <w:r w:rsidRPr="008154F9">
        <w:rPr>
          <w:rFonts w:ascii="Times New Roman" w:hAnsi="Times New Roman" w:cs="Times New Roman"/>
          <w:sz w:val="24"/>
          <w:szCs w:val="24"/>
        </w:rPr>
        <w:t xml:space="preserve"> от 18.07.2011 № 223-ФЗ «О закупках товаров, работ, услуг отдельными видами юридических лиц», в том числе субъекты малого и среднего предпринимательства (далее – запрос котировок):</w:t>
      </w:r>
      <w:r w:rsidR="00CC7C1A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="0094567B" w:rsidRPr="0094567B">
        <w:rPr>
          <w:rFonts w:ascii="Times New Roman" w:hAnsi="Times New Roman" w:cs="Times New Roman"/>
          <w:sz w:val="24"/>
          <w:szCs w:val="24"/>
        </w:rPr>
        <w:t>Поставка оборудования</w:t>
      </w:r>
      <w:r w:rsidR="00A815E7" w:rsidRPr="008154F9">
        <w:rPr>
          <w:rFonts w:ascii="Times New Roman" w:hAnsi="Times New Roman" w:cs="Times New Roman"/>
          <w:sz w:val="24"/>
          <w:szCs w:val="24"/>
        </w:rPr>
        <w:t>. Начальная максимальная цена Договора</w:t>
      </w:r>
      <w:r w:rsidR="002A714E">
        <w:rPr>
          <w:rFonts w:ascii="Times New Roman" w:hAnsi="Times New Roman" w:cs="Times New Roman"/>
          <w:sz w:val="24"/>
          <w:szCs w:val="24"/>
        </w:rPr>
        <w:t>:</w:t>
      </w:r>
      <w:r w:rsidR="00B13268">
        <w:rPr>
          <w:rFonts w:ascii="Times New Roman" w:hAnsi="Times New Roman" w:cs="Times New Roman"/>
          <w:sz w:val="24"/>
          <w:szCs w:val="24"/>
        </w:rPr>
        <w:t xml:space="preserve"> </w:t>
      </w:r>
      <w:r w:rsidR="0094567B" w:rsidRPr="0094567B">
        <w:rPr>
          <w:rFonts w:ascii="Times New Roman" w:eastAsia="Times New Roman" w:hAnsi="Times New Roman" w:cs="Times New Roman"/>
          <w:sz w:val="24"/>
          <w:szCs w:val="24"/>
        </w:rPr>
        <w:t>425 314,40 рублей (Четыреста двадцать пять тысяч триста четырнадцать рублей 40 копеек), в том числе НДС</w:t>
      </w:r>
      <w:r w:rsidR="008523BE" w:rsidRPr="008523BE">
        <w:rPr>
          <w:rFonts w:ascii="Times New Roman" w:hAnsi="Times New Roman" w:cs="Times New Roman"/>
          <w:sz w:val="24"/>
          <w:szCs w:val="24"/>
        </w:rPr>
        <w:t>.</w:t>
      </w:r>
      <w:r w:rsidR="00F145E0">
        <w:rPr>
          <w:rFonts w:ascii="Times New Roman" w:hAnsi="Times New Roman" w:cs="Times New Roman"/>
          <w:sz w:val="24"/>
          <w:szCs w:val="24"/>
        </w:rPr>
        <w:t xml:space="preserve"> </w:t>
      </w:r>
      <w:r w:rsidR="002C4F11" w:rsidRPr="008154F9">
        <w:rPr>
          <w:rFonts w:ascii="Times New Roman" w:hAnsi="Times New Roman" w:cs="Times New Roman"/>
          <w:sz w:val="24"/>
          <w:szCs w:val="24"/>
        </w:rPr>
        <w:t>Объем, срок исполнения Договора в соответствии с извещением о проведении запроса котировок в электронной форме.</w:t>
      </w:r>
    </w:p>
    <w:p w:rsidR="00246D04" w:rsidRPr="008154F9" w:rsidRDefault="00246D04" w:rsidP="00246D04">
      <w:pPr>
        <w:pStyle w:val="a3"/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F14FC" w:rsidRPr="00265B96" w:rsidRDefault="00DF14FC" w:rsidP="00F2539B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5B96">
        <w:rPr>
          <w:rFonts w:ascii="Times New Roman" w:hAnsi="Times New Roman" w:cs="Times New Roman"/>
          <w:sz w:val="24"/>
          <w:szCs w:val="24"/>
        </w:rPr>
        <w:t>Сведения о ка</w:t>
      </w:r>
      <w:r w:rsidR="00FA6182" w:rsidRPr="00265B96">
        <w:rPr>
          <w:rFonts w:ascii="Times New Roman" w:hAnsi="Times New Roman" w:cs="Times New Roman"/>
          <w:sz w:val="24"/>
          <w:szCs w:val="24"/>
        </w:rPr>
        <w:t>ждом члене комиссии, принимающем</w:t>
      </w:r>
      <w:r w:rsidRPr="00265B96">
        <w:rPr>
          <w:rFonts w:ascii="Times New Roman" w:hAnsi="Times New Roman" w:cs="Times New Roman"/>
          <w:sz w:val="24"/>
          <w:szCs w:val="24"/>
        </w:rPr>
        <w:t xml:space="preserve"> участие в процедуре рассмотрения заявок на участие в запросе котировок. </w:t>
      </w:r>
    </w:p>
    <w:p w:rsidR="00276918" w:rsidRPr="00265B96" w:rsidRDefault="00276918" w:rsidP="00F2539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B96">
        <w:rPr>
          <w:rFonts w:ascii="Times New Roman" w:hAnsi="Times New Roman" w:cs="Times New Roman"/>
          <w:sz w:val="24"/>
          <w:szCs w:val="24"/>
        </w:rPr>
        <w:t>Состав Комиссии</w:t>
      </w:r>
      <w:r w:rsidR="00231CDD" w:rsidRPr="00265B96">
        <w:rPr>
          <w:rFonts w:ascii="Times New Roman" w:hAnsi="Times New Roman" w:cs="Times New Roman"/>
          <w:sz w:val="24"/>
          <w:szCs w:val="24"/>
        </w:rPr>
        <w:t xml:space="preserve"> </w:t>
      </w:r>
      <w:r w:rsidR="00C53ED8">
        <w:rPr>
          <w:rFonts w:ascii="Times New Roman" w:hAnsi="Times New Roman" w:cs="Times New Roman"/>
          <w:sz w:val="24"/>
          <w:szCs w:val="24"/>
        </w:rPr>
        <w:t>1</w:t>
      </w:r>
      <w:r w:rsidRPr="00265B96">
        <w:rPr>
          <w:rFonts w:ascii="Times New Roman" w:hAnsi="Times New Roman" w:cs="Times New Roman"/>
          <w:sz w:val="24"/>
          <w:szCs w:val="24"/>
        </w:rPr>
        <w:t>:</w:t>
      </w:r>
      <w:r w:rsidRPr="00265B96">
        <w:rPr>
          <w:rFonts w:ascii="Times New Roman" w:hAnsi="Times New Roman" w:cs="Times New Roman"/>
          <w:sz w:val="24"/>
          <w:szCs w:val="24"/>
        </w:rPr>
        <w:tab/>
      </w:r>
    </w:p>
    <w:p w:rsidR="008523BE" w:rsidRPr="008523BE" w:rsidRDefault="008523BE" w:rsidP="008523BE">
      <w:pPr>
        <w:widowControl w:val="0"/>
        <w:tabs>
          <w:tab w:val="left" w:pos="708"/>
          <w:tab w:val="left" w:pos="85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>Председатель Комиссии:</w:t>
      </w:r>
      <w:r w:rsidRPr="008523BE">
        <w:rPr>
          <w:rFonts w:ascii="Times New Roman" w:hAnsi="Times New Roman" w:cs="Times New Roman"/>
          <w:sz w:val="24"/>
          <w:szCs w:val="24"/>
        </w:rPr>
        <w:tab/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 xml:space="preserve">Чемерис Т.В. </w:t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>Зам. председателя комиссии:</w:t>
      </w:r>
    </w:p>
    <w:p w:rsidR="008523BE" w:rsidRPr="008523BE" w:rsidRDefault="008523BE" w:rsidP="008523BE">
      <w:pPr>
        <w:tabs>
          <w:tab w:val="left" w:pos="175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Селиванова Л.И.</w:t>
      </w:r>
      <w:r w:rsidR="00E4153A" w:rsidRPr="00E4153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F3358">
        <w:rPr>
          <w:rFonts w:ascii="Times New Roman" w:hAnsi="Times New Roman" w:cs="Times New Roman"/>
          <w:i/>
          <w:sz w:val="24"/>
          <w:szCs w:val="24"/>
        </w:rPr>
        <w:t>- отсутствует</w:t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 xml:space="preserve">Члены Комиссии:  </w:t>
      </w:r>
    </w:p>
    <w:p w:rsidR="00246D04" w:rsidRDefault="008523BE" w:rsidP="008523BE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>Нестеров Е.О.</w:t>
      </w:r>
      <w:r w:rsidRPr="008523B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 xml:space="preserve">Лебедев Р.В. </w:t>
      </w:r>
    </w:p>
    <w:p w:rsidR="008523BE" w:rsidRPr="008523BE" w:rsidRDefault="008523BE" w:rsidP="00852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BE">
        <w:rPr>
          <w:rFonts w:ascii="Times New Roman" w:hAnsi="Times New Roman" w:cs="Times New Roman"/>
          <w:sz w:val="24"/>
          <w:szCs w:val="24"/>
        </w:rPr>
        <w:t>Жорова Е.В.</w:t>
      </w:r>
      <w:r w:rsidR="00A44B3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53F" w:rsidRDefault="00C5353F" w:rsidP="0067203A">
      <w:pPr>
        <w:pStyle w:val="3"/>
        <w:ind w:firstLine="0"/>
        <w:outlineLvl w:val="0"/>
        <w:rPr>
          <w:sz w:val="24"/>
        </w:rPr>
      </w:pPr>
      <w:r w:rsidRPr="00265B96">
        <w:rPr>
          <w:sz w:val="24"/>
        </w:rPr>
        <w:t xml:space="preserve">На заседании </w:t>
      </w:r>
      <w:r w:rsidR="00276918" w:rsidRPr="00265B96">
        <w:rPr>
          <w:sz w:val="24"/>
        </w:rPr>
        <w:t>К</w:t>
      </w:r>
      <w:r w:rsidRPr="00265B96">
        <w:rPr>
          <w:sz w:val="24"/>
        </w:rPr>
        <w:t xml:space="preserve">омиссии по </w:t>
      </w:r>
      <w:r w:rsidR="000B035E" w:rsidRPr="00265B96">
        <w:rPr>
          <w:sz w:val="24"/>
        </w:rPr>
        <w:t xml:space="preserve">рассмотрению </w:t>
      </w:r>
      <w:r w:rsidRPr="00265B96">
        <w:rPr>
          <w:sz w:val="24"/>
        </w:rPr>
        <w:t>заяв</w:t>
      </w:r>
      <w:r w:rsidR="000B035E" w:rsidRPr="00265B96">
        <w:rPr>
          <w:sz w:val="24"/>
        </w:rPr>
        <w:t>ок</w:t>
      </w:r>
      <w:r w:rsidRPr="00265B96">
        <w:rPr>
          <w:sz w:val="24"/>
        </w:rPr>
        <w:t xml:space="preserve"> на участие в запр</w:t>
      </w:r>
      <w:r w:rsidR="008A65BA" w:rsidRPr="00265B96">
        <w:rPr>
          <w:sz w:val="24"/>
        </w:rPr>
        <w:t xml:space="preserve">осе </w:t>
      </w:r>
      <w:r w:rsidR="000B035E" w:rsidRPr="00265B96">
        <w:rPr>
          <w:sz w:val="24"/>
        </w:rPr>
        <w:t>котировок</w:t>
      </w:r>
      <w:r w:rsidR="008A65BA" w:rsidRPr="00265B96">
        <w:rPr>
          <w:sz w:val="24"/>
        </w:rPr>
        <w:t xml:space="preserve"> присутствовали </w:t>
      </w:r>
      <w:r w:rsidR="005F3358">
        <w:rPr>
          <w:sz w:val="24"/>
        </w:rPr>
        <w:t>4</w:t>
      </w:r>
      <w:r w:rsidR="004824B4" w:rsidRPr="00265B96">
        <w:rPr>
          <w:sz w:val="24"/>
        </w:rPr>
        <w:t xml:space="preserve"> </w:t>
      </w:r>
      <w:r w:rsidR="00D623FA" w:rsidRPr="00265B96">
        <w:rPr>
          <w:sz w:val="24"/>
        </w:rPr>
        <w:t>член</w:t>
      </w:r>
      <w:r w:rsidR="005F3358">
        <w:rPr>
          <w:sz w:val="24"/>
        </w:rPr>
        <w:t>а</w:t>
      </w:r>
      <w:r w:rsidR="00152F32" w:rsidRPr="00265B96">
        <w:rPr>
          <w:sz w:val="24"/>
        </w:rPr>
        <w:t xml:space="preserve"> </w:t>
      </w:r>
      <w:r w:rsidR="00CC2D8D" w:rsidRPr="00265B96">
        <w:rPr>
          <w:sz w:val="24"/>
        </w:rPr>
        <w:t>К</w:t>
      </w:r>
      <w:r w:rsidRPr="00265B96">
        <w:rPr>
          <w:sz w:val="24"/>
        </w:rPr>
        <w:t>омиссии</w:t>
      </w:r>
      <w:r w:rsidRPr="008154F9">
        <w:rPr>
          <w:sz w:val="24"/>
        </w:rPr>
        <w:t xml:space="preserve">, </w:t>
      </w:r>
      <w:r w:rsidR="00BA3EB5" w:rsidRPr="008154F9">
        <w:rPr>
          <w:sz w:val="24"/>
        </w:rPr>
        <w:t>заседание считается правомочным</w:t>
      </w:r>
      <w:r w:rsidRPr="008154F9">
        <w:rPr>
          <w:sz w:val="24"/>
        </w:rPr>
        <w:t>.</w:t>
      </w:r>
    </w:p>
    <w:p w:rsidR="00246D04" w:rsidRPr="008154F9" w:rsidRDefault="00246D04" w:rsidP="0067203A">
      <w:pPr>
        <w:pStyle w:val="3"/>
        <w:ind w:firstLine="0"/>
        <w:outlineLvl w:val="0"/>
        <w:rPr>
          <w:sz w:val="24"/>
        </w:rPr>
      </w:pPr>
    </w:p>
    <w:p w:rsidR="00C5353F" w:rsidRPr="008154F9" w:rsidRDefault="00C5353F" w:rsidP="006F0208">
      <w:pPr>
        <w:pStyle w:val="a9"/>
        <w:spacing w:after="0" w:line="240" w:lineRule="auto"/>
        <w:ind w:left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3. </w:t>
      </w:r>
      <w:r w:rsidR="0032314A" w:rsidRPr="008154F9">
        <w:rPr>
          <w:rFonts w:ascii="Times New Roman" w:eastAsia="Times New Roman" w:hAnsi="Times New Roman" w:cs="Times New Roman"/>
          <w:sz w:val="24"/>
          <w:szCs w:val="24"/>
        </w:rPr>
        <w:t xml:space="preserve">Процедура рассмотрения заявок на участие в запросе котировок имеет место </w:t>
      </w:r>
      <w:r w:rsidR="007021D4" w:rsidRPr="008154F9">
        <w:rPr>
          <w:rFonts w:ascii="Times New Roman" w:hAnsi="Times New Roman" w:cs="Times New Roman"/>
          <w:sz w:val="24"/>
          <w:szCs w:val="24"/>
        </w:rPr>
        <w:t>«</w:t>
      </w:r>
      <w:r w:rsidR="0094567B">
        <w:rPr>
          <w:rFonts w:ascii="Times New Roman" w:hAnsi="Times New Roman" w:cs="Times New Roman"/>
          <w:sz w:val="24"/>
          <w:szCs w:val="24"/>
        </w:rPr>
        <w:t>12</w:t>
      </w:r>
      <w:r w:rsidR="007021D4" w:rsidRPr="008154F9">
        <w:rPr>
          <w:rFonts w:ascii="Times New Roman" w:hAnsi="Times New Roman" w:cs="Times New Roman"/>
          <w:sz w:val="24"/>
          <w:szCs w:val="24"/>
        </w:rPr>
        <w:t xml:space="preserve">» </w:t>
      </w:r>
      <w:r w:rsidR="005F3358">
        <w:rPr>
          <w:rFonts w:ascii="Times New Roman" w:hAnsi="Times New Roman" w:cs="Times New Roman"/>
          <w:sz w:val="24"/>
          <w:szCs w:val="24"/>
        </w:rPr>
        <w:t>дека</w:t>
      </w:r>
      <w:r w:rsidR="00246D04">
        <w:rPr>
          <w:rFonts w:ascii="Times New Roman" w:hAnsi="Times New Roman" w:cs="Times New Roman"/>
          <w:sz w:val="24"/>
          <w:szCs w:val="24"/>
        </w:rPr>
        <w:t>бр</w:t>
      </w:r>
      <w:r w:rsidR="00FC0585">
        <w:rPr>
          <w:rFonts w:ascii="Times New Roman" w:hAnsi="Times New Roman" w:cs="Times New Roman"/>
          <w:sz w:val="24"/>
          <w:szCs w:val="24"/>
        </w:rPr>
        <w:t>я</w:t>
      </w:r>
      <w:r w:rsidR="007D5134">
        <w:rPr>
          <w:rFonts w:ascii="Times New Roman" w:hAnsi="Times New Roman" w:cs="Times New Roman"/>
          <w:sz w:val="24"/>
          <w:szCs w:val="24"/>
        </w:rPr>
        <w:t xml:space="preserve"> </w:t>
      </w:r>
      <w:r w:rsidR="0032314A" w:rsidRPr="008154F9">
        <w:rPr>
          <w:rFonts w:ascii="Times New Roman" w:eastAsia="Times New Roman" w:hAnsi="Times New Roman" w:cs="Times New Roman"/>
          <w:sz w:val="24"/>
          <w:szCs w:val="24"/>
        </w:rPr>
        <w:t>20</w:t>
      </w:r>
      <w:r w:rsidR="00687BEE" w:rsidRPr="008154F9">
        <w:rPr>
          <w:rFonts w:ascii="Times New Roman" w:eastAsia="Times New Roman" w:hAnsi="Times New Roman" w:cs="Times New Roman"/>
          <w:sz w:val="24"/>
          <w:szCs w:val="24"/>
        </w:rPr>
        <w:t>2</w:t>
      </w:r>
      <w:r w:rsidR="00674324">
        <w:rPr>
          <w:rFonts w:ascii="Times New Roman" w:eastAsia="Times New Roman" w:hAnsi="Times New Roman" w:cs="Times New Roman"/>
          <w:sz w:val="24"/>
          <w:szCs w:val="24"/>
        </w:rPr>
        <w:t>5</w:t>
      </w:r>
      <w:r w:rsidR="0032314A" w:rsidRPr="008154F9">
        <w:rPr>
          <w:rFonts w:ascii="Times New Roman" w:eastAsia="Times New Roman" w:hAnsi="Times New Roman" w:cs="Times New Roman"/>
          <w:sz w:val="24"/>
          <w:szCs w:val="24"/>
        </w:rPr>
        <w:t xml:space="preserve"> года по адресу: </w:t>
      </w:r>
      <w:r w:rsidR="00674324" w:rsidRPr="00674324">
        <w:rPr>
          <w:rFonts w:ascii="Times New Roman" w:eastAsia="Times New Roman" w:hAnsi="Times New Roman" w:cs="Times New Roman"/>
          <w:sz w:val="24"/>
          <w:szCs w:val="24"/>
        </w:rPr>
        <w:t>посёлок Института Полиомиелита, дом 8, корпус 1, вн.тер.г. муниципальный округ Филимонковский, город Москва, 108819</w:t>
      </w:r>
      <w:r w:rsidR="0032314A" w:rsidRPr="008154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14A" w:rsidRPr="008154F9" w:rsidRDefault="0032314A" w:rsidP="0032314A">
      <w:pPr>
        <w:pStyle w:val="a9"/>
        <w:spacing w:after="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4. </w:t>
      </w:r>
      <w:r w:rsidR="00306019" w:rsidRPr="008154F9">
        <w:rPr>
          <w:rFonts w:ascii="Times New Roman" w:hAnsi="Times New Roman" w:cs="Times New Roman"/>
          <w:sz w:val="24"/>
          <w:szCs w:val="24"/>
        </w:rPr>
        <w:t>До окончания,</w:t>
      </w:r>
      <w:r w:rsidRPr="008154F9">
        <w:rPr>
          <w:rFonts w:ascii="Times New Roman" w:hAnsi="Times New Roman" w:cs="Times New Roman"/>
          <w:sz w:val="24"/>
          <w:szCs w:val="24"/>
        </w:rPr>
        <w:t xml:space="preserve"> указанного в извещении о проведении запроса котировок срока подачи заявок н</w:t>
      </w:r>
      <w:r w:rsidR="00306019" w:rsidRPr="008154F9">
        <w:rPr>
          <w:rFonts w:ascii="Times New Roman" w:hAnsi="Times New Roman" w:cs="Times New Roman"/>
          <w:sz w:val="24"/>
          <w:szCs w:val="24"/>
        </w:rPr>
        <w:t>а участие в запросе котировок «</w:t>
      </w:r>
      <w:r w:rsidR="0094567B">
        <w:rPr>
          <w:rFonts w:ascii="Times New Roman" w:hAnsi="Times New Roman" w:cs="Times New Roman"/>
          <w:sz w:val="24"/>
          <w:szCs w:val="24"/>
        </w:rPr>
        <w:t>10</w:t>
      </w:r>
      <w:r w:rsidRPr="008154F9">
        <w:rPr>
          <w:rFonts w:ascii="Times New Roman" w:hAnsi="Times New Roman" w:cs="Times New Roman"/>
          <w:sz w:val="24"/>
          <w:szCs w:val="24"/>
        </w:rPr>
        <w:t xml:space="preserve">» </w:t>
      </w:r>
      <w:r w:rsidR="0094567B">
        <w:rPr>
          <w:rFonts w:ascii="Times New Roman" w:hAnsi="Times New Roman" w:cs="Times New Roman"/>
          <w:sz w:val="24"/>
          <w:szCs w:val="24"/>
        </w:rPr>
        <w:t>дека</w:t>
      </w:r>
      <w:r w:rsidR="00246D04">
        <w:rPr>
          <w:rFonts w:ascii="Times New Roman" w:hAnsi="Times New Roman" w:cs="Times New Roman"/>
          <w:sz w:val="24"/>
          <w:szCs w:val="24"/>
        </w:rPr>
        <w:t>бря</w:t>
      </w:r>
      <w:r w:rsidR="008523BE">
        <w:rPr>
          <w:rFonts w:ascii="Times New Roman" w:hAnsi="Times New Roman" w:cs="Times New Roman"/>
          <w:sz w:val="24"/>
          <w:szCs w:val="24"/>
        </w:rPr>
        <w:t xml:space="preserve"> </w:t>
      </w:r>
      <w:r w:rsidR="00687BEE" w:rsidRPr="008154F9">
        <w:rPr>
          <w:rFonts w:ascii="Times New Roman" w:hAnsi="Times New Roman" w:cs="Times New Roman"/>
          <w:sz w:val="24"/>
          <w:szCs w:val="24"/>
        </w:rPr>
        <w:t>202</w:t>
      </w:r>
      <w:r w:rsidR="00674324">
        <w:rPr>
          <w:rFonts w:ascii="Times New Roman" w:hAnsi="Times New Roman" w:cs="Times New Roman"/>
          <w:sz w:val="24"/>
          <w:szCs w:val="24"/>
        </w:rPr>
        <w:t>5</w:t>
      </w:r>
      <w:r w:rsidR="00727713" w:rsidRPr="008154F9">
        <w:rPr>
          <w:rFonts w:ascii="Times New Roman" w:hAnsi="Times New Roman" w:cs="Times New Roman"/>
          <w:sz w:val="24"/>
          <w:szCs w:val="24"/>
        </w:rPr>
        <w:t xml:space="preserve"> г. 11</w:t>
      </w:r>
      <w:r w:rsidRPr="008154F9">
        <w:rPr>
          <w:rFonts w:ascii="Times New Roman" w:hAnsi="Times New Roman" w:cs="Times New Roman"/>
          <w:sz w:val="24"/>
          <w:szCs w:val="24"/>
        </w:rPr>
        <w:t xml:space="preserve"> часов 00 минут (время московское) </w:t>
      </w:r>
      <w:r w:rsidR="007022E4" w:rsidRPr="008154F9">
        <w:rPr>
          <w:rFonts w:ascii="Times New Roman" w:hAnsi="Times New Roman" w:cs="Times New Roman"/>
          <w:sz w:val="24"/>
          <w:szCs w:val="24"/>
        </w:rPr>
        <w:t>был</w:t>
      </w:r>
      <w:r w:rsidR="0032641B">
        <w:rPr>
          <w:rFonts w:ascii="Times New Roman" w:hAnsi="Times New Roman" w:cs="Times New Roman"/>
          <w:sz w:val="24"/>
          <w:szCs w:val="24"/>
        </w:rPr>
        <w:t>о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="00FA6182" w:rsidRPr="008154F9">
        <w:rPr>
          <w:rFonts w:ascii="Times New Roman" w:hAnsi="Times New Roman" w:cs="Times New Roman"/>
          <w:sz w:val="24"/>
          <w:szCs w:val="24"/>
        </w:rPr>
        <w:t>подан</w:t>
      </w:r>
      <w:r w:rsidR="0032641B">
        <w:rPr>
          <w:rFonts w:ascii="Times New Roman" w:hAnsi="Times New Roman" w:cs="Times New Roman"/>
          <w:sz w:val="24"/>
          <w:szCs w:val="24"/>
        </w:rPr>
        <w:t>о</w:t>
      </w:r>
      <w:r w:rsidR="007733A0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="00B06D17" w:rsidRPr="008154F9">
        <w:rPr>
          <w:rFonts w:ascii="Times New Roman" w:hAnsi="Times New Roman" w:cs="Times New Roman"/>
          <w:sz w:val="24"/>
          <w:szCs w:val="24"/>
        </w:rPr>
        <w:t xml:space="preserve">- </w:t>
      </w:r>
      <w:r w:rsidR="0094567B">
        <w:rPr>
          <w:rFonts w:ascii="Times New Roman" w:hAnsi="Times New Roman" w:cs="Times New Roman"/>
          <w:sz w:val="24"/>
          <w:szCs w:val="24"/>
        </w:rPr>
        <w:t>8</w:t>
      </w:r>
      <w:r w:rsidR="00B06D17" w:rsidRPr="008154F9">
        <w:rPr>
          <w:rFonts w:ascii="Times New Roman" w:hAnsi="Times New Roman" w:cs="Times New Roman"/>
          <w:sz w:val="24"/>
          <w:szCs w:val="24"/>
        </w:rPr>
        <w:t xml:space="preserve"> (</w:t>
      </w:r>
      <w:r w:rsidR="0094567B">
        <w:rPr>
          <w:rFonts w:ascii="Times New Roman" w:hAnsi="Times New Roman" w:cs="Times New Roman"/>
          <w:sz w:val="24"/>
          <w:szCs w:val="24"/>
        </w:rPr>
        <w:t>восемь</w:t>
      </w:r>
      <w:r w:rsidR="00B06D17" w:rsidRPr="008154F9">
        <w:rPr>
          <w:rFonts w:ascii="Times New Roman" w:hAnsi="Times New Roman" w:cs="Times New Roman"/>
          <w:sz w:val="24"/>
          <w:szCs w:val="24"/>
        </w:rPr>
        <w:t>) заяв</w:t>
      </w:r>
      <w:r w:rsidR="005F3358">
        <w:rPr>
          <w:rFonts w:ascii="Times New Roman" w:hAnsi="Times New Roman" w:cs="Times New Roman"/>
          <w:sz w:val="24"/>
          <w:szCs w:val="24"/>
        </w:rPr>
        <w:t>о</w:t>
      </w:r>
      <w:r w:rsidR="00E4153A">
        <w:rPr>
          <w:rFonts w:ascii="Times New Roman" w:hAnsi="Times New Roman" w:cs="Times New Roman"/>
          <w:sz w:val="24"/>
          <w:szCs w:val="24"/>
        </w:rPr>
        <w:t>к</w:t>
      </w:r>
      <w:r w:rsidR="00B06D17" w:rsidRPr="008154F9">
        <w:rPr>
          <w:rFonts w:ascii="Times New Roman" w:hAnsi="Times New Roman" w:cs="Times New Roman"/>
          <w:sz w:val="24"/>
          <w:szCs w:val="24"/>
        </w:rPr>
        <w:t xml:space="preserve"> </w:t>
      </w:r>
      <w:r w:rsidR="000762FA" w:rsidRPr="008154F9">
        <w:rPr>
          <w:rFonts w:ascii="Times New Roman" w:hAnsi="Times New Roman" w:cs="Times New Roman"/>
          <w:sz w:val="24"/>
          <w:szCs w:val="24"/>
        </w:rPr>
        <w:t>в электронной форме.</w:t>
      </w:r>
    </w:p>
    <w:p w:rsidR="000762FA" w:rsidRPr="008154F9" w:rsidRDefault="0032314A" w:rsidP="000762FA">
      <w:pPr>
        <w:pStyle w:val="a9"/>
        <w:spacing w:after="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5</w:t>
      </w:r>
      <w:r w:rsidR="00C5353F" w:rsidRPr="008154F9">
        <w:rPr>
          <w:rFonts w:ascii="Times New Roman" w:hAnsi="Times New Roman" w:cs="Times New Roman"/>
          <w:sz w:val="24"/>
          <w:szCs w:val="24"/>
        </w:rPr>
        <w:t xml:space="preserve">. 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A81227" w:rsidRPr="008154F9">
        <w:rPr>
          <w:rFonts w:ascii="Times New Roman" w:hAnsi="Times New Roman" w:cs="Times New Roman"/>
          <w:sz w:val="24"/>
          <w:szCs w:val="24"/>
        </w:rPr>
        <w:t>реестра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заявок на участие в запросе котировок, заявк</w:t>
      </w:r>
      <w:r w:rsidR="00984EAE" w:rsidRPr="008154F9">
        <w:rPr>
          <w:rFonts w:ascii="Times New Roman" w:hAnsi="Times New Roman" w:cs="Times New Roman"/>
          <w:sz w:val="24"/>
          <w:szCs w:val="24"/>
        </w:rPr>
        <w:t>ам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был</w:t>
      </w:r>
      <w:r w:rsidR="00984EAE" w:rsidRPr="008154F9">
        <w:rPr>
          <w:rFonts w:ascii="Times New Roman" w:hAnsi="Times New Roman" w:cs="Times New Roman"/>
          <w:sz w:val="24"/>
          <w:szCs w:val="24"/>
        </w:rPr>
        <w:t>и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присвоен</w:t>
      </w:r>
      <w:r w:rsidR="00984EAE" w:rsidRPr="008154F9">
        <w:rPr>
          <w:rFonts w:ascii="Times New Roman" w:hAnsi="Times New Roman" w:cs="Times New Roman"/>
          <w:sz w:val="24"/>
          <w:szCs w:val="24"/>
        </w:rPr>
        <w:t>ы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следующи</w:t>
      </w:r>
      <w:r w:rsidR="00984EAE" w:rsidRPr="008154F9">
        <w:rPr>
          <w:rFonts w:ascii="Times New Roman" w:hAnsi="Times New Roman" w:cs="Times New Roman"/>
          <w:sz w:val="24"/>
          <w:szCs w:val="24"/>
        </w:rPr>
        <w:t>е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порядковы</w:t>
      </w:r>
      <w:r w:rsidR="00984EAE" w:rsidRPr="008154F9">
        <w:rPr>
          <w:rFonts w:ascii="Times New Roman" w:hAnsi="Times New Roman" w:cs="Times New Roman"/>
          <w:sz w:val="24"/>
          <w:szCs w:val="24"/>
        </w:rPr>
        <w:t>е</w:t>
      </w:r>
      <w:r w:rsidR="000762FA" w:rsidRPr="008154F9">
        <w:rPr>
          <w:rFonts w:ascii="Times New Roman" w:hAnsi="Times New Roman" w:cs="Times New Roman"/>
          <w:sz w:val="24"/>
          <w:szCs w:val="24"/>
        </w:rPr>
        <w:t xml:space="preserve"> номер</w:t>
      </w:r>
      <w:r w:rsidR="00984EAE" w:rsidRPr="008154F9">
        <w:rPr>
          <w:rFonts w:ascii="Times New Roman" w:hAnsi="Times New Roman" w:cs="Times New Roman"/>
          <w:sz w:val="24"/>
          <w:szCs w:val="24"/>
        </w:rPr>
        <w:t>а</w:t>
      </w:r>
      <w:r w:rsidR="000762FA" w:rsidRPr="008154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9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95"/>
      </w:tblGrid>
      <w:tr w:rsidR="008154F9" w:rsidRPr="0094567B" w:rsidTr="00246D04">
        <w:trPr>
          <w:trHeight w:val="100"/>
          <w:jc w:val="center"/>
        </w:trPr>
        <w:tc>
          <w:tcPr>
            <w:tcW w:w="3818" w:type="dxa"/>
            <w:vAlign w:val="center"/>
            <w:hideMark/>
          </w:tcPr>
          <w:p w:rsidR="00BA3EB5" w:rsidRPr="0094567B" w:rsidRDefault="00BA3EB5" w:rsidP="00A812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67B">
              <w:rPr>
                <w:rFonts w:ascii="Times New Roman" w:hAnsi="Times New Roman" w:cs="Times New Roman"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6095" w:type="dxa"/>
            <w:vAlign w:val="center"/>
            <w:hideMark/>
          </w:tcPr>
          <w:p w:rsidR="00BA3EB5" w:rsidRPr="0094567B" w:rsidRDefault="00BA3EB5" w:rsidP="00FA61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6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Дата и время </w:t>
            </w:r>
            <w:r w:rsidR="00FA6182" w:rsidRPr="0094567B">
              <w:rPr>
                <w:rFonts w:ascii="Times New Roman" w:hAnsi="Times New Roman" w:cs="Times New Roman"/>
                <w:bCs/>
                <w:sz w:val="24"/>
                <w:szCs w:val="24"/>
              </w:rPr>
              <w:t>регистрации</w:t>
            </w:r>
            <w:r w:rsidRPr="009456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заявки</w:t>
            </w:r>
          </w:p>
        </w:tc>
      </w:tr>
      <w:tr w:rsidR="0094567B" w:rsidRPr="0094567B" w:rsidTr="00246D04">
        <w:trPr>
          <w:trHeight w:val="589"/>
          <w:jc w:val="center"/>
        </w:trPr>
        <w:tc>
          <w:tcPr>
            <w:tcW w:w="3818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95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09.12.2025 11:17</w:t>
            </w:r>
          </w:p>
        </w:tc>
      </w:tr>
      <w:tr w:rsidR="0094567B" w:rsidRPr="0094567B" w:rsidTr="00246D04">
        <w:trPr>
          <w:trHeight w:val="589"/>
          <w:jc w:val="center"/>
        </w:trPr>
        <w:tc>
          <w:tcPr>
            <w:tcW w:w="3818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95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09.12.2025 12:09</w:t>
            </w:r>
          </w:p>
        </w:tc>
      </w:tr>
      <w:tr w:rsidR="0094567B" w:rsidRPr="0094567B" w:rsidTr="00246D04">
        <w:trPr>
          <w:trHeight w:val="589"/>
          <w:jc w:val="center"/>
        </w:trPr>
        <w:tc>
          <w:tcPr>
            <w:tcW w:w="3818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95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09.12.2025 13:03</w:t>
            </w:r>
          </w:p>
        </w:tc>
      </w:tr>
      <w:tr w:rsidR="0094567B" w:rsidRPr="0094567B" w:rsidTr="00246D04">
        <w:trPr>
          <w:trHeight w:val="589"/>
          <w:jc w:val="center"/>
        </w:trPr>
        <w:tc>
          <w:tcPr>
            <w:tcW w:w="3818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95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09.12.2025 16:50</w:t>
            </w:r>
          </w:p>
        </w:tc>
      </w:tr>
      <w:tr w:rsidR="0094567B" w:rsidRPr="0094567B" w:rsidTr="00246D04">
        <w:trPr>
          <w:trHeight w:val="589"/>
          <w:jc w:val="center"/>
        </w:trPr>
        <w:tc>
          <w:tcPr>
            <w:tcW w:w="3818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95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09.12.2025 18:40</w:t>
            </w:r>
          </w:p>
        </w:tc>
      </w:tr>
      <w:tr w:rsidR="0094567B" w:rsidRPr="0094567B" w:rsidTr="00246D04">
        <w:trPr>
          <w:trHeight w:val="589"/>
          <w:jc w:val="center"/>
        </w:trPr>
        <w:tc>
          <w:tcPr>
            <w:tcW w:w="3818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95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09.12.2025 23:21</w:t>
            </w:r>
          </w:p>
        </w:tc>
      </w:tr>
      <w:tr w:rsidR="0094567B" w:rsidRPr="0094567B" w:rsidTr="00246D04">
        <w:trPr>
          <w:trHeight w:val="589"/>
          <w:jc w:val="center"/>
        </w:trPr>
        <w:tc>
          <w:tcPr>
            <w:tcW w:w="3818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6095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10.12.2025 00:06</w:t>
            </w:r>
          </w:p>
        </w:tc>
      </w:tr>
      <w:tr w:rsidR="0094567B" w:rsidRPr="0094567B" w:rsidTr="00246D04">
        <w:trPr>
          <w:trHeight w:val="589"/>
          <w:jc w:val="center"/>
        </w:trPr>
        <w:tc>
          <w:tcPr>
            <w:tcW w:w="3818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95" w:type="dxa"/>
            <w:vAlign w:val="center"/>
          </w:tcPr>
          <w:p w:rsidR="0094567B" w:rsidRPr="0094567B" w:rsidRDefault="0094567B" w:rsidP="0094567B">
            <w:pPr>
              <w:jc w:val="center"/>
              <w:rPr>
                <w:rFonts w:ascii="Times New Roman" w:hAnsi="Times New Roman" w:cs="Times New Roman"/>
              </w:rPr>
            </w:pPr>
            <w:r w:rsidRPr="0094567B">
              <w:rPr>
                <w:rFonts w:ascii="Times New Roman" w:hAnsi="Times New Roman" w:cs="Times New Roman"/>
              </w:rPr>
              <w:t>10.12.2025 09:53</w:t>
            </w:r>
          </w:p>
        </w:tc>
      </w:tr>
    </w:tbl>
    <w:p w:rsidR="00692E54" w:rsidRPr="008154F9" w:rsidRDefault="00692E54" w:rsidP="00D315C3">
      <w:pPr>
        <w:pStyle w:val="a9"/>
        <w:spacing w:after="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D315C3" w:rsidRDefault="00D315C3" w:rsidP="00D315C3">
      <w:pPr>
        <w:pStyle w:val="a9"/>
        <w:spacing w:after="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6. Комиссия рассмотрела заявк</w:t>
      </w:r>
      <w:r w:rsidR="007733A0" w:rsidRPr="008154F9">
        <w:rPr>
          <w:rFonts w:ascii="Times New Roman" w:hAnsi="Times New Roman" w:cs="Times New Roman"/>
          <w:sz w:val="24"/>
          <w:szCs w:val="24"/>
        </w:rPr>
        <w:t>и</w:t>
      </w:r>
      <w:r w:rsidRPr="008154F9">
        <w:rPr>
          <w:rFonts w:ascii="Times New Roman" w:hAnsi="Times New Roman" w:cs="Times New Roman"/>
          <w:sz w:val="24"/>
          <w:szCs w:val="24"/>
        </w:rPr>
        <w:t xml:space="preserve"> на соответствие требованиям и условиям, предусмотренным в извещении о проведении запроса котировок и решила:</w:t>
      </w:r>
    </w:p>
    <w:p w:rsidR="00D74F37" w:rsidRDefault="00D74F37" w:rsidP="00D315C3">
      <w:pPr>
        <w:pStyle w:val="a9"/>
        <w:spacing w:after="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306019" w:rsidRPr="008154F9" w:rsidRDefault="00D315C3" w:rsidP="00D315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 xml:space="preserve">6.1. </w:t>
      </w:r>
      <w:r w:rsidR="005F3358">
        <w:rPr>
          <w:rFonts w:ascii="Times New Roman" w:hAnsi="Times New Roman" w:cs="Times New Roman"/>
          <w:sz w:val="24"/>
          <w:szCs w:val="24"/>
        </w:rPr>
        <w:t>Заявка № 2</w:t>
      </w:r>
      <w:r w:rsidR="00566217" w:rsidRPr="008154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1982"/>
        <w:gridCol w:w="7936"/>
      </w:tblGrid>
      <w:tr w:rsidR="008154F9" w:rsidRPr="008154F9" w:rsidTr="00B06D17">
        <w:tc>
          <w:tcPr>
            <w:tcW w:w="1982" w:type="dxa"/>
          </w:tcPr>
          <w:p w:rsidR="00566217" w:rsidRPr="00265B96" w:rsidRDefault="00566217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6" w:type="dxa"/>
          </w:tcPr>
          <w:p w:rsidR="00566217" w:rsidRPr="00265B96" w:rsidRDefault="00566217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Решение каждого члена Комиссии, результаты рассмотрения</w:t>
            </w:r>
          </w:p>
        </w:tc>
      </w:tr>
      <w:tr w:rsidR="00674324" w:rsidRPr="008154F9" w:rsidTr="00892E1C">
        <w:tc>
          <w:tcPr>
            <w:tcW w:w="1982" w:type="dxa"/>
            <w:vAlign w:val="center"/>
          </w:tcPr>
          <w:p w:rsidR="00674324" w:rsidRDefault="00674324" w:rsidP="00A850EE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7936" w:type="dxa"/>
          </w:tcPr>
          <w:p w:rsidR="00674324" w:rsidRPr="00D74F37" w:rsidRDefault="00674324" w:rsidP="00A850EE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246D04" w:rsidRPr="008154F9" w:rsidTr="00892E1C">
        <w:tc>
          <w:tcPr>
            <w:tcW w:w="1982" w:type="dxa"/>
            <w:vAlign w:val="center"/>
          </w:tcPr>
          <w:p w:rsidR="00246D04" w:rsidRPr="00E4153A" w:rsidRDefault="00246D04" w:rsidP="00A850EE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46D04">
              <w:rPr>
                <w:rFonts w:ascii="Times New Roman" w:hAnsi="Times New Roman" w:cs="Times New Roman"/>
                <w:sz w:val="24"/>
                <w:szCs w:val="24"/>
              </w:rPr>
              <w:t>Нестеров Е.О.</w:t>
            </w:r>
          </w:p>
        </w:tc>
        <w:tc>
          <w:tcPr>
            <w:tcW w:w="7936" w:type="dxa"/>
          </w:tcPr>
          <w:p w:rsidR="00246D04" w:rsidRPr="00D74F37" w:rsidRDefault="00246D04" w:rsidP="00A850EE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F145E0" w:rsidRPr="008154F9" w:rsidTr="00892E1C">
        <w:tc>
          <w:tcPr>
            <w:tcW w:w="1982" w:type="dxa"/>
            <w:vAlign w:val="center"/>
          </w:tcPr>
          <w:p w:rsidR="00F145E0" w:rsidRDefault="00E4153A" w:rsidP="00A850EE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153A">
              <w:rPr>
                <w:rFonts w:ascii="Times New Roman" w:hAnsi="Times New Roman" w:cs="Times New Roman"/>
                <w:sz w:val="24"/>
                <w:szCs w:val="24"/>
              </w:rPr>
              <w:t>Жорова Е.В.</w:t>
            </w:r>
          </w:p>
        </w:tc>
        <w:tc>
          <w:tcPr>
            <w:tcW w:w="7936" w:type="dxa"/>
          </w:tcPr>
          <w:p w:rsidR="00F145E0" w:rsidRPr="00D74F37" w:rsidRDefault="00F145E0" w:rsidP="00A850EE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8523BE" w:rsidRPr="008154F9" w:rsidTr="00892E1C">
        <w:tc>
          <w:tcPr>
            <w:tcW w:w="1982" w:type="dxa"/>
            <w:vAlign w:val="center"/>
          </w:tcPr>
          <w:p w:rsidR="008523BE" w:rsidRDefault="008523BE" w:rsidP="00A85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Лебедев Р.В</w:t>
            </w:r>
          </w:p>
        </w:tc>
        <w:tc>
          <w:tcPr>
            <w:tcW w:w="7936" w:type="dxa"/>
          </w:tcPr>
          <w:p w:rsidR="008523BE" w:rsidRPr="00D74F37" w:rsidRDefault="008523BE" w:rsidP="00A850EE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</w:tbl>
    <w:p w:rsidR="002A434A" w:rsidRDefault="002A434A" w:rsidP="00E14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4580" w:rsidRDefault="00E14580" w:rsidP="00E14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154F9">
        <w:rPr>
          <w:rFonts w:ascii="Times New Roman" w:hAnsi="Times New Roman" w:cs="Times New Roman"/>
          <w:sz w:val="24"/>
          <w:szCs w:val="24"/>
        </w:rPr>
        <w:t xml:space="preserve">. Заявка № </w:t>
      </w:r>
      <w:r w:rsidR="005F3358">
        <w:rPr>
          <w:rFonts w:ascii="Times New Roman" w:hAnsi="Times New Roman" w:cs="Times New Roman"/>
          <w:sz w:val="24"/>
          <w:szCs w:val="24"/>
        </w:rPr>
        <w:t>3</w:t>
      </w:r>
      <w:r w:rsidRPr="008154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1982"/>
        <w:gridCol w:w="7936"/>
      </w:tblGrid>
      <w:tr w:rsidR="005F3358" w:rsidRPr="008154F9" w:rsidTr="0094567B">
        <w:tc>
          <w:tcPr>
            <w:tcW w:w="1982" w:type="dxa"/>
          </w:tcPr>
          <w:p w:rsidR="005F3358" w:rsidRPr="00265B96" w:rsidRDefault="005F3358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6" w:type="dxa"/>
          </w:tcPr>
          <w:p w:rsidR="005F3358" w:rsidRPr="00265B96" w:rsidRDefault="005F3358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Решение каждого члена Комиссии, результаты рассмотрения</w:t>
            </w:r>
          </w:p>
        </w:tc>
      </w:tr>
      <w:tr w:rsidR="005F3358" w:rsidRPr="008154F9" w:rsidTr="0094567B">
        <w:tc>
          <w:tcPr>
            <w:tcW w:w="1982" w:type="dxa"/>
            <w:vAlign w:val="center"/>
          </w:tcPr>
          <w:p w:rsidR="005F3358" w:rsidRDefault="005F3358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7936" w:type="dxa"/>
          </w:tcPr>
          <w:p w:rsidR="005F3358" w:rsidRPr="00D74F37" w:rsidRDefault="005F3358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5F3358" w:rsidRPr="008154F9" w:rsidTr="0094567B">
        <w:tc>
          <w:tcPr>
            <w:tcW w:w="1982" w:type="dxa"/>
            <w:vAlign w:val="center"/>
          </w:tcPr>
          <w:p w:rsidR="005F3358" w:rsidRPr="00E4153A" w:rsidRDefault="005F3358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46D04">
              <w:rPr>
                <w:rFonts w:ascii="Times New Roman" w:hAnsi="Times New Roman" w:cs="Times New Roman"/>
                <w:sz w:val="24"/>
                <w:szCs w:val="24"/>
              </w:rPr>
              <w:t>Нестеров Е.О.</w:t>
            </w:r>
          </w:p>
        </w:tc>
        <w:tc>
          <w:tcPr>
            <w:tcW w:w="7936" w:type="dxa"/>
          </w:tcPr>
          <w:p w:rsidR="005F3358" w:rsidRPr="00D74F37" w:rsidRDefault="005F3358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5F3358" w:rsidRPr="008154F9" w:rsidTr="0094567B">
        <w:tc>
          <w:tcPr>
            <w:tcW w:w="1982" w:type="dxa"/>
            <w:vAlign w:val="center"/>
          </w:tcPr>
          <w:p w:rsidR="005F3358" w:rsidRDefault="005F3358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153A">
              <w:rPr>
                <w:rFonts w:ascii="Times New Roman" w:hAnsi="Times New Roman" w:cs="Times New Roman"/>
                <w:sz w:val="24"/>
                <w:szCs w:val="24"/>
              </w:rPr>
              <w:t>Жорова Е.В.</w:t>
            </w:r>
          </w:p>
        </w:tc>
        <w:tc>
          <w:tcPr>
            <w:tcW w:w="7936" w:type="dxa"/>
          </w:tcPr>
          <w:p w:rsidR="005F3358" w:rsidRPr="00D74F37" w:rsidRDefault="005F3358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5F3358" w:rsidRPr="008154F9" w:rsidTr="0094567B">
        <w:tc>
          <w:tcPr>
            <w:tcW w:w="1982" w:type="dxa"/>
            <w:vAlign w:val="center"/>
          </w:tcPr>
          <w:p w:rsidR="005F3358" w:rsidRDefault="005F3358" w:rsidP="00945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Лебедев Р.В</w:t>
            </w:r>
          </w:p>
        </w:tc>
        <w:tc>
          <w:tcPr>
            <w:tcW w:w="7936" w:type="dxa"/>
          </w:tcPr>
          <w:p w:rsidR="005F3358" w:rsidRPr="00D74F37" w:rsidRDefault="005F3358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</w:tbl>
    <w:p w:rsidR="005F3358" w:rsidRDefault="005F3358" w:rsidP="00E14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3358" w:rsidRDefault="005F3358" w:rsidP="005F335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154F9">
        <w:rPr>
          <w:rFonts w:ascii="Times New Roman" w:hAnsi="Times New Roman" w:cs="Times New Roman"/>
          <w:sz w:val="24"/>
          <w:szCs w:val="24"/>
        </w:rPr>
        <w:t xml:space="preserve">. Заявка №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154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1982"/>
        <w:gridCol w:w="7936"/>
      </w:tblGrid>
      <w:tr w:rsidR="0094567B" w:rsidRPr="008154F9" w:rsidTr="0094567B">
        <w:tc>
          <w:tcPr>
            <w:tcW w:w="1982" w:type="dxa"/>
          </w:tcPr>
          <w:p w:rsidR="0094567B" w:rsidRPr="00265B9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6" w:type="dxa"/>
          </w:tcPr>
          <w:p w:rsidR="0094567B" w:rsidRPr="00265B9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Решение каждого члена Комиссии, результаты рассмотрения</w:t>
            </w:r>
          </w:p>
        </w:tc>
      </w:tr>
      <w:tr w:rsidR="0094567B" w:rsidRPr="008154F9" w:rsidTr="0094567B">
        <w:tc>
          <w:tcPr>
            <w:tcW w:w="1982" w:type="dxa"/>
            <w:vAlign w:val="center"/>
          </w:tcPr>
          <w:p w:rsidR="0094567B" w:rsidRDefault="0094567B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7936" w:type="dxa"/>
          </w:tcPr>
          <w:p w:rsidR="0094567B" w:rsidRPr="00D74F37" w:rsidRDefault="0094567B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94567B" w:rsidRPr="008154F9" w:rsidTr="0094567B">
        <w:tc>
          <w:tcPr>
            <w:tcW w:w="1982" w:type="dxa"/>
            <w:vAlign w:val="center"/>
          </w:tcPr>
          <w:p w:rsidR="0094567B" w:rsidRPr="00E4153A" w:rsidRDefault="0094567B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46D04">
              <w:rPr>
                <w:rFonts w:ascii="Times New Roman" w:hAnsi="Times New Roman" w:cs="Times New Roman"/>
                <w:sz w:val="24"/>
                <w:szCs w:val="24"/>
              </w:rPr>
              <w:t>Нестеров Е.О.</w:t>
            </w:r>
          </w:p>
        </w:tc>
        <w:tc>
          <w:tcPr>
            <w:tcW w:w="7936" w:type="dxa"/>
          </w:tcPr>
          <w:p w:rsidR="0094567B" w:rsidRPr="00D74F37" w:rsidRDefault="0094567B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94567B" w:rsidRPr="008154F9" w:rsidTr="0094567B">
        <w:tc>
          <w:tcPr>
            <w:tcW w:w="1982" w:type="dxa"/>
            <w:vAlign w:val="center"/>
          </w:tcPr>
          <w:p w:rsidR="0094567B" w:rsidRDefault="0094567B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153A">
              <w:rPr>
                <w:rFonts w:ascii="Times New Roman" w:hAnsi="Times New Roman" w:cs="Times New Roman"/>
                <w:sz w:val="24"/>
                <w:szCs w:val="24"/>
              </w:rPr>
              <w:t>Жорова Е.В.</w:t>
            </w:r>
          </w:p>
        </w:tc>
        <w:tc>
          <w:tcPr>
            <w:tcW w:w="7936" w:type="dxa"/>
          </w:tcPr>
          <w:p w:rsidR="0094567B" w:rsidRPr="00D74F37" w:rsidRDefault="0094567B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94567B" w:rsidRPr="008154F9" w:rsidTr="0094567B">
        <w:tc>
          <w:tcPr>
            <w:tcW w:w="1982" w:type="dxa"/>
            <w:vAlign w:val="center"/>
          </w:tcPr>
          <w:p w:rsidR="0094567B" w:rsidRDefault="0094567B" w:rsidP="00945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Лебедев Р.В</w:t>
            </w:r>
          </w:p>
        </w:tc>
        <w:tc>
          <w:tcPr>
            <w:tcW w:w="7936" w:type="dxa"/>
          </w:tcPr>
          <w:p w:rsidR="0094567B" w:rsidRPr="00D74F37" w:rsidRDefault="0094567B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</w:tbl>
    <w:p w:rsidR="00D74F37" w:rsidRDefault="00D74F37" w:rsidP="005F335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567B" w:rsidRDefault="0094567B" w:rsidP="005F335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567B"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94567B">
        <w:rPr>
          <w:rFonts w:ascii="Times New Roman" w:hAnsi="Times New Roman" w:cs="Times New Roman"/>
          <w:sz w:val="24"/>
          <w:szCs w:val="24"/>
        </w:rPr>
        <w:t xml:space="preserve">. Заявка №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4567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982"/>
        <w:gridCol w:w="8078"/>
      </w:tblGrid>
      <w:tr w:rsidR="0094567B" w:rsidRPr="008154F9" w:rsidTr="0094567B">
        <w:tc>
          <w:tcPr>
            <w:tcW w:w="1982" w:type="dxa"/>
          </w:tcPr>
          <w:p w:rsidR="0094567B" w:rsidRPr="00265B9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78" w:type="dxa"/>
          </w:tcPr>
          <w:p w:rsidR="0094567B" w:rsidRPr="00265B9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Решение каждого члена Комиссии, результаты рассмотрения</w:t>
            </w:r>
          </w:p>
        </w:tc>
      </w:tr>
      <w:tr w:rsidR="0094567B" w:rsidRPr="008154F9" w:rsidTr="0094567B">
        <w:tc>
          <w:tcPr>
            <w:tcW w:w="1982" w:type="dxa"/>
            <w:vAlign w:val="center"/>
          </w:tcPr>
          <w:p w:rsidR="0094567B" w:rsidRDefault="0094567B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8078" w:type="dxa"/>
          </w:tcPr>
          <w:p w:rsidR="0094567B" w:rsidRPr="009269E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94567B" w:rsidRPr="009269E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Комиссия приняла решение о несоответствии заявки на участие в запросе котировок в электронной форме на основании пп. 1)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п. 10.3.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извещения о проведении запроса котировок в электронной форме:</w:t>
            </w:r>
          </w:p>
          <w:p w:rsidR="0094567B" w:rsidRPr="009269E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- непредставления документов и информации, предусмотренных извещением о проведении запроса котировок в электронной форме, а именно:</w:t>
            </w:r>
          </w:p>
          <w:p w:rsidR="0094567B" w:rsidRPr="009269E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94567B" w:rsidRPr="009269E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1)</w:t>
            </w:r>
            <w:r w:rsidR="00F47259">
              <w:t xml:space="preserve"> 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(позиция № 1).</w:t>
            </w:r>
          </w:p>
          <w:p w:rsidR="0094567B" w:rsidRPr="009269E6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94567B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94567B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Мощность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94567B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Площадь охлаждения</w:t>
            </w:r>
            <w:r w:rsidR="00F47259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94567B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Расход воздуха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F47259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94567B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Холодопроизводительность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94567B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Габаритные размеры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F47259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F47259" w:rsidRDefault="00F47259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Уровень шума, в дБ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94567B" w:rsidRPr="009D43B1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Класс энергоэффективности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94567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4567B" w:rsidRPr="008154F9" w:rsidTr="0094567B">
        <w:tc>
          <w:tcPr>
            <w:tcW w:w="1982" w:type="dxa"/>
            <w:vAlign w:val="center"/>
          </w:tcPr>
          <w:p w:rsidR="0094567B" w:rsidRDefault="0094567B" w:rsidP="00945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327">
              <w:rPr>
                <w:rFonts w:ascii="Times New Roman" w:hAnsi="Times New Roman" w:cs="Times New Roman"/>
                <w:sz w:val="24"/>
                <w:szCs w:val="24"/>
              </w:rPr>
              <w:t>Нестеров Е.О.</w:t>
            </w:r>
          </w:p>
        </w:tc>
        <w:tc>
          <w:tcPr>
            <w:tcW w:w="8078" w:type="dxa"/>
          </w:tcPr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Комиссия приняла решение о несоответствии заявки на участие в запросе котировок в электронной форме на основании пп. 1)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п. 10.3.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извещения о проведении запроса котировок в электронной форме: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- непредставления документов и информации, предусмотренных извещением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1)</w:t>
            </w:r>
            <w:r>
              <w:t xml:space="preserve">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(позиция № 1).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Мощность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Площадь охлаждения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Расход воздуха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Холодопроизводительность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Габаритные размеры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Уровень шума, в дБ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94567B" w:rsidRPr="001A01DF" w:rsidRDefault="00F47259" w:rsidP="00F47259">
            <w:pPr>
              <w:tabs>
                <w:tab w:val="left" w:pos="3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Класс энергоэффективности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</w:p>
        </w:tc>
      </w:tr>
      <w:tr w:rsidR="0094567B" w:rsidRPr="008154F9" w:rsidTr="0094567B">
        <w:tc>
          <w:tcPr>
            <w:tcW w:w="1982" w:type="dxa"/>
            <w:vAlign w:val="center"/>
          </w:tcPr>
          <w:p w:rsidR="0094567B" w:rsidRDefault="0094567B" w:rsidP="00945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Лебедев Р.В</w:t>
            </w:r>
          </w:p>
        </w:tc>
        <w:tc>
          <w:tcPr>
            <w:tcW w:w="8078" w:type="dxa"/>
          </w:tcPr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Комиссия приняла решение о несоответствии заявки на участие в запросе котировок в электронной форме на основании пп. 1)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п. 10.3.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извещения о проведении запроса котировок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 электронной форме: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- непредставления документов и информации, предусмотренных извещением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1)</w:t>
            </w:r>
            <w:r>
              <w:t xml:space="preserve">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(позиция № 1).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Мощность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Площадь охлаждения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Расход воздуха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Холодопроизводительность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Габаритные размеры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Уровень шума, в дБ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94567B" w:rsidRPr="001A01DF" w:rsidRDefault="00F47259" w:rsidP="00F47259">
            <w:pPr>
              <w:tabs>
                <w:tab w:val="left" w:pos="3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Класс энергоэффективности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</w:p>
        </w:tc>
      </w:tr>
      <w:tr w:rsidR="0094567B" w:rsidRPr="008154F9" w:rsidTr="0094567B">
        <w:tc>
          <w:tcPr>
            <w:tcW w:w="1982" w:type="dxa"/>
            <w:vAlign w:val="center"/>
          </w:tcPr>
          <w:p w:rsidR="0094567B" w:rsidRDefault="0094567B" w:rsidP="00945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Жорова Е.В.</w:t>
            </w:r>
          </w:p>
        </w:tc>
        <w:tc>
          <w:tcPr>
            <w:tcW w:w="8078" w:type="dxa"/>
          </w:tcPr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Комиссия приняла решение о несоответствии заявки на участие в запросе котировок в электронной форме на основании пп. 1)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п. 10.3.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извещения о проведении запроса котировок в электронной форме: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- непредставления документов и информации, предусмотренных извещением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1)</w:t>
            </w:r>
            <w:r>
              <w:t xml:space="preserve">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(позиция № 1).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Мощность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Площадь охлаждения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Расход воздуха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Холодопроизводительность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Габаритные размеры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Уровень шума, в дБ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94567B" w:rsidRPr="001A01DF" w:rsidRDefault="00F47259" w:rsidP="00F47259">
            <w:pPr>
              <w:tabs>
                <w:tab w:val="left" w:pos="3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Класс энергоэффективности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</w:p>
        </w:tc>
      </w:tr>
    </w:tbl>
    <w:p w:rsidR="0094567B" w:rsidRDefault="0094567B" w:rsidP="005F335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567B" w:rsidRDefault="00F47259" w:rsidP="005F335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7259"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47259">
        <w:rPr>
          <w:rFonts w:ascii="Times New Roman" w:hAnsi="Times New Roman" w:cs="Times New Roman"/>
          <w:sz w:val="24"/>
          <w:szCs w:val="24"/>
        </w:rPr>
        <w:t xml:space="preserve">. Заявка №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F4725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1982"/>
        <w:gridCol w:w="7936"/>
      </w:tblGrid>
      <w:tr w:rsidR="00246D04" w:rsidRPr="008154F9" w:rsidTr="0094567B">
        <w:tc>
          <w:tcPr>
            <w:tcW w:w="1982" w:type="dxa"/>
          </w:tcPr>
          <w:p w:rsidR="00246D04" w:rsidRPr="00265B96" w:rsidRDefault="00246D04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6" w:type="dxa"/>
          </w:tcPr>
          <w:p w:rsidR="00246D04" w:rsidRPr="00265B96" w:rsidRDefault="00246D04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Решение каждого члена Комиссии, результаты рассмотрения</w:t>
            </w:r>
          </w:p>
        </w:tc>
      </w:tr>
      <w:tr w:rsidR="00246D04" w:rsidRPr="008154F9" w:rsidTr="0094567B">
        <w:tc>
          <w:tcPr>
            <w:tcW w:w="1982" w:type="dxa"/>
            <w:vAlign w:val="center"/>
          </w:tcPr>
          <w:p w:rsidR="00246D04" w:rsidRDefault="00246D04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7936" w:type="dxa"/>
          </w:tcPr>
          <w:p w:rsidR="00246D04" w:rsidRPr="00BB59DF" w:rsidRDefault="00246D04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246D04" w:rsidRDefault="00246D04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Комиссия приняла решение о несоответствии заявки на участие в запросе котировок в электронной форме на основании пп. </w:t>
            </w:r>
            <w:r w:rsidR="005F3358">
              <w:rPr>
                <w:rFonts w:ascii="Times New Roman" w:hAnsi="Times New Roman" w:cs="Times New Roman"/>
                <w:sz w:val="20"/>
                <w:szCs w:val="20"/>
              </w:rPr>
              <w:t xml:space="preserve">1),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2) п. 10.3. извещения о проведении запроса котировок в электронной форме:</w:t>
            </w:r>
          </w:p>
          <w:p w:rsidR="005F3358" w:rsidRPr="00BB59DF" w:rsidRDefault="005F3358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5F3358">
              <w:rPr>
                <w:rFonts w:ascii="Times New Roman" w:hAnsi="Times New Roman" w:cs="Times New Roman"/>
                <w:sz w:val="20"/>
                <w:szCs w:val="20"/>
              </w:rPr>
              <w:t>непредставления документов и информации, предусмотренных извещением о проведении запроса котировок в электронной форме;</w:t>
            </w:r>
          </w:p>
          <w:p w:rsidR="00246D04" w:rsidRDefault="00246D04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- несоответствия указанных документов и информации требованиям, установленным извещением о проведении запроса котировок в электронной форме, а именно:</w:t>
            </w:r>
          </w:p>
          <w:p w:rsidR="00A855F7" w:rsidRPr="009269E6" w:rsidRDefault="00A855F7" w:rsidP="00A855F7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пп. в) п.2, п.3. Формы 2 Приложения № 3 к извещению о проведении запроса котировок в электронной форме, а именно:</w:t>
            </w:r>
          </w:p>
          <w:p w:rsidR="00A855F7" w:rsidRPr="009269E6" w:rsidRDefault="00A855F7" w:rsidP="00A855F7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1) 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 (позиция № 1)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A855F7" w:rsidRPr="009269E6" w:rsidRDefault="00A855F7" w:rsidP="00A855F7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A855F7" w:rsidRDefault="00A855F7" w:rsidP="00A855F7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«Холодопрои</w:t>
            </w:r>
            <w:r w:rsidR="00F47259">
              <w:rPr>
                <w:rFonts w:ascii="Times New Roman" w:hAnsi="Times New Roman" w:cs="Times New Roman"/>
                <w:sz w:val="20"/>
                <w:szCs w:val="20"/>
              </w:rPr>
              <w:t>зводительность».</w:t>
            </w:r>
          </w:p>
          <w:p w:rsidR="00246D04" w:rsidRPr="00BB59DF" w:rsidRDefault="00F47259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46D0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246D04" w:rsidRPr="00BB59DF">
              <w:rPr>
                <w:rFonts w:ascii="Times New Roman" w:hAnsi="Times New Roman" w:cs="Times New Roman"/>
                <w:sz w:val="20"/>
                <w:szCs w:val="20"/>
              </w:rPr>
              <w:t>Участник закупки в заявке предоставил конкретные показатели Товара, не соответствующие требованиям, установленным разделом 14. извещения о проведении запроса котировок в электронной форме, Таблицей № 1 Технического задания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246D04" w:rsidRPr="00BB59DF" w:rsidRDefault="00246D04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 (позиция № 1).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6D04" w:rsidRPr="00BB59DF" w:rsidRDefault="00246D04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Указаны характеристики товара, не соответствующие требованиям установленным извещением о проведении запроса котировок в электронной форме по следующим параметрам: </w:t>
            </w:r>
          </w:p>
          <w:p w:rsidR="005C02EF" w:rsidRDefault="00246D04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- «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 w:rsidR="00F47259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5C02E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Заказчиком установлено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520D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F47259" w:rsidRPr="00F47259">
              <w:rPr>
                <w:rFonts w:ascii="Times New Roman" w:hAnsi="Times New Roman" w:cs="Times New Roman"/>
                <w:sz w:val="20"/>
                <w:szCs w:val="20"/>
              </w:rPr>
              <w:t>не более 0.95 кВт</w:t>
            </w:r>
            <w:r w:rsidRPr="000C520D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Участник указал «</w:t>
            </w:r>
            <w:r w:rsidR="00F47259">
              <w:rPr>
                <w:rFonts w:ascii="Times New Roman" w:hAnsi="Times New Roman" w:cs="Times New Roman"/>
                <w:sz w:val="20"/>
                <w:szCs w:val="20"/>
              </w:rPr>
              <w:t>1,3 кВт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5C02EF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246D04" w:rsidRPr="00BB59DF" w:rsidRDefault="00246D04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что не соответствует требованиям, установленным извещением о проведении запроса котировок в электронной форме.</w:t>
            </w:r>
          </w:p>
        </w:tc>
      </w:tr>
      <w:tr w:rsidR="00C91050" w:rsidRPr="008154F9" w:rsidTr="0094567B">
        <w:tc>
          <w:tcPr>
            <w:tcW w:w="1982" w:type="dxa"/>
            <w:vAlign w:val="center"/>
          </w:tcPr>
          <w:p w:rsidR="00C91050" w:rsidRPr="00E4153A" w:rsidRDefault="00C91050" w:rsidP="00C91050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46D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Нестеров Е.О.</w:t>
            </w:r>
          </w:p>
        </w:tc>
        <w:tc>
          <w:tcPr>
            <w:tcW w:w="7936" w:type="dxa"/>
          </w:tcPr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F47259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Комиссия приняла решение о несоответствии заявки на участие в запросе котировок в электронной форме на основании пп.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1),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2) п. 10.3. извещения о проведении запроса котировок в электронной форме: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5F3358">
              <w:rPr>
                <w:rFonts w:ascii="Times New Roman" w:hAnsi="Times New Roman" w:cs="Times New Roman"/>
                <w:sz w:val="20"/>
                <w:szCs w:val="20"/>
              </w:rPr>
              <w:t>непредставления документов и информации, предусмотренных извещением о проведении запроса котировок в электронной форме;</w:t>
            </w:r>
          </w:p>
          <w:p w:rsidR="00F47259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- несоответствия указанных документов и информации требованиям, установленным извещением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1)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 (позиция № 1)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«Холодопрои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зводительность».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Участник закупки в заявке предоставил конкретные показатели Товара, не соответствующие требованиям, установленным разделом 14. извещения о проведении запроса котировок в электронной форме, Таблицей № 1 Технического задания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 (позиция № 1).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Указаны характеристики товара, не соответствующие требованиям установленным извещением о проведении запроса котировок в электронной форме по следующим параметрам: </w:t>
            </w:r>
          </w:p>
          <w:p w:rsidR="00F47259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- 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Заказчиком установлено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520D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не более 0.95 кВт</w:t>
            </w:r>
            <w:r w:rsidRPr="000C520D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Участник указал «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1,3 кВт»;</w:t>
            </w:r>
          </w:p>
          <w:p w:rsidR="00C91050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что не соответствует требованиям, установленным извещением о проведении запроса котировок в электронной форме.</w:t>
            </w:r>
          </w:p>
        </w:tc>
      </w:tr>
      <w:tr w:rsidR="00246D04" w:rsidRPr="008154F9" w:rsidTr="0094567B">
        <w:tc>
          <w:tcPr>
            <w:tcW w:w="1982" w:type="dxa"/>
            <w:vAlign w:val="center"/>
          </w:tcPr>
          <w:p w:rsidR="00246D04" w:rsidRDefault="00246D04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A434A">
              <w:rPr>
                <w:rFonts w:ascii="Times New Roman" w:hAnsi="Times New Roman" w:cs="Times New Roman"/>
                <w:sz w:val="24"/>
                <w:szCs w:val="24"/>
              </w:rPr>
              <w:t>Жорова Е.В.</w:t>
            </w:r>
          </w:p>
        </w:tc>
        <w:tc>
          <w:tcPr>
            <w:tcW w:w="7936" w:type="dxa"/>
          </w:tcPr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F47259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Комиссия приняла решение о несоответствии заявки на участие в запросе котировок в электронной форме на основании пп.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1),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2) п. 10.3. извещения о проведении запроса котировок в электронной форме: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5F3358">
              <w:rPr>
                <w:rFonts w:ascii="Times New Roman" w:hAnsi="Times New Roman" w:cs="Times New Roman"/>
                <w:sz w:val="20"/>
                <w:szCs w:val="20"/>
              </w:rPr>
              <w:t>непредставления документов и информации, предусмотренных извещением о проведении запроса котировок в электронной форме;</w:t>
            </w:r>
          </w:p>
          <w:p w:rsidR="00F47259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- несоответствия указанных документов и информации требованиям, установленным извещением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1)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 (позиция № 1)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«Холодопрои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зводительность».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Участник закупки в заявке предоставил конкретные показатели Товара, не соответствующие требованиям, установленным разделом 14. извещения о проведении запроса котировок в электронной форме, Таблицей № 1 Технического задания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 (позиция № 1).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Указаны характеристики товара, не соответствующие требованиям установленным извещением о проведении запроса котировок в электронной форме по следующим параметрам: </w:t>
            </w:r>
          </w:p>
          <w:p w:rsidR="00F47259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- 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Заказчиком установлено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520D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не более 0.95 кВт</w:t>
            </w:r>
            <w:r w:rsidRPr="000C520D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Участник указал «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1,3 кВт»;</w:t>
            </w:r>
          </w:p>
          <w:p w:rsidR="00246D04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что не соответствует требованиям, установленным извещением о проведении запроса котировок в электронной форме.</w:t>
            </w:r>
          </w:p>
        </w:tc>
      </w:tr>
      <w:tr w:rsidR="00246D04" w:rsidRPr="008154F9" w:rsidTr="0094567B">
        <w:tc>
          <w:tcPr>
            <w:tcW w:w="1982" w:type="dxa"/>
            <w:vAlign w:val="center"/>
          </w:tcPr>
          <w:p w:rsidR="00246D04" w:rsidRDefault="00246D04" w:rsidP="00945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Лебедев Р.В</w:t>
            </w:r>
          </w:p>
        </w:tc>
        <w:tc>
          <w:tcPr>
            <w:tcW w:w="7936" w:type="dxa"/>
          </w:tcPr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F47259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Комиссия приняла решение о несоответствии заявки на участие в запросе котировок в электронной форме на основании пп.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1),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2) п. 10.3. извещения о проведении запроса котировок в электронной форме: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5F3358">
              <w:rPr>
                <w:rFonts w:ascii="Times New Roman" w:hAnsi="Times New Roman" w:cs="Times New Roman"/>
                <w:sz w:val="20"/>
                <w:szCs w:val="20"/>
              </w:rPr>
              <w:t>непредставления документов и информации, предусмотренных извещением о проведении запроса котировок в электронной форме;</w:t>
            </w:r>
          </w:p>
          <w:p w:rsidR="00F47259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- несоответствия указанных документов и информации требованиям, установленным извещением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1)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 (позиция № 1)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F47259" w:rsidRPr="009269E6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F47259" w:rsidRDefault="00F47259" w:rsidP="00F47259">
            <w:pPr>
              <w:widowControl w:val="0"/>
              <w:autoSpaceDE w:val="0"/>
              <w:autoSpaceDN w:val="0"/>
              <w:adjustRightInd w:val="0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«Холодопрои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зводительность».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Участник закупки в заявке предоставил конкретные показатели Товара, не соответствующие требованиям, установленным разделом 14. извещения о проведении запроса котировок в электронной форме, Таблицей № 1 Технического задания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 (позиция № 1).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7259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 xml:space="preserve">Указаны характеристики товара, не соответствующие требованиям установленным извещением о проведении запроса котировок в электронной форме по следующим параметрам: </w:t>
            </w:r>
          </w:p>
          <w:p w:rsidR="00F47259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- 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Заказчиком установлено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520D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не более 0.95 кВт</w:t>
            </w:r>
            <w:r w:rsidRPr="000C520D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Участник указал «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1,3 кВт»;</w:t>
            </w:r>
          </w:p>
          <w:p w:rsidR="00246D04" w:rsidRPr="00BB59DF" w:rsidRDefault="00F47259" w:rsidP="00F47259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59DF">
              <w:rPr>
                <w:rFonts w:ascii="Times New Roman" w:hAnsi="Times New Roman" w:cs="Times New Roman"/>
                <w:sz w:val="20"/>
                <w:szCs w:val="20"/>
              </w:rPr>
              <w:t>что не соответствует требованиям, установленным извещением о проведении запроса котировок в электронной форме.</w:t>
            </w:r>
          </w:p>
        </w:tc>
      </w:tr>
    </w:tbl>
    <w:p w:rsidR="00246D04" w:rsidRDefault="00246D04" w:rsidP="00E14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3C6C" w:rsidRDefault="007E3C6C" w:rsidP="00E14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3C6C">
        <w:rPr>
          <w:rFonts w:ascii="Times New Roman" w:hAnsi="Times New Roman" w:cs="Times New Roman"/>
          <w:sz w:val="24"/>
          <w:szCs w:val="24"/>
        </w:rPr>
        <w:t>6.</w:t>
      </w:r>
      <w:r w:rsidR="00D74F37">
        <w:rPr>
          <w:rFonts w:ascii="Times New Roman" w:hAnsi="Times New Roman" w:cs="Times New Roman"/>
          <w:sz w:val="24"/>
          <w:szCs w:val="24"/>
        </w:rPr>
        <w:t>6</w:t>
      </w:r>
      <w:r w:rsidRPr="007E3C6C">
        <w:rPr>
          <w:rFonts w:ascii="Times New Roman" w:hAnsi="Times New Roman" w:cs="Times New Roman"/>
          <w:sz w:val="24"/>
          <w:szCs w:val="24"/>
        </w:rPr>
        <w:t xml:space="preserve">. Заявка № </w:t>
      </w:r>
      <w:r w:rsidR="00D74F37">
        <w:rPr>
          <w:rFonts w:ascii="Times New Roman" w:hAnsi="Times New Roman" w:cs="Times New Roman"/>
          <w:sz w:val="24"/>
          <w:szCs w:val="24"/>
        </w:rPr>
        <w:t>7</w:t>
      </w:r>
      <w:r w:rsidRPr="007E3C6C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1982"/>
        <w:gridCol w:w="7936"/>
      </w:tblGrid>
      <w:tr w:rsidR="00A51B92" w:rsidRPr="008154F9" w:rsidTr="0094567B">
        <w:tc>
          <w:tcPr>
            <w:tcW w:w="1982" w:type="dxa"/>
          </w:tcPr>
          <w:p w:rsidR="00A51B92" w:rsidRPr="00265B96" w:rsidRDefault="00A51B92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6" w:type="dxa"/>
          </w:tcPr>
          <w:p w:rsidR="00A51B92" w:rsidRPr="00265B96" w:rsidRDefault="00A51B92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Решение каждого члена Комиссии, результаты рассмотрения</w:t>
            </w:r>
          </w:p>
        </w:tc>
      </w:tr>
      <w:tr w:rsidR="00A51B92" w:rsidRPr="008154F9" w:rsidTr="0094567B">
        <w:tc>
          <w:tcPr>
            <w:tcW w:w="1982" w:type="dxa"/>
            <w:vAlign w:val="center"/>
          </w:tcPr>
          <w:p w:rsidR="00A51B92" w:rsidRDefault="00A51B92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7936" w:type="dxa"/>
          </w:tcPr>
          <w:p w:rsidR="00A51B92" w:rsidRPr="00D74F37" w:rsidRDefault="00A51B92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A51B92" w:rsidRPr="008154F9" w:rsidTr="0094567B">
        <w:tc>
          <w:tcPr>
            <w:tcW w:w="1982" w:type="dxa"/>
            <w:vAlign w:val="center"/>
          </w:tcPr>
          <w:p w:rsidR="00A51B92" w:rsidRPr="00E4153A" w:rsidRDefault="00A51B92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46D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Нестеров Е.О.</w:t>
            </w:r>
          </w:p>
        </w:tc>
        <w:tc>
          <w:tcPr>
            <w:tcW w:w="7936" w:type="dxa"/>
          </w:tcPr>
          <w:p w:rsidR="00A51B92" w:rsidRPr="00D74F37" w:rsidRDefault="00A51B92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A51B92" w:rsidRPr="008154F9" w:rsidTr="0094567B">
        <w:tc>
          <w:tcPr>
            <w:tcW w:w="1982" w:type="dxa"/>
            <w:vAlign w:val="center"/>
          </w:tcPr>
          <w:p w:rsidR="00A51B92" w:rsidRDefault="00A51B92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153A">
              <w:rPr>
                <w:rFonts w:ascii="Times New Roman" w:hAnsi="Times New Roman" w:cs="Times New Roman"/>
                <w:sz w:val="24"/>
                <w:szCs w:val="24"/>
              </w:rPr>
              <w:t>Жорова Е.В.</w:t>
            </w:r>
          </w:p>
        </w:tc>
        <w:tc>
          <w:tcPr>
            <w:tcW w:w="7936" w:type="dxa"/>
          </w:tcPr>
          <w:p w:rsidR="00A51B92" w:rsidRPr="00D74F37" w:rsidRDefault="00A51B92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A51B92" w:rsidRPr="008154F9" w:rsidTr="0094567B">
        <w:tc>
          <w:tcPr>
            <w:tcW w:w="1982" w:type="dxa"/>
            <w:vAlign w:val="center"/>
          </w:tcPr>
          <w:p w:rsidR="00A51B92" w:rsidRDefault="00A51B92" w:rsidP="00945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Лебедев Р.В</w:t>
            </w:r>
          </w:p>
        </w:tc>
        <w:tc>
          <w:tcPr>
            <w:tcW w:w="7936" w:type="dxa"/>
          </w:tcPr>
          <w:p w:rsidR="00A51B92" w:rsidRPr="00D74F37" w:rsidRDefault="00A51B92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</w:tbl>
    <w:p w:rsidR="00A51B92" w:rsidRDefault="00A51B92" w:rsidP="00E14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4580" w:rsidRDefault="00E14580" w:rsidP="00E14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6.</w:t>
      </w:r>
      <w:r w:rsidR="00D74F37">
        <w:rPr>
          <w:rFonts w:ascii="Times New Roman" w:hAnsi="Times New Roman" w:cs="Times New Roman"/>
          <w:sz w:val="24"/>
          <w:szCs w:val="24"/>
        </w:rPr>
        <w:t>7</w:t>
      </w:r>
      <w:r w:rsidRPr="008154F9">
        <w:rPr>
          <w:rFonts w:ascii="Times New Roman" w:hAnsi="Times New Roman" w:cs="Times New Roman"/>
          <w:sz w:val="24"/>
          <w:szCs w:val="24"/>
        </w:rPr>
        <w:t xml:space="preserve">. Заявка № </w:t>
      </w:r>
      <w:r w:rsidR="000908DE">
        <w:rPr>
          <w:rFonts w:ascii="Times New Roman" w:hAnsi="Times New Roman" w:cs="Times New Roman"/>
          <w:sz w:val="24"/>
          <w:szCs w:val="24"/>
        </w:rPr>
        <w:t>8</w:t>
      </w:r>
      <w:r w:rsidRPr="008154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1982"/>
        <w:gridCol w:w="7936"/>
      </w:tblGrid>
      <w:tr w:rsidR="00A51B92" w:rsidRPr="008154F9" w:rsidTr="0094567B">
        <w:tc>
          <w:tcPr>
            <w:tcW w:w="1982" w:type="dxa"/>
          </w:tcPr>
          <w:p w:rsidR="00A51B92" w:rsidRPr="00265B96" w:rsidRDefault="00A51B92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6" w:type="dxa"/>
          </w:tcPr>
          <w:p w:rsidR="00A51B92" w:rsidRPr="00265B96" w:rsidRDefault="00A51B92" w:rsidP="0094567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Решение каждого члена Комиссии, результаты рассмотрения</w:t>
            </w:r>
          </w:p>
        </w:tc>
      </w:tr>
      <w:tr w:rsidR="00A51B92" w:rsidRPr="008154F9" w:rsidTr="0094567B">
        <w:tc>
          <w:tcPr>
            <w:tcW w:w="1982" w:type="dxa"/>
            <w:vAlign w:val="center"/>
          </w:tcPr>
          <w:p w:rsidR="00A51B92" w:rsidRDefault="00A51B92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7936" w:type="dxa"/>
          </w:tcPr>
          <w:p w:rsidR="00A51B92" w:rsidRPr="00D74F37" w:rsidRDefault="00A51B92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A51B92" w:rsidRPr="008154F9" w:rsidTr="0094567B">
        <w:tc>
          <w:tcPr>
            <w:tcW w:w="1982" w:type="dxa"/>
            <w:vAlign w:val="center"/>
          </w:tcPr>
          <w:p w:rsidR="00A51B92" w:rsidRPr="00E4153A" w:rsidRDefault="00A51B92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46D04">
              <w:rPr>
                <w:rFonts w:ascii="Times New Roman" w:hAnsi="Times New Roman" w:cs="Times New Roman"/>
                <w:sz w:val="24"/>
                <w:szCs w:val="24"/>
              </w:rPr>
              <w:t>Нестеров Е.О.</w:t>
            </w:r>
          </w:p>
        </w:tc>
        <w:tc>
          <w:tcPr>
            <w:tcW w:w="7936" w:type="dxa"/>
          </w:tcPr>
          <w:p w:rsidR="00A51B92" w:rsidRPr="00D74F37" w:rsidRDefault="00A51B92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A51B92" w:rsidRPr="008154F9" w:rsidTr="0094567B">
        <w:tc>
          <w:tcPr>
            <w:tcW w:w="1982" w:type="dxa"/>
            <w:vAlign w:val="center"/>
          </w:tcPr>
          <w:p w:rsidR="00A51B92" w:rsidRDefault="00A51B92" w:rsidP="0094567B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4153A">
              <w:rPr>
                <w:rFonts w:ascii="Times New Roman" w:hAnsi="Times New Roman" w:cs="Times New Roman"/>
                <w:sz w:val="24"/>
                <w:szCs w:val="24"/>
              </w:rPr>
              <w:t>Жорова Е.В.</w:t>
            </w:r>
          </w:p>
        </w:tc>
        <w:tc>
          <w:tcPr>
            <w:tcW w:w="7936" w:type="dxa"/>
          </w:tcPr>
          <w:p w:rsidR="00A51B92" w:rsidRPr="00D74F37" w:rsidRDefault="00A51B92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  <w:tr w:rsidR="00A51B92" w:rsidRPr="008154F9" w:rsidTr="0094567B">
        <w:tc>
          <w:tcPr>
            <w:tcW w:w="1982" w:type="dxa"/>
            <w:vAlign w:val="center"/>
          </w:tcPr>
          <w:p w:rsidR="00A51B92" w:rsidRDefault="00A51B92" w:rsidP="00945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Лебедев Р.В</w:t>
            </w:r>
          </w:p>
        </w:tc>
        <w:tc>
          <w:tcPr>
            <w:tcW w:w="7936" w:type="dxa"/>
          </w:tcPr>
          <w:p w:rsidR="00A51B92" w:rsidRPr="00D74F37" w:rsidRDefault="00A51B92" w:rsidP="0094567B">
            <w:pPr>
              <w:tabs>
                <w:tab w:val="left" w:pos="32"/>
              </w:tabs>
              <w:ind w:left="3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F37">
              <w:rPr>
                <w:rFonts w:ascii="Times New Roman" w:hAnsi="Times New Roman" w:cs="Times New Roman"/>
                <w:sz w:val="20"/>
                <w:szCs w:val="20"/>
              </w:rPr>
              <w:t>Заявка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допущены к участию в запросе котировок и признан участником запроса котировок</w:t>
            </w:r>
          </w:p>
        </w:tc>
      </w:tr>
    </w:tbl>
    <w:p w:rsidR="00D74F37" w:rsidRDefault="00D74F37" w:rsidP="000908D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08DE" w:rsidRDefault="000908DE" w:rsidP="000908D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6.</w:t>
      </w:r>
      <w:r w:rsidR="00D74F37">
        <w:rPr>
          <w:rFonts w:ascii="Times New Roman" w:hAnsi="Times New Roman" w:cs="Times New Roman"/>
          <w:sz w:val="24"/>
          <w:szCs w:val="24"/>
        </w:rPr>
        <w:t>8</w:t>
      </w:r>
      <w:r w:rsidRPr="008154F9">
        <w:rPr>
          <w:rFonts w:ascii="Times New Roman" w:hAnsi="Times New Roman" w:cs="Times New Roman"/>
          <w:sz w:val="24"/>
          <w:szCs w:val="24"/>
        </w:rPr>
        <w:t xml:space="preserve">. Заявка №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8154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982"/>
        <w:gridCol w:w="8078"/>
      </w:tblGrid>
      <w:tr w:rsidR="00D74F37" w:rsidRPr="008154F9" w:rsidTr="00492B99">
        <w:tc>
          <w:tcPr>
            <w:tcW w:w="1982" w:type="dxa"/>
          </w:tcPr>
          <w:p w:rsidR="00D74F37" w:rsidRPr="00265B96" w:rsidRDefault="00D74F37" w:rsidP="00492B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78" w:type="dxa"/>
          </w:tcPr>
          <w:p w:rsidR="00D74F37" w:rsidRPr="00265B96" w:rsidRDefault="00D74F37" w:rsidP="00492B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Решение каждого члена Комиссии, результаты рассмотрения</w:t>
            </w:r>
          </w:p>
        </w:tc>
      </w:tr>
      <w:tr w:rsidR="00D74F37" w:rsidRPr="008154F9" w:rsidTr="00492B99">
        <w:tc>
          <w:tcPr>
            <w:tcW w:w="1982" w:type="dxa"/>
            <w:vAlign w:val="center"/>
          </w:tcPr>
          <w:p w:rsidR="00D74F37" w:rsidRDefault="00D74F37" w:rsidP="00492B99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8078" w:type="dxa"/>
          </w:tcPr>
          <w:p w:rsidR="00D74F37" w:rsidRPr="009269E6" w:rsidRDefault="00D74F37" w:rsidP="00492B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D74F37" w:rsidRPr="009269E6" w:rsidRDefault="00D74F37" w:rsidP="00492B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Комиссия приняла решение о несоответствии заявки на участие в запросе котировок в электронной форме на основании пп. 1)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2)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п. 10.3.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извещения о проведении запроса котировок в электронной форме:</w:t>
            </w:r>
          </w:p>
          <w:p w:rsidR="00D74F37" w:rsidRDefault="00D74F37" w:rsidP="00492B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- непредставления документов и информации, предусмотренных извещением о проведении запроса котировок в электронной форме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D74F37" w:rsidRPr="009269E6" w:rsidRDefault="00D74F37" w:rsidP="00492B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437732">
              <w:rPr>
                <w:rFonts w:ascii="Times New Roman" w:hAnsi="Times New Roman" w:cs="Times New Roman"/>
                <w:sz w:val="20"/>
                <w:szCs w:val="20"/>
              </w:rPr>
              <w:t>несоответствия указанных документов и информации требованиям, установленным извещением о проведении запроса котировок в электронной форме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, а именно:</w:t>
            </w:r>
          </w:p>
          <w:p w:rsidR="00D74F37" w:rsidRPr="009269E6" w:rsidRDefault="00D74F37" w:rsidP="00492B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1)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(позиция № 1).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Мощность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Площадь охлаждения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Расход воздуха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Холодопроизводительность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Габаритные размеры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Уровень шума, в дБ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Класс энергоэффективности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</w:p>
          <w:p w:rsidR="00D74F37" w:rsidRPr="009D43B1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95BDE">
              <w:rPr>
                <w:rFonts w:ascii="Times New Roman" w:hAnsi="Times New Roman" w:cs="Times New Roman"/>
                <w:sz w:val="20"/>
                <w:szCs w:val="20"/>
              </w:rPr>
              <w:t xml:space="preserve">не представлена декларация о соответствии участника закупки требованиям, установленным подпунктами 5 и 6 пункта 7.2. части 7 извещения о проведении запроса </w:t>
            </w:r>
            <w:r w:rsidRPr="00E95BD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котировок, установленная абз. б) пп. 3 п. 14.2 извещения о проведении запроса котировок в электронной форме.</w:t>
            </w:r>
          </w:p>
        </w:tc>
      </w:tr>
      <w:tr w:rsidR="00D74F37" w:rsidRPr="008154F9" w:rsidTr="00492B99">
        <w:tc>
          <w:tcPr>
            <w:tcW w:w="1982" w:type="dxa"/>
            <w:vAlign w:val="center"/>
          </w:tcPr>
          <w:p w:rsidR="00D74F37" w:rsidRDefault="00D74F37" w:rsidP="00492B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3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Нестеров Е.О.</w:t>
            </w:r>
          </w:p>
        </w:tc>
        <w:tc>
          <w:tcPr>
            <w:tcW w:w="8078" w:type="dxa"/>
          </w:tcPr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Комиссия приняла решение о несоответствии заявки на участие в запросе котировок в электронной форме на основании пп. 1)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2)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п. 10.3.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извещения о проведении запроса котировок в электронной форме: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- непредставления документов и информации, предусмотренных извещением о проведении запроса котировок в электронной форме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437732">
              <w:rPr>
                <w:rFonts w:ascii="Times New Roman" w:hAnsi="Times New Roman" w:cs="Times New Roman"/>
                <w:sz w:val="20"/>
                <w:szCs w:val="20"/>
              </w:rPr>
              <w:t>несоответствия указанных документов и информации требованиям, установленным извещением о проведении запроса котировок в электронной форме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, а именно: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1)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(позиция № 1).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Мощность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Площадь охлаждения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Расход воздуха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Холодопроизводительность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Габаритные размеры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Уровень шума, в дБ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Класс энергоэффективности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</w:p>
          <w:p w:rsidR="00D74F37" w:rsidRPr="001A01DF" w:rsidRDefault="00D74F37" w:rsidP="00D74F37">
            <w:pPr>
              <w:tabs>
                <w:tab w:val="left" w:pos="3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95BDE">
              <w:rPr>
                <w:rFonts w:ascii="Times New Roman" w:hAnsi="Times New Roman" w:cs="Times New Roman"/>
                <w:sz w:val="20"/>
                <w:szCs w:val="20"/>
              </w:rPr>
              <w:t>не представлена декларация о соответствии участника закупки требованиям, установленным подпунктами 5 и 6 пункта 7.2. части 7 извещения о проведении запроса котировок, установленная абз. б) пп. 3 п. 14.2 извещения о проведении запроса котировок в электронной форме.</w:t>
            </w:r>
          </w:p>
        </w:tc>
      </w:tr>
      <w:tr w:rsidR="00D74F37" w:rsidRPr="008154F9" w:rsidTr="00492B99">
        <w:tc>
          <w:tcPr>
            <w:tcW w:w="1982" w:type="dxa"/>
            <w:vAlign w:val="center"/>
          </w:tcPr>
          <w:p w:rsidR="00D74F37" w:rsidRDefault="00D74F37" w:rsidP="00492B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Лебедев Р.В</w:t>
            </w:r>
          </w:p>
        </w:tc>
        <w:tc>
          <w:tcPr>
            <w:tcW w:w="8078" w:type="dxa"/>
          </w:tcPr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Комиссия приняла решение о несоответствии заявки на участие в запросе котировок в электронной форме на основании пп. 1)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2)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п. 10.3.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извещения о проведении запроса котировок в электронной форме: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- непредставления документов и информации, предусмотренных извещением о проведении запроса котировок в электронной форме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437732">
              <w:rPr>
                <w:rFonts w:ascii="Times New Roman" w:hAnsi="Times New Roman" w:cs="Times New Roman"/>
                <w:sz w:val="20"/>
                <w:szCs w:val="20"/>
              </w:rPr>
              <w:t>несоответствия указанных документов и информации требованиям, установленным извещением о проведении запроса котировок в электронной форме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, а именно: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1)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(позиция № 1).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Мощность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Площадь охлаждения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Расход воздуха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Холодопроизводительность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Габаритные размеры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Уровень шума, в дБ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Класс энергоэффективности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</w:p>
          <w:p w:rsidR="00D74F37" w:rsidRPr="001A01DF" w:rsidRDefault="00D74F37" w:rsidP="00D74F37">
            <w:pPr>
              <w:tabs>
                <w:tab w:val="left" w:pos="3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95BDE">
              <w:rPr>
                <w:rFonts w:ascii="Times New Roman" w:hAnsi="Times New Roman" w:cs="Times New Roman"/>
                <w:sz w:val="20"/>
                <w:szCs w:val="20"/>
              </w:rPr>
              <w:t>не представлена декларация о соответствии участника закупки требованиям, установленным подпунктами 5 и 6 пункта 7.2. части 7 извещения о проведении запроса котировок, установленная абз. б) пп. 3 п. 14.2 извещения о проведении запроса котировок в электронной форме.</w:t>
            </w:r>
          </w:p>
        </w:tc>
      </w:tr>
      <w:tr w:rsidR="00D74F37" w:rsidRPr="008154F9" w:rsidTr="00492B99">
        <w:tc>
          <w:tcPr>
            <w:tcW w:w="1982" w:type="dxa"/>
            <w:vAlign w:val="center"/>
          </w:tcPr>
          <w:p w:rsidR="00D74F37" w:rsidRDefault="00D74F37" w:rsidP="00492B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Жорова Е.В.</w:t>
            </w:r>
          </w:p>
        </w:tc>
        <w:tc>
          <w:tcPr>
            <w:tcW w:w="8078" w:type="dxa"/>
          </w:tcPr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Заявка не соответствует требованиям и условиям, предусмотренным извещением о проведении запроса котировок, Участник запроса котировок и заявка, поданная данным участником, не допущены к участию в запросе котировок и не признан участником запроса котировок.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Комиссия приняла решение о несоответствии заявки на участие в запросе котировок в электронной форме на основании пп. 1)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2)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п. 10.3.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извещения о проведении запроса котировок в электронной форме: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- непредставления документов и информации, предусмотренных извещением о проведении запроса котировок в электронной форме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437732">
              <w:rPr>
                <w:rFonts w:ascii="Times New Roman" w:hAnsi="Times New Roman" w:cs="Times New Roman"/>
                <w:sz w:val="20"/>
                <w:szCs w:val="20"/>
              </w:rPr>
              <w:t>несоответствия указанных документов и информации требованиям, установленным извещением о проведении запроса котировок в электронной форме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, а именно: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Участник закупки в заявке не предоставил конкретные показатели Товара, указанного в Техническом задании, соответствующие значениям эквивалентности, установленным извещением, что не соответствует требованиям, установленным разделом 14. извещения о проведении запроса котировок в электронной форме, Техническим заданием (Приложение № 1 к извещению о проведении запроса котировок в электронной форме); пп. в) п.2, п.3. Формы 2 Приложения № 3 к извещению о проведении запроса котировок в электронной форме, а именно: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1) 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Кондиционер мобильный</w:t>
            </w: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 xml:space="preserve"> (позиция № 1).</w:t>
            </w:r>
          </w:p>
          <w:p w:rsidR="00D74F37" w:rsidRPr="009269E6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Не указаны конкретные показатели по следующим параметрам: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269E6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Потребляемая мощность при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Мощность охлаждении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Площадь охлаждения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Расход воздуха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Холодопроизводительность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Габаритные размеры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»;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Уровень шума, в дБ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D74F37" w:rsidRDefault="00D74F37" w:rsidP="00D74F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F47259">
              <w:rPr>
                <w:rFonts w:ascii="Times New Roman" w:hAnsi="Times New Roman" w:cs="Times New Roman"/>
                <w:sz w:val="20"/>
                <w:szCs w:val="20"/>
              </w:rPr>
              <w:t>Класс энергоэффективности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».</w:t>
            </w:r>
          </w:p>
          <w:p w:rsidR="00D74F37" w:rsidRPr="001A01DF" w:rsidRDefault="00D74F37" w:rsidP="00D74F37">
            <w:pPr>
              <w:tabs>
                <w:tab w:val="left" w:pos="3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D43B1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95BDE">
              <w:rPr>
                <w:rFonts w:ascii="Times New Roman" w:hAnsi="Times New Roman" w:cs="Times New Roman"/>
                <w:sz w:val="20"/>
                <w:szCs w:val="20"/>
              </w:rPr>
              <w:t>не представлена декларация о соответствии участника закупки требованиям, установленным подпунктами 5 и 6 пункта 7.2. части 7 извещения о проведении запроса котировок, установленная абз. б) пп. 3 п. 14.2 извещения о проведении запроса котировок в электронной форме.</w:t>
            </w:r>
          </w:p>
        </w:tc>
      </w:tr>
    </w:tbl>
    <w:p w:rsidR="000908DE" w:rsidRDefault="000908DE" w:rsidP="00E14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72D6" w:rsidRPr="008154F9" w:rsidRDefault="00D872D6" w:rsidP="00D872D6">
      <w:pPr>
        <w:pStyle w:val="a9"/>
        <w:spacing w:after="0" w:line="240" w:lineRule="auto"/>
        <w:ind w:left="0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8154F9">
        <w:rPr>
          <w:rFonts w:ascii="Times New Roman" w:hAnsi="Times New Roman" w:cs="Times New Roman"/>
          <w:i/>
          <w:sz w:val="24"/>
          <w:szCs w:val="24"/>
        </w:rPr>
        <w:t>Голосовали единогласно.</w:t>
      </w:r>
    </w:p>
    <w:p w:rsidR="00D872D6" w:rsidRPr="008154F9" w:rsidRDefault="00D872D6" w:rsidP="00D872D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54F9">
        <w:rPr>
          <w:rFonts w:ascii="Times New Roman" w:hAnsi="Times New Roman" w:cs="Times New Roman"/>
          <w:i/>
          <w:sz w:val="24"/>
          <w:szCs w:val="24"/>
        </w:rPr>
        <w:t xml:space="preserve">Количество заявок, которые отклонены – </w:t>
      </w:r>
      <w:r w:rsidR="00D74F37">
        <w:rPr>
          <w:rFonts w:ascii="Times New Roman" w:hAnsi="Times New Roman" w:cs="Times New Roman"/>
          <w:i/>
          <w:sz w:val="24"/>
          <w:szCs w:val="24"/>
        </w:rPr>
        <w:t>3</w:t>
      </w:r>
      <w:bookmarkStart w:id="0" w:name="_GoBack"/>
      <w:bookmarkEnd w:id="0"/>
      <w:r w:rsidRPr="008154F9">
        <w:rPr>
          <w:rFonts w:ascii="Times New Roman" w:hAnsi="Times New Roman" w:cs="Times New Roman"/>
          <w:i/>
          <w:sz w:val="24"/>
          <w:szCs w:val="24"/>
        </w:rPr>
        <w:t>.</w:t>
      </w:r>
    </w:p>
    <w:p w:rsidR="00D872D6" w:rsidRPr="008154F9" w:rsidRDefault="00D872D6" w:rsidP="00D872D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54F9">
        <w:rPr>
          <w:rFonts w:ascii="Times New Roman" w:hAnsi="Times New Roman" w:cs="Times New Roman"/>
          <w:i/>
          <w:sz w:val="24"/>
          <w:szCs w:val="24"/>
        </w:rPr>
        <w:t>Основания отклонения каждой заявки на участие</w:t>
      </w:r>
      <w:r w:rsidR="00D47A39" w:rsidRPr="008154F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54F9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BB59DF" w:rsidRPr="00BB59DF">
        <w:rPr>
          <w:rFonts w:ascii="Times New Roman" w:hAnsi="Times New Roman" w:cs="Times New Roman"/>
          <w:i/>
          <w:sz w:val="24"/>
          <w:szCs w:val="24"/>
        </w:rPr>
        <w:t>представлены в решении членов комиссии</w:t>
      </w:r>
      <w:r w:rsidR="00B45336">
        <w:rPr>
          <w:rFonts w:ascii="Times New Roman" w:hAnsi="Times New Roman" w:cs="Times New Roman"/>
          <w:i/>
          <w:sz w:val="24"/>
          <w:szCs w:val="24"/>
        </w:rPr>
        <w:t>, результатах рассмотрения</w:t>
      </w:r>
      <w:r w:rsidRPr="008154F9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:rsidR="0036391D" w:rsidRDefault="0036391D" w:rsidP="00E14580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5AFA" w:rsidRPr="008154F9" w:rsidRDefault="00073C33" w:rsidP="00E14580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4F9">
        <w:rPr>
          <w:rFonts w:ascii="Times New Roman" w:hAnsi="Times New Roman" w:cs="Times New Roman"/>
          <w:sz w:val="24"/>
          <w:szCs w:val="24"/>
        </w:rPr>
        <w:t>7.</w:t>
      </w:r>
      <w:r w:rsidR="00F85AFA" w:rsidRPr="008154F9">
        <w:rPr>
          <w:rFonts w:ascii="Times New Roman" w:hAnsi="Times New Roman" w:cs="Times New Roman"/>
          <w:sz w:val="24"/>
          <w:szCs w:val="24"/>
        </w:rPr>
        <w:t xml:space="preserve"> Протокол подписан всеми присутствующими на заседании членами </w:t>
      </w:r>
      <w:r w:rsidR="00CC2D8D" w:rsidRPr="008154F9">
        <w:rPr>
          <w:rFonts w:ascii="Times New Roman" w:hAnsi="Times New Roman" w:cs="Times New Roman"/>
          <w:sz w:val="24"/>
          <w:szCs w:val="24"/>
        </w:rPr>
        <w:t>К</w:t>
      </w:r>
      <w:r w:rsidR="00F85AFA" w:rsidRPr="008154F9">
        <w:rPr>
          <w:rFonts w:ascii="Times New Roman" w:hAnsi="Times New Roman" w:cs="Times New Roman"/>
          <w:sz w:val="24"/>
          <w:szCs w:val="24"/>
        </w:rPr>
        <w:t>омиссии</w:t>
      </w:r>
      <w:r w:rsidR="0087111E" w:rsidRPr="008154F9">
        <w:rPr>
          <w:rFonts w:ascii="Times New Roman" w:hAnsi="Times New Roman" w:cs="Times New Roman"/>
          <w:sz w:val="24"/>
          <w:szCs w:val="24"/>
        </w:rPr>
        <w:t>.</w:t>
      </w:r>
      <w:r w:rsidR="00F85AFA" w:rsidRPr="008154F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995" w:type="dxa"/>
        <w:tblInd w:w="-34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2"/>
        <w:gridCol w:w="3284"/>
        <w:gridCol w:w="1856"/>
        <w:gridCol w:w="1713"/>
      </w:tblGrid>
      <w:tr w:rsidR="008154F9" w:rsidRPr="008154F9" w:rsidTr="00FC0585">
        <w:trPr>
          <w:trHeight w:val="53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6B6" w:rsidRPr="00265B96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Комиссия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6B6" w:rsidRPr="00265B96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6B6" w:rsidRPr="008154F9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4F9">
              <w:rPr>
                <w:rFonts w:ascii="Times New Roman" w:hAnsi="Times New Roman" w:cs="Times New Roman"/>
                <w:sz w:val="24"/>
                <w:szCs w:val="24"/>
              </w:rPr>
              <w:t>Принятое решение:</w:t>
            </w:r>
          </w:p>
          <w:p w:rsidR="000E66B6" w:rsidRPr="008154F9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4F9">
              <w:rPr>
                <w:rFonts w:ascii="Times New Roman" w:hAnsi="Times New Roman" w:cs="Times New Roman"/>
                <w:sz w:val="24"/>
                <w:szCs w:val="24"/>
              </w:rPr>
              <w:t>За, против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E66B6" w:rsidRPr="008154F9" w:rsidRDefault="000E66B6" w:rsidP="007F4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4F9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</w:tr>
      <w:tr w:rsidR="000B09DE" w:rsidRPr="008154F9" w:rsidTr="00FC0585">
        <w:trPr>
          <w:trHeight w:val="399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Комиссии:</w:t>
            </w: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0B09D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Чемерис Т.В.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674324" w:rsidP="000B09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9DE" w:rsidRPr="008154F9" w:rsidTr="00FC0585">
        <w:trPr>
          <w:trHeight w:val="399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Заместитель председателя Комиссии</w:t>
            </w: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0B09DE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Селиванова Л.И.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36391D" w:rsidP="000B09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9DE" w:rsidRPr="008154F9" w:rsidTr="00FC0585">
        <w:trPr>
          <w:trHeight w:val="362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5B96">
              <w:rPr>
                <w:rFonts w:ascii="Times New Roman" w:hAnsi="Times New Roman" w:cs="Times New Roman"/>
                <w:sz w:val="24"/>
                <w:szCs w:val="24"/>
              </w:rPr>
              <w:t>Члены Комиссии</w:t>
            </w: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0B0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Нестеров Е.О.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A51B92" w:rsidP="000B09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4324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9DE" w:rsidRPr="008154F9" w:rsidTr="00FC0585">
        <w:trPr>
          <w:trHeight w:val="356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0B0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Лебедев Р.В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0B09DE" w:rsidP="000B09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9DE" w:rsidRPr="008154F9" w:rsidTr="00FC0585">
        <w:trPr>
          <w:trHeight w:val="439"/>
        </w:trPr>
        <w:tc>
          <w:tcPr>
            <w:tcW w:w="3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265B96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09DE" w:rsidRDefault="000B09DE" w:rsidP="000B0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3BE">
              <w:rPr>
                <w:rFonts w:ascii="Times New Roman" w:hAnsi="Times New Roman" w:cs="Times New Roman"/>
                <w:sz w:val="24"/>
                <w:szCs w:val="24"/>
              </w:rPr>
              <w:t>Жорова Е.В.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9DE" w:rsidRPr="008154F9" w:rsidRDefault="002A434A" w:rsidP="000B09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434A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="00BB59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9DE" w:rsidRPr="008154F9" w:rsidRDefault="000B09DE" w:rsidP="000B0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B59DF" w:rsidRDefault="00BB59DF" w:rsidP="007733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:rsidR="00FA6182" w:rsidRDefault="00FA6182" w:rsidP="007733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8154F9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от Заказчика:</w:t>
      </w:r>
    </w:p>
    <w:p w:rsidR="00B53246" w:rsidRPr="008154F9" w:rsidRDefault="00B53246" w:rsidP="007733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:rsidR="0036391D" w:rsidRDefault="0036391D" w:rsidP="00C070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Первый заместитель генерального директора</w:t>
      </w:r>
    </w:p>
    <w:p w:rsidR="00C0707A" w:rsidRPr="00CD131C" w:rsidRDefault="00C0707A" w:rsidP="00C070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CD131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ФГАНУ «ФНЦИРИП им. М.П. Чумакова РАН»</w:t>
      </w:r>
    </w:p>
    <w:p w:rsidR="00C0707A" w:rsidRPr="001D6502" w:rsidRDefault="00C0707A" w:rsidP="00C070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CD131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(Институт полиомиелита)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6391D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  </w:t>
      </w:r>
      <w:r w:rsidRPr="00CD131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                                             </w:t>
      </w:r>
      <w:r w:rsidRPr="00CD131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_____________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_____</w:t>
      </w:r>
      <w:r w:rsidR="0036391D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А.Ю. Афонин</w:t>
      </w:r>
    </w:p>
    <w:p w:rsidR="000B035E" w:rsidRPr="005E76E4" w:rsidRDefault="000B035E" w:rsidP="00C070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B035E" w:rsidRPr="005E76E4" w:rsidSect="000A78BD">
      <w:pgSz w:w="11906" w:h="16838"/>
      <w:pgMar w:top="709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67B" w:rsidRDefault="0094567B" w:rsidP="00533685">
      <w:r>
        <w:separator/>
      </w:r>
    </w:p>
  </w:endnote>
  <w:endnote w:type="continuationSeparator" w:id="0">
    <w:p w:rsidR="0094567B" w:rsidRDefault="0094567B" w:rsidP="00533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67B" w:rsidRDefault="0094567B" w:rsidP="00533685">
      <w:r>
        <w:separator/>
      </w:r>
    </w:p>
  </w:footnote>
  <w:footnote w:type="continuationSeparator" w:id="0">
    <w:p w:rsidR="0094567B" w:rsidRDefault="0094567B" w:rsidP="005336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11455"/>
    <w:multiLevelType w:val="multilevel"/>
    <w:tmpl w:val="745A23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7D18AB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327E7"/>
    <w:multiLevelType w:val="hybridMultilevel"/>
    <w:tmpl w:val="E074530C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75CD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B16BC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07B9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72E9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A28D2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B0F4E"/>
    <w:multiLevelType w:val="hybridMultilevel"/>
    <w:tmpl w:val="A0241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2709B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64D4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82F20"/>
    <w:multiLevelType w:val="hybridMultilevel"/>
    <w:tmpl w:val="6E5A1250"/>
    <w:lvl w:ilvl="0" w:tplc="04190011">
      <w:start w:val="2"/>
      <w:numFmt w:val="decimal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E647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201BA"/>
    <w:multiLevelType w:val="hybridMultilevel"/>
    <w:tmpl w:val="A0241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811BB"/>
    <w:multiLevelType w:val="hybridMultilevel"/>
    <w:tmpl w:val="4BC66228"/>
    <w:lvl w:ilvl="0" w:tplc="185A81FE">
      <w:start w:val="2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5" w15:restartNumberingAfterBreak="0">
    <w:nsid w:val="3A656D14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55598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D0290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2E6876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533E6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1C6968"/>
    <w:multiLevelType w:val="hybridMultilevel"/>
    <w:tmpl w:val="4BC66228"/>
    <w:lvl w:ilvl="0" w:tplc="185A81FE">
      <w:start w:val="2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1" w15:restartNumberingAfterBreak="0">
    <w:nsid w:val="500518A2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0237C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BE49E2"/>
    <w:multiLevelType w:val="hybridMultilevel"/>
    <w:tmpl w:val="8C7A9A2C"/>
    <w:lvl w:ilvl="0" w:tplc="44B41C3C">
      <w:start w:val="2"/>
      <w:numFmt w:val="decimal"/>
      <w:lvlText w:val="%1)"/>
      <w:lvlJc w:val="left"/>
      <w:pPr>
        <w:ind w:left="502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7FD3AF6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A4A85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206DE"/>
    <w:multiLevelType w:val="hybridMultilevel"/>
    <w:tmpl w:val="4BC66228"/>
    <w:lvl w:ilvl="0" w:tplc="185A81FE">
      <w:start w:val="2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7" w15:restartNumberingAfterBreak="0">
    <w:nsid w:val="644F097F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27D4E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1C23F5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A51517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63304A"/>
    <w:multiLevelType w:val="hybridMultilevel"/>
    <w:tmpl w:val="FAD8DB5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9F5BE5"/>
    <w:multiLevelType w:val="hybridMultilevel"/>
    <w:tmpl w:val="4FD27BA6"/>
    <w:lvl w:ilvl="0" w:tplc="3046415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7"/>
  </w:num>
  <w:num w:numId="4">
    <w:abstractNumId w:val="6"/>
  </w:num>
  <w:num w:numId="5">
    <w:abstractNumId w:val="10"/>
  </w:num>
  <w:num w:numId="6">
    <w:abstractNumId w:val="28"/>
  </w:num>
  <w:num w:numId="7">
    <w:abstractNumId w:val="27"/>
  </w:num>
  <w:num w:numId="8">
    <w:abstractNumId w:val="29"/>
  </w:num>
  <w:num w:numId="9">
    <w:abstractNumId w:val="1"/>
  </w:num>
  <w:num w:numId="10">
    <w:abstractNumId w:val="19"/>
  </w:num>
  <w:num w:numId="11">
    <w:abstractNumId w:val="31"/>
  </w:num>
  <w:num w:numId="12">
    <w:abstractNumId w:val="22"/>
  </w:num>
  <w:num w:numId="13">
    <w:abstractNumId w:val="5"/>
  </w:num>
  <w:num w:numId="14">
    <w:abstractNumId w:val="16"/>
  </w:num>
  <w:num w:numId="15">
    <w:abstractNumId w:val="30"/>
  </w:num>
  <w:num w:numId="16">
    <w:abstractNumId w:val="18"/>
  </w:num>
  <w:num w:numId="17">
    <w:abstractNumId w:val="21"/>
  </w:num>
  <w:num w:numId="18">
    <w:abstractNumId w:val="15"/>
  </w:num>
  <w:num w:numId="19">
    <w:abstractNumId w:val="25"/>
  </w:num>
  <w:num w:numId="20">
    <w:abstractNumId w:val="3"/>
  </w:num>
  <w:num w:numId="21">
    <w:abstractNumId w:val="4"/>
  </w:num>
  <w:num w:numId="22">
    <w:abstractNumId w:val="24"/>
  </w:num>
  <w:num w:numId="23">
    <w:abstractNumId w:val="7"/>
  </w:num>
  <w:num w:numId="24">
    <w:abstractNumId w:val="12"/>
  </w:num>
  <w:num w:numId="25">
    <w:abstractNumId w:val="9"/>
  </w:num>
  <w:num w:numId="26">
    <w:abstractNumId w:val="23"/>
  </w:num>
  <w:num w:numId="27">
    <w:abstractNumId w:val="11"/>
  </w:num>
  <w:num w:numId="28">
    <w:abstractNumId w:val="8"/>
  </w:num>
  <w:num w:numId="29">
    <w:abstractNumId w:val="13"/>
  </w:num>
  <w:num w:numId="30">
    <w:abstractNumId w:val="0"/>
  </w:num>
  <w:num w:numId="31">
    <w:abstractNumId w:val="14"/>
  </w:num>
  <w:num w:numId="32">
    <w:abstractNumId w:val="20"/>
  </w:num>
  <w:num w:numId="33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C1A"/>
    <w:rsid w:val="000053A0"/>
    <w:rsid w:val="00012A01"/>
    <w:rsid w:val="00013A7F"/>
    <w:rsid w:val="00013E82"/>
    <w:rsid w:val="000229F2"/>
    <w:rsid w:val="000302A5"/>
    <w:rsid w:val="000351FB"/>
    <w:rsid w:val="00037515"/>
    <w:rsid w:val="00046C6C"/>
    <w:rsid w:val="00051470"/>
    <w:rsid w:val="00052768"/>
    <w:rsid w:val="00052CBA"/>
    <w:rsid w:val="00055D77"/>
    <w:rsid w:val="000632AE"/>
    <w:rsid w:val="00063EA5"/>
    <w:rsid w:val="00066EF0"/>
    <w:rsid w:val="000707CF"/>
    <w:rsid w:val="0007280B"/>
    <w:rsid w:val="00072E0D"/>
    <w:rsid w:val="00072F4C"/>
    <w:rsid w:val="00073C33"/>
    <w:rsid w:val="000762FA"/>
    <w:rsid w:val="00077530"/>
    <w:rsid w:val="00082340"/>
    <w:rsid w:val="000849E8"/>
    <w:rsid w:val="00084C30"/>
    <w:rsid w:val="00086FE9"/>
    <w:rsid w:val="000877DC"/>
    <w:rsid w:val="000908DE"/>
    <w:rsid w:val="00094FF7"/>
    <w:rsid w:val="00096F17"/>
    <w:rsid w:val="00097AF6"/>
    <w:rsid w:val="000A06E2"/>
    <w:rsid w:val="000A2F9D"/>
    <w:rsid w:val="000A78BD"/>
    <w:rsid w:val="000A7958"/>
    <w:rsid w:val="000B035E"/>
    <w:rsid w:val="000B09DE"/>
    <w:rsid w:val="000B3A73"/>
    <w:rsid w:val="000B719E"/>
    <w:rsid w:val="000B7524"/>
    <w:rsid w:val="000B7F89"/>
    <w:rsid w:val="000C4189"/>
    <w:rsid w:val="000C520D"/>
    <w:rsid w:val="000C5DE3"/>
    <w:rsid w:val="000C794B"/>
    <w:rsid w:val="000D0815"/>
    <w:rsid w:val="000D47FB"/>
    <w:rsid w:val="000D5B18"/>
    <w:rsid w:val="000D776C"/>
    <w:rsid w:val="000D7F4B"/>
    <w:rsid w:val="000E0011"/>
    <w:rsid w:val="000E18F1"/>
    <w:rsid w:val="000E2A21"/>
    <w:rsid w:val="000E4AB5"/>
    <w:rsid w:val="000E60B4"/>
    <w:rsid w:val="000E66B6"/>
    <w:rsid w:val="000F061D"/>
    <w:rsid w:val="000F49E4"/>
    <w:rsid w:val="000F7F06"/>
    <w:rsid w:val="001022E7"/>
    <w:rsid w:val="00102910"/>
    <w:rsid w:val="00103945"/>
    <w:rsid w:val="001114AD"/>
    <w:rsid w:val="00114CD2"/>
    <w:rsid w:val="001171D4"/>
    <w:rsid w:val="0011791B"/>
    <w:rsid w:val="0012025E"/>
    <w:rsid w:val="001205F8"/>
    <w:rsid w:val="00122E88"/>
    <w:rsid w:val="001230AA"/>
    <w:rsid w:val="001232C8"/>
    <w:rsid w:val="00126FD7"/>
    <w:rsid w:val="001279DB"/>
    <w:rsid w:val="00127E89"/>
    <w:rsid w:val="00131CF7"/>
    <w:rsid w:val="001379CD"/>
    <w:rsid w:val="0014001D"/>
    <w:rsid w:val="0014080E"/>
    <w:rsid w:val="00141541"/>
    <w:rsid w:val="00143944"/>
    <w:rsid w:val="0015008C"/>
    <w:rsid w:val="00152F32"/>
    <w:rsid w:val="00153D52"/>
    <w:rsid w:val="00156836"/>
    <w:rsid w:val="0016065A"/>
    <w:rsid w:val="00161F6C"/>
    <w:rsid w:val="00162E80"/>
    <w:rsid w:val="00165DF9"/>
    <w:rsid w:val="00166ED0"/>
    <w:rsid w:val="00167BCE"/>
    <w:rsid w:val="00171300"/>
    <w:rsid w:val="001720A5"/>
    <w:rsid w:val="00172177"/>
    <w:rsid w:val="0018245C"/>
    <w:rsid w:val="00184ACA"/>
    <w:rsid w:val="00187660"/>
    <w:rsid w:val="00192CA6"/>
    <w:rsid w:val="00193463"/>
    <w:rsid w:val="00193625"/>
    <w:rsid w:val="001961EE"/>
    <w:rsid w:val="00196705"/>
    <w:rsid w:val="001A2202"/>
    <w:rsid w:val="001A74E0"/>
    <w:rsid w:val="001B1404"/>
    <w:rsid w:val="001B73E9"/>
    <w:rsid w:val="001C4EA5"/>
    <w:rsid w:val="001C4FB3"/>
    <w:rsid w:val="001D1586"/>
    <w:rsid w:val="001D1B0C"/>
    <w:rsid w:val="001D2CD1"/>
    <w:rsid w:val="001D4915"/>
    <w:rsid w:val="001D5E52"/>
    <w:rsid w:val="001D759E"/>
    <w:rsid w:val="001E0520"/>
    <w:rsid w:val="001E1098"/>
    <w:rsid w:val="001E2CF0"/>
    <w:rsid w:val="001E4527"/>
    <w:rsid w:val="001E50FF"/>
    <w:rsid w:val="001E798A"/>
    <w:rsid w:val="001F05B4"/>
    <w:rsid w:val="001F2EA2"/>
    <w:rsid w:val="001F315E"/>
    <w:rsid w:val="001F451D"/>
    <w:rsid w:val="001F53CE"/>
    <w:rsid w:val="002065BD"/>
    <w:rsid w:val="00211F2C"/>
    <w:rsid w:val="00212AC3"/>
    <w:rsid w:val="00216CF2"/>
    <w:rsid w:val="00220636"/>
    <w:rsid w:val="00222E87"/>
    <w:rsid w:val="00231CDD"/>
    <w:rsid w:val="002334F9"/>
    <w:rsid w:val="0023450A"/>
    <w:rsid w:val="00236CC8"/>
    <w:rsid w:val="00242EFC"/>
    <w:rsid w:val="00245C7F"/>
    <w:rsid w:val="00246D04"/>
    <w:rsid w:val="0025580C"/>
    <w:rsid w:val="002558E8"/>
    <w:rsid w:val="002564A0"/>
    <w:rsid w:val="00261675"/>
    <w:rsid w:val="00262C3C"/>
    <w:rsid w:val="00265B96"/>
    <w:rsid w:val="00272DA7"/>
    <w:rsid w:val="00273CF5"/>
    <w:rsid w:val="00274ECF"/>
    <w:rsid w:val="00276918"/>
    <w:rsid w:val="002803B2"/>
    <w:rsid w:val="00283AF5"/>
    <w:rsid w:val="002846DA"/>
    <w:rsid w:val="002853C4"/>
    <w:rsid w:val="00286163"/>
    <w:rsid w:val="00287252"/>
    <w:rsid w:val="00291600"/>
    <w:rsid w:val="0029276A"/>
    <w:rsid w:val="00293EF9"/>
    <w:rsid w:val="00294EF6"/>
    <w:rsid w:val="002A335B"/>
    <w:rsid w:val="002A378A"/>
    <w:rsid w:val="002A3873"/>
    <w:rsid w:val="002A434A"/>
    <w:rsid w:val="002A695D"/>
    <w:rsid w:val="002A6D96"/>
    <w:rsid w:val="002A714E"/>
    <w:rsid w:val="002B08E7"/>
    <w:rsid w:val="002B2802"/>
    <w:rsid w:val="002B5563"/>
    <w:rsid w:val="002B61A6"/>
    <w:rsid w:val="002B6A71"/>
    <w:rsid w:val="002C18AA"/>
    <w:rsid w:val="002C472B"/>
    <w:rsid w:val="002C4F11"/>
    <w:rsid w:val="002C78E9"/>
    <w:rsid w:val="002D0143"/>
    <w:rsid w:val="002D29BD"/>
    <w:rsid w:val="002D53FD"/>
    <w:rsid w:val="002D5827"/>
    <w:rsid w:val="002D602B"/>
    <w:rsid w:val="002D6D76"/>
    <w:rsid w:val="002D79C8"/>
    <w:rsid w:val="002E1A39"/>
    <w:rsid w:val="002E2233"/>
    <w:rsid w:val="002E228D"/>
    <w:rsid w:val="002E2A5E"/>
    <w:rsid w:val="002E2C04"/>
    <w:rsid w:val="002E4EEF"/>
    <w:rsid w:val="002E5271"/>
    <w:rsid w:val="002E5405"/>
    <w:rsid w:val="002E6520"/>
    <w:rsid w:val="002F4E5D"/>
    <w:rsid w:val="002F536E"/>
    <w:rsid w:val="002F538F"/>
    <w:rsid w:val="002F5E2C"/>
    <w:rsid w:val="002F6676"/>
    <w:rsid w:val="002F7869"/>
    <w:rsid w:val="002F7FAE"/>
    <w:rsid w:val="00300769"/>
    <w:rsid w:val="00300C0E"/>
    <w:rsid w:val="00302A65"/>
    <w:rsid w:val="003032D5"/>
    <w:rsid w:val="0030391C"/>
    <w:rsid w:val="00305795"/>
    <w:rsid w:val="00306019"/>
    <w:rsid w:val="003065F2"/>
    <w:rsid w:val="00311C33"/>
    <w:rsid w:val="0031296F"/>
    <w:rsid w:val="00315332"/>
    <w:rsid w:val="003157F7"/>
    <w:rsid w:val="0031672A"/>
    <w:rsid w:val="00321575"/>
    <w:rsid w:val="00322295"/>
    <w:rsid w:val="003224B1"/>
    <w:rsid w:val="0032314A"/>
    <w:rsid w:val="00323702"/>
    <w:rsid w:val="0032641B"/>
    <w:rsid w:val="00326EAC"/>
    <w:rsid w:val="003304A6"/>
    <w:rsid w:val="00330556"/>
    <w:rsid w:val="00331704"/>
    <w:rsid w:val="00332C04"/>
    <w:rsid w:val="00335372"/>
    <w:rsid w:val="00340197"/>
    <w:rsid w:val="00341330"/>
    <w:rsid w:val="003500A0"/>
    <w:rsid w:val="00350579"/>
    <w:rsid w:val="00353C3F"/>
    <w:rsid w:val="003605EF"/>
    <w:rsid w:val="00363188"/>
    <w:rsid w:val="0036391D"/>
    <w:rsid w:val="00363CC3"/>
    <w:rsid w:val="00364EC6"/>
    <w:rsid w:val="00367058"/>
    <w:rsid w:val="00367884"/>
    <w:rsid w:val="00370FD6"/>
    <w:rsid w:val="0037182B"/>
    <w:rsid w:val="00374D34"/>
    <w:rsid w:val="0038257C"/>
    <w:rsid w:val="003838C4"/>
    <w:rsid w:val="00385C58"/>
    <w:rsid w:val="00386AA1"/>
    <w:rsid w:val="0038717F"/>
    <w:rsid w:val="00387DD9"/>
    <w:rsid w:val="003903B2"/>
    <w:rsid w:val="00390DC5"/>
    <w:rsid w:val="00391B4F"/>
    <w:rsid w:val="00395750"/>
    <w:rsid w:val="003960F7"/>
    <w:rsid w:val="00397329"/>
    <w:rsid w:val="003A1E7D"/>
    <w:rsid w:val="003A2D8D"/>
    <w:rsid w:val="003A41F1"/>
    <w:rsid w:val="003A53C0"/>
    <w:rsid w:val="003A59A0"/>
    <w:rsid w:val="003B2DCD"/>
    <w:rsid w:val="003B2ED1"/>
    <w:rsid w:val="003B3F5E"/>
    <w:rsid w:val="003B46CD"/>
    <w:rsid w:val="003B6DA8"/>
    <w:rsid w:val="003B75FD"/>
    <w:rsid w:val="003C055E"/>
    <w:rsid w:val="003C2786"/>
    <w:rsid w:val="003C5A6E"/>
    <w:rsid w:val="003C73BC"/>
    <w:rsid w:val="003D09D3"/>
    <w:rsid w:val="003D27D3"/>
    <w:rsid w:val="003D3C9C"/>
    <w:rsid w:val="003D47EB"/>
    <w:rsid w:val="003D5A11"/>
    <w:rsid w:val="003D5CFA"/>
    <w:rsid w:val="003E24C8"/>
    <w:rsid w:val="003E3627"/>
    <w:rsid w:val="003E3754"/>
    <w:rsid w:val="003E7544"/>
    <w:rsid w:val="003E7E90"/>
    <w:rsid w:val="003F4D63"/>
    <w:rsid w:val="003F68E1"/>
    <w:rsid w:val="003F78B2"/>
    <w:rsid w:val="0040464D"/>
    <w:rsid w:val="00407CC6"/>
    <w:rsid w:val="004103D4"/>
    <w:rsid w:val="00410656"/>
    <w:rsid w:val="00410D74"/>
    <w:rsid w:val="00411214"/>
    <w:rsid w:val="00411CA7"/>
    <w:rsid w:val="004148E4"/>
    <w:rsid w:val="0041772D"/>
    <w:rsid w:val="004206C8"/>
    <w:rsid w:val="00422F4E"/>
    <w:rsid w:val="004241E6"/>
    <w:rsid w:val="00430A86"/>
    <w:rsid w:val="00435DB5"/>
    <w:rsid w:val="00441EA7"/>
    <w:rsid w:val="00442513"/>
    <w:rsid w:val="0044267D"/>
    <w:rsid w:val="00442B85"/>
    <w:rsid w:val="00443D8B"/>
    <w:rsid w:val="00444657"/>
    <w:rsid w:val="00447477"/>
    <w:rsid w:val="00447BBD"/>
    <w:rsid w:val="00450C25"/>
    <w:rsid w:val="0045246E"/>
    <w:rsid w:val="004552BF"/>
    <w:rsid w:val="00464042"/>
    <w:rsid w:val="00466847"/>
    <w:rsid w:val="00471CEA"/>
    <w:rsid w:val="00476702"/>
    <w:rsid w:val="00477325"/>
    <w:rsid w:val="004824B4"/>
    <w:rsid w:val="0048602A"/>
    <w:rsid w:val="00486A39"/>
    <w:rsid w:val="00491480"/>
    <w:rsid w:val="00491681"/>
    <w:rsid w:val="00491D3E"/>
    <w:rsid w:val="0049229F"/>
    <w:rsid w:val="00492EA2"/>
    <w:rsid w:val="004A234D"/>
    <w:rsid w:val="004A3231"/>
    <w:rsid w:val="004A399F"/>
    <w:rsid w:val="004A6EBB"/>
    <w:rsid w:val="004A7D04"/>
    <w:rsid w:val="004B03EB"/>
    <w:rsid w:val="004B467E"/>
    <w:rsid w:val="004B53B8"/>
    <w:rsid w:val="004B6ACD"/>
    <w:rsid w:val="004C6123"/>
    <w:rsid w:val="004C766A"/>
    <w:rsid w:val="004C7850"/>
    <w:rsid w:val="004D1F5C"/>
    <w:rsid w:val="004D4F47"/>
    <w:rsid w:val="004E19D5"/>
    <w:rsid w:val="004E1EA1"/>
    <w:rsid w:val="004E5D68"/>
    <w:rsid w:val="004F27DC"/>
    <w:rsid w:val="00501BD9"/>
    <w:rsid w:val="00504A56"/>
    <w:rsid w:val="0051058C"/>
    <w:rsid w:val="00510CEF"/>
    <w:rsid w:val="00510D88"/>
    <w:rsid w:val="00511E37"/>
    <w:rsid w:val="005138D6"/>
    <w:rsid w:val="005157CF"/>
    <w:rsid w:val="00521C34"/>
    <w:rsid w:val="00524768"/>
    <w:rsid w:val="00527960"/>
    <w:rsid w:val="00533685"/>
    <w:rsid w:val="00533B02"/>
    <w:rsid w:val="00540D0D"/>
    <w:rsid w:val="005431F3"/>
    <w:rsid w:val="005442E3"/>
    <w:rsid w:val="00544C39"/>
    <w:rsid w:val="005450D2"/>
    <w:rsid w:val="005458EC"/>
    <w:rsid w:val="00546243"/>
    <w:rsid w:val="00557A9B"/>
    <w:rsid w:val="0056293C"/>
    <w:rsid w:val="00566217"/>
    <w:rsid w:val="00566700"/>
    <w:rsid w:val="005751CE"/>
    <w:rsid w:val="00576F36"/>
    <w:rsid w:val="005802B2"/>
    <w:rsid w:val="005868B0"/>
    <w:rsid w:val="00587540"/>
    <w:rsid w:val="00591A3B"/>
    <w:rsid w:val="00592D61"/>
    <w:rsid w:val="00594BFD"/>
    <w:rsid w:val="00596D75"/>
    <w:rsid w:val="00597682"/>
    <w:rsid w:val="005B018B"/>
    <w:rsid w:val="005B0DA7"/>
    <w:rsid w:val="005B167D"/>
    <w:rsid w:val="005B1A44"/>
    <w:rsid w:val="005B2C0B"/>
    <w:rsid w:val="005B3774"/>
    <w:rsid w:val="005B6935"/>
    <w:rsid w:val="005C02EF"/>
    <w:rsid w:val="005C07D3"/>
    <w:rsid w:val="005C0970"/>
    <w:rsid w:val="005C34D6"/>
    <w:rsid w:val="005C3E58"/>
    <w:rsid w:val="005C4596"/>
    <w:rsid w:val="005C5261"/>
    <w:rsid w:val="005D14EF"/>
    <w:rsid w:val="005D3742"/>
    <w:rsid w:val="005E07B4"/>
    <w:rsid w:val="005E4104"/>
    <w:rsid w:val="005E6C08"/>
    <w:rsid w:val="005E76E4"/>
    <w:rsid w:val="005F3358"/>
    <w:rsid w:val="005F3661"/>
    <w:rsid w:val="005F40B2"/>
    <w:rsid w:val="00602B35"/>
    <w:rsid w:val="0060310E"/>
    <w:rsid w:val="00611091"/>
    <w:rsid w:val="0061285F"/>
    <w:rsid w:val="0061347F"/>
    <w:rsid w:val="0061362B"/>
    <w:rsid w:val="006142CC"/>
    <w:rsid w:val="00614F2B"/>
    <w:rsid w:val="0061654A"/>
    <w:rsid w:val="00627D49"/>
    <w:rsid w:val="00632055"/>
    <w:rsid w:val="0063259D"/>
    <w:rsid w:val="00644271"/>
    <w:rsid w:val="00644F0B"/>
    <w:rsid w:val="0064546A"/>
    <w:rsid w:val="00645477"/>
    <w:rsid w:val="00646D67"/>
    <w:rsid w:val="00647600"/>
    <w:rsid w:val="0064787D"/>
    <w:rsid w:val="006508FF"/>
    <w:rsid w:val="00653436"/>
    <w:rsid w:val="0065387B"/>
    <w:rsid w:val="00655CC6"/>
    <w:rsid w:val="0066110F"/>
    <w:rsid w:val="00662AD0"/>
    <w:rsid w:val="006637B4"/>
    <w:rsid w:val="00663AD8"/>
    <w:rsid w:val="00665C25"/>
    <w:rsid w:val="00666147"/>
    <w:rsid w:val="006707D9"/>
    <w:rsid w:val="006714E2"/>
    <w:rsid w:val="00671D86"/>
    <w:rsid w:val="0067203A"/>
    <w:rsid w:val="00674324"/>
    <w:rsid w:val="00674F61"/>
    <w:rsid w:val="00681388"/>
    <w:rsid w:val="00682B06"/>
    <w:rsid w:val="0068501C"/>
    <w:rsid w:val="00686E84"/>
    <w:rsid w:val="006873B9"/>
    <w:rsid w:val="00687BEE"/>
    <w:rsid w:val="006900E6"/>
    <w:rsid w:val="00690224"/>
    <w:rsid w:val="00692E54"/>
    <w:rsid w:val="00694BA5"/>
    <w:rsid w:val="00697DDC"/>
    <w:rsid w:val="006A0758"/>
    <w:rsid w:val="006A07C9"/>
    <w:rsid w:val="006A40E3"/>
    <w:rsid w:val="006A456F"/>
    <w:rsid w:val="006A6B78"/>
    <w:rsid w:val="006A6F7A"/>
    <w:rsid w:val="006B321E"/>
    <w:rsid w:val="006B3FB5"/>
    <w:rsid w:val="006C0887"/>
    <w:rsid w:val="006C1565"/>
    <w:rsid w:val="006C1F65"/>
    <w:rsid w:val="006C5C58"/>
    <w:rsid w:val="006C5E06"/>
    <w:rsid w:val="006D1B47"/>
    <w:rsid w:val="006D1F36"/>
    <w:rsid w:val="006D3B68"/>
    <w:rsid w:val="006D7689"/>
    <w:rsid w:val="006E0A48"/>
    <w:rsid w:val="006E0C67"/>
    <w:rsid w:val="006E1718"/>
    <w:rsid w:val="006E2157"/>
    <w:rsid w:val="006E3DD0"/>
    <w:rsid w:val="006E48F5"/>
    <w:rsid w:val="006E51C8"/>
    <w:rsid w:val="006E5FB5"/>
    <w:rsid w:val="006E78A2"/>
    <w:rsid w:val="006E7912"/>
    <w:rsid w:val="006E7DDE"/>
    <w:rsid w:val="006F0208"/>
    <w:rsid w:val="006F232A"/>
    <w:rsid w:val="006F5203"/>
    <w:rsid w:val="006F5B30"/>
    <w:rsid w:val="006F5DA9"/>
    <w:rsid w:val="006F64F3"/>
    <w:rsid w:val="007021D4"/>
    <w:rsid w:val="007022E4"/>
    <w:rsid w:val="00704169"/>
    <w:rsid w:val="007075BB"/>
    <w:rsid w:val="00711868"/>
    <w:rsid w:val="007130FD"/>
    <w:rsid w:val="007167AD"/>
    <w:rsid w:val="007229E3"/>
    <w:rsid w:val="00727713"/>
    <w:rsid w:val="007332FA"/>
    <w:rsid w:val="00736A5C"/>
    <w:rsid w:val="007413B1"/>
    <w:rsid w:val="00742601"/>
    <w:rsid w:val="00743D18"/>
    <w:rsid w:val="00746F3C"/>
    <w:rsid w:val="00746FD7"/>
    <w:rsid w:val="0074791F"/>
    <w:rsid w:val="007527C6"/>
    <w:rsid w:val="007532D8"/>
    <w:rsid w:val="007565ED"/>
    <w:rsid w:val="007605A7"/>
    <w:rsid w:val="007634BB"/>
    <w:rsid w:val="00764E1C"/>
    <w:rsid w:val="007703B7"/>
    <w:rsid w:val="007733A0"/>
    <w:rsid w:val="00773AFB"/>
    <w:rsid w:val="007752F0"/>
    <w:rsid w:val="00775D16"/>
    <w:rsid w:val="007829AC"/>
    <w:rsid w:val="0078547D"/>
    <w:rsid w:val="007867E4"/>
    <w:rsid w:val="007870E5"/>
    <w:rsid w:val="00791718"/>
    <w:rsid w:val="00791AA1"/>
    <w:rsid w:val="007930F6"/>
    <w:rsid w:val="0079542C"/>
    <w:rsid w:val="00795E86"/>
    <w:rsid w:val="00796654"/>
    <w:rsid w:val="007966FC"/>
    <w:rsid w:val="00797DA8"/>
    <w:rsid w:val="007B0602"/>
    <w:rsid w:val="007B2486"/>
    <w:rsid w:val="007B2F4C"/>
    <w:rsid w:val="007B5A15"/>
    <w:rsid w:val="007B6F67"/>
    <w:rsid w:val="007C3AED"/>
    <w:rsid w:val="007C4B4E"/>
    <w:rsid w:val="007C585B"/>
    <w:rsid w:val="007D20FA"/>
    <w:rsid w:val="007D5134"/>
    <w:rsid w:val="007D5D18"/>
    <w:rsid w:val="007D5D30"/>
    <w:rsid w:val="007D7394"/>
    <w:rsid w:val="007E151D"/>
    <w:rsid w:val="007E293D"/>
    <w:rsid w:val="007E3C6C"/>
    <w:rsid w:val="007F0340"/>
    <w:rsid w:val="007F46CC"/>
    <w:rsid w:val="007F4F7E"/>
    <w:rsid w:val="0080011C"/>
    <w:rsid w:val="008008C0"/>
    <w:rsid w:val="0080117E"/>
    <w:rsid w:val="00801B9A"/>
    <w:rsid w:val="00804585"/>
    <w:rsid w:val="00807BA8"/>
    <w:rsid w:val="00810FA2"/>
    <w:rsid w:val="00812F3E"/>
    <w:rsid w:val="008154F9"/>
    <w:rsid w:val="0082661B"/>
    <w:rsid w:val="0082762F"/>
    <w:rsid w:val="00827BA3"/>
    <w:rsid w:val="008309A2"/>
    <w:rsid w:val="0083162C"/>
    <w:rsid w:val="008329FD"/>
    <w:rsid w:val="00832D9D"/>
    <w:rsid w:val="00832F1F"/>
    <w:rsid w:val="008344BC"/>
    <w:rsid w:val="00835575"/>
    <w:rsid w:val="0083711F"/>
    <w:rsid w:val="00837D8D"/>
    <w:rsid w:val="00843E2A"/>
    <w:rsid w:val="0084529F"/>
    <w:rsid w:val="00846D24"/>
    <w:rsid w:val="00847296"/>
    <w:rsid w:val="008508DE"/>
    <w:rsid w:val="008523BE"/>
    <w:rsid w:val="00855822"/>
    <w:rsid w:val="00856ACE"/>
    <w:rsid w:val="0087111E"/>
    <w:rsid w:val="008818E9"/>
    <w:rsid w:val="00892E1C"/>
    <w:rsid w:val="0089449E"/>
    <w:rsid w:val="008A0415"/>
    <w:rsid w:val="008A2B60"/>
    <w:rsid w:val="008A398E"/>
    <w:rsid w:val="008A52A3"/>
    <w:rsid w:val="008A59F2"/>
    <w:rsid w:val="008A65BA"/>
    <w:rsid w:val="008A7B19"/>
    <w:rsid w:val="008B1C11"/>
    <w:rsid w:val="008B5E38"/>
    <w:rsid w:val="008C6F80"/>
    <w:rsid w:val="008C7FC9"/>
    <w:rsid w:val="008D0138"/>
    <w:rsid w:val="008D295B"/>
    <w:rsid w:val="008E1B5A"/>
    <w:rsid w:val="008E43E4"/>
    <w:rsid w:val="008E4D6C"/>
    <w:rsid w:val="008F291A"/>
    <w:rsid w:val="008F5D10"/>
    <w:rsid w:val="008F71FF"/>
    <w:rsid w:val="00910094"/>
    <w:rsid w:val="00910407"/>
    <w:rsid w:val="00914F87"/>
    <w:rsid w:val="009158B1"/>
    <w:rsid w:val="009278E6"/>
    <w:rsid w:val="009342B2"/>
    <w:rsid w:val="0094567B"/>
    <w:rsid w:val="00947A7D"/>
    <w:rsid w:val="00951464"/>
    <w:rsid w:val="009514CF"/>
    <w:rsid w:val="00952EA5"/>
    <w:rsid w:val="009557AD"/>
    <w:rsid w:val="0095580E"/>
    <w:rsid w:val="00962E89"/>
    <w:rsid w:val="009655F8"/>
    <w:rsid w:val="009736C1"/>
    <w:rsid w:val="00976B88"/>
    <w:rsid w:val="00984EAE"/>
    <w:rsid w:val="009904E4"/>
    <w:rsid w:val="00990C23"/>
    <w:rsid w:val="00992CE6"/>
    <w:rsid w:val="00997587"/>
    <w:rsid w:val="009A0F0C"/>
    <w:rsid w:val="009A36AC"/>
    <w:rsid w:val="009B614E"/>
    <w:rsid w:val="009B6F84"/>
    <w:rsid w:val="009C3F12"/>
    <w:rsid w:val="009C4E97"/>
    <w:rsid w:val="009C5FAF"/>
    <w:rsid w:val="009C628C"/>
    <w:rsid w:val="009D6033"/>
    <w:rsid w:val="009E2812"/>
    <w:rsid w:val="009E4868"/>
    <w:rsid w:val="009F799D"/>
    <w:rsid w:val="00A0554B"/>
    <w:rsid w:val="00A10BAC"/>
    <w:rsid w:val="00A138E4"/>
    <w:rsid w:val="00A1484E"/>
    <w:rsid w:val="00A1664F"/>
    <w:rsid w:val="00A3415F"/>
    <w:rsid w:val="00A44641"/>
    <w:rsid w:val="00A44B34"/>
    <w:rsid w:val="00A51B92"/>
    <w:rsid w:val="00A54F73"/>
    <w:rsid w:val="00A633C4"/>
    <w:rsid w:val="00A7333E"/>
    <w:rsid w:val="00A7751B"/>
    <w:rsid w:val="00A77789"/>
    <w:rsid w:val="00A77967"/>
    <w:rsid w:val="00A81227"/>
    <w:rsid w:val="00A815E7"/>
    <w:rsid w:val="00A8256C"/>
    <w:rsid w:val="00A846B4"/>
    <w:rsid w:val="00A850EE"/>
    <w:rsid w:val="00A855F7"/>
    <w:rsid w:val="00A97905"/>
    <w:rsid w:val="00AA1279"/>
    <w:rsid w:val="00AA7BC8"/>
    <w:rsid w:val="00AB42AF"/>
    <w:rsid w:val="00AB4318"/>
    <w:rsid w:val="00AB7898"/>
    <w:rsid w:val="00AC525F"/>
    <w:rsid w:val="00AC692B"/>
    <w:rsid w:val="00AD2631"/>
    <w:rsid w:val="00AD6A98"/>
    <w:rsid w:val="00AE4047"/>
    <w:rsid w:val="00AE49AB"/>
    <w:rsid w:val="00AF6879"/>
    <w:rsid w:val="00B06D17"/>
    <w:rsid w:val="00B13268"/>
    <w:rsid w:val="00B306A9"/>
    <w:rsid w:val="00B30A0B"/>
    <w:rsid w:val="00B33A45"/>
    <w:rsid w:val="00B34CA0"/>
    <w:rsid w:val="00B35E70"/>
    <w:rsid w:val="00B36081"/>
    <w:rsid w:val="00B42F36"/>
    <w:rsid w:val="00B45336"/>
    <w:rsid w:val="00B4653F"/>
    <w:rsid w:val="00B53246"/>
    <w:rsid w:val="00B61C1A"/>
    <w:rsid w:val="00B7058F"/>
    <w:rsid w:val="00B74D2F"/>
    <w:rsid w:val="00B8223E"/>
    <w:rsid w:val="00B84AFA"/>
    <w:rsid w:val="00B853ED"/>
    <w:rsid w:val="00B86A18"/>
    <w:rsid w:val="00BA2E8D"/>
    <w:rsid w:val="00BA3EB5"/>
    <w:rsid w:val="00BA724D"/>
    <w:rsid w:val="00BB1A3D"/>
    <w:rsid w:val="00BB4BD9"/>
    <w:rsid w:val="00BB59DF"/>
    <w:rsid w:val="00BB70FF"/>
    <w:rsid w:val="00BC1405"/>
    <w:rsid w:val="00BC22E1"/>
    <w:rsid w:val="00BE56F1"/>
    <w:rsid w:val="00BE692D"/>
    <w:rsid w:val="00BF4A9F"/>
    <w:rsid w:val="00BF5F0D"/>
    <w:rsid w:val="00C0168F"/>
    <w:rsid w:val="00C01BE4"/>
    <w:rsid w:val="00C0707A"/>
    <w:rsid w:val="00C16849"/>
    <w:rsid w:val="00C234ED"/>
    <w:rsid w:val="00C279A7"/>
    <w:rsid w:val="00C33642"/>
    <w:rsid w:val="00C356B4"/>
    <w:rsid w:val="00C36610"/>
    <w:rsid w:val="00C41C60"/>
    <w:rsid w:val="00C42FF6"/>
    <w:rsid w:val="00C46462"/>
    <w:rsid w:val="00C531A0"/>
    <w:rsid w:val="00C5353F"/>
    <w:rsid w:val="00C53ED8"/>
    <w:rsid w:val="00C54717"/>
    <w:rsid w:val="00C82E1D"/>
    <w:rsid w:val="00C91050"/>
    <w:rsid w:val="00CA17D5"/>
    <w:rsid w:val="00CA6D56"/>
    <w:rsid w:val="00CC0A3A"/>
    <w:rsid w:val="00CC2D8D"/>
    <w:rsid w:val="00CC3597"/>
    <w:rsid w:val="00CC7C1A"/>
    <w:rsid w:val="00CD4660"/>
    <w:rsid w:val="00CE28FB"/>
    <w:rsid w:val="00CE36AA"/>
    <w:rsid w:val="00CE7B2E"/>
    <w:rsid w:val="00D0231D"/>
    <w:rsid w:val="00D21953"/>
    <w:rsid w:val="00D22312"/>
    <w:rsid w:val="00D22C2A"/>
    <w:rsid w:val="00D22EE6"/>
    <w:rsid w:val="00D30AE4"/>
    <w:rsid w:val="00D315C3"/>
    <w:rsid w:val="00D360A5"/>
    <w:rsid w:val="00D47A39"/>
    <w:rsid w:val="00D500FA"/>
    <w:rsid w:val="00D54D0E"/>
    <w:rsid w:val="00D614B2"/>
    <w:rsid w:val="00D623FA"/>
    <w:rsid w:val="00D63EDC"/>
    <w:rsid w:val="00D71044"/>
    <w:rsid w:val="00D74F37"/>
    <w:rsid w:val="00D80E11"/>
    <w:rsid w:val="00D824A9"/>
    <w:rsid w:val="00D826DF"/>
    <w:rsid w:val="00D872D6"/>
    <w:rsid w:val="00D873D1"/>
    <w:rsid w:val="00DA791F"/>
    <w:rsid w:val="00DB1313"/>
    <w:rsid w:val="00DB1E34"/>
    <w:rsid w:val="00DB4B8D"/>
    <w:rsid w:val="00DC3A4C"/>
    <w:rsid w:val="00DD019C"/>
    <w:rsid w:val="00DE1D3A"/>
    <w:rsid w:val="00DE569E"/>
    <w:rsid w:val="00DE5BB3"/>
    <w:rsid w:val="00DF06F6"/>
    <w:rsid w:val="00DF14FC"/>
    <w:rsid w:val="00DF3017"/>
    <w:rsid w:val="00E072E3"/>
    <w:rsid w:val="00E07FDB"/>
    <w:rsid w:val="00E14580"/>
    <w:rsid w:val="00E145BC"/>
    <w:rsid w:val="00E146BD"/>
    <w:rsid w:val="00E36FE9"/>
    <w:rsid w:val="00E4153A"/>
    <w:rsid w:val="00E416D7"/>
    <w:rsid w:val="00E5125A"/>
    <w:rsid w:val="00E642EE"/>
    <w:rsid w:val="00E708A1"/>
    <w:rsid w:val="00E71D41"/>
    <w:rsid w:val="00E733C6"/>
    <w:rsid w:val="00E802FE"/>
    <w:rsid w:val="00E83151"/>
    <w:rsid w:val="00E86C8E"/>
    <w:rsid w:val="00E92EF6"/>
    <w:rsid w:val="00E971ED"/>
    <w:rsid w:val="00EA52CF"/>
    <w:rsid w:val="00EB32C0"/>
    <w:rsid w:val="00EB5E6C"/>
    <w:rsid w:val="00EB70F2"/>
    <w:rsid w:val="00EC5578"/>
    <w:rsid w:val="00EC582B"/>
    <w:rsid w:val="00ED6EBF"/>
    <w:rsid w:val="00EE2601"/>
    <w:rsid w:val="00EE39D4"/>
    <w:rsid w:val="00EF7DA7"/>
    <w:rsid w:val="00F145E0"/>
    <w:rsid w:val="00F20DBC"/>
    <w:rsid w:val="00F22A53"/>
    <w:rsid w:val="00F23425"/>
    <w:rsid w:val="00F2539B"/>
    <w:rsid w:val="00F31183"/>
    <w:rsid w:val="00F32444"/>
    <w:rsid w:val="00F360B5"/>
    <w:rsid w:val="00F3656B"/>
    <w:rsid w:val="00F40600"/>
    <w:rsid w:val="00F43823"/>
    <w:rsid w:val="00F47259"/>
    <w:rsid w:val="00F5031B"/>
    <w:rsid w:val="00F52073"/>
    <w:rsid w:val="00F56ECD"/>
    <w:rsid w:val="00F61330"/>
    <w:rsid w:val="00F61CE3"/>
    <w:rsid w:val="00F646E1"/>
    <w:rsid w:val="00F67FC3"/>
    <w:rsid w:val="00F7501A"/>
    <w:rsid w:val="00F7732E"/>
    <w:rsid w:val="00F85AFA"/>
    <w:rsid w:val="00F96743"/>
    <w:rsid w:val="00F969E7"/>
    <w:rsid w:val="00FA0E9C"/>
    <w:rsid w:val="00FA1737"/>
    <w:rsid w:val="00FA482C"/>
    <w:rsid w:val="00FA5120"/>
    <w:rsid w:val="00FA6182"/>
    <w:rsid w:val="00FA69F0"/>
    <w:rsid w:val="00FC0585"/>
    <w:rsid w:val="00FC180C"/>
    <w:rsid w:val="00FC718D"/>
    <w:rsid w:val="00FD2035"/>
    <w:rsid w:val="00FD4C02"/>
    <w:rsid w:val="00FD4E9F"/>
    <w:rsid w:val="00FD65AB"/>
    <w:rsid w:val="00FE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78A183-98A2-482A-9397-450E1379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16D7"/>
  </w:style>
  <w:style w:type="paragraph" w:styleId="1">
    <w:name w:val="heading 1"/>
    <w:basedOn w:val="a"/>
    <w:next w:val="a"/>
    <w:link w:val="10"/>
    <w:qFormat/>
    <w:rsid w:val="00791718"/>
    <w:pPr>
      <w:keepNext/>
      <w:spacing w:after="0" w:line="240" w:lineRule="auto"/>
      <w:ind w:firstLine="720"/>
      <w:jc w:val="both"/>
      <w:outlineLvl w:val="0"/>
    </w:pPr>
    <w:rPr>
      <w:rFonts w:ascii="Times New Roman" w:eastAsia="Times New Roman" w:hAnsi="Times New Roman" w:cs="Times New Roman"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0C25"/>
    <w:pPr>
      <w:ind w:left="720"/>
      <w:contextualSpacing/>
    </w:pPr>
  </w:style>
  <w:style w:type="paragraph" w:customStyle="1" w:styleId="a4">
    <w:name w:val="Обычный таблица"/>
    <w:basedOn w:val="a"/>
    <w:rsid w:val="009655F8"/>
    <w:pPr>
      <w:suppressAutoHyphens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/>
    </w:rPr>
  </w:style>
  <w:style w:type="table" w:styleId="a5">
    <w:name w:val="Table Grid"/>
    <w:basedOn w:val="a1"/>
    <w:rsid w:val="00965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965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655F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791718"/>
    <w:rPr>
      <w:rFonts w:ascii="Times New Roman" w:eastAsia="Times New Roman" w:hAnsi="Times New Roman" w:cs="Times New Roman"/>
      <w:sz w:val="26"/>
      <w:szCs w:val="20"/>
    </w:rPr>
  </w:style>
  <w:style w:type="paragraph" w:styleId="3">
    <w:name w:val="Body Text Indent 3"/>
    <w:basedOn w:val="a"/>
    <w:link w:val="30"/>
    <w:unhideWhenUsed/>
    <w:rsid w:val="00791718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Основной текст с отступом 3 Знак"/>
    <w:basedOn w:val="a0"/>
    <w:link w:val="3"/>
    <w:rsid w:val="00791718"/>
    <w:rPr>
      <w:rFonts w:ascii="Times New Roman" w:eastAsia="Times New Roman" w:hAnsi="Times New Roman" w:cs="Times New Roman"/>
      <w:sz w:val="28"/>
      <w:szCs w:val="24"/>
    </w:rPr>
  </w:style>
  <w:style w:type="paragraph" w:customStyle="1" w:styleId="a8">
    <w:name w:val="Общий текст"/>
    <w:basedOn w:val="a"/>
    <w:rsid w:val="006D1B47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8"/>
    </w:rPr>
  </w:style>
  <w:style w:type="paragraph" w:styleId="a9">
    <w:name w:val="Body Text Indent"/>
    <w:basedOn w:val="a"/>
    <w:link w:val="aa"/>
    <w:uiPriority w:val="99"/>
    <w:semiHidden/>
    <w:unhideWhenUsed/>
    <w:rsid w:val="00614F2B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614F2B"/>
  </w:style>
  <w:style w:type="paragraph" w:styleId="2">
    <w:name w:val="Body Text Indent 2"/>
    <w:basedOn w:val="a"/>
    <w:link w:val="20"/>
    <w:uiPriority w:val="99"/>
    <w:semiHidden/>
    <w:unhideWhenUsed/>
    <w:rsid w:val="00C5353F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C5353F"/>
  </w:style>
  <w:style w:type="paragraph" w:customStyle="1" w:styleId="Normal2">
    <w:name w:val="Normal2"/>
    <w:rsid w:val="006A40E3"/>
    <w:pPr>
      <w:widowControl w:val="0"/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ConsNormal">
    <w:name w:val="ConsNormal"/>
    <w:rsid w:val="005F3661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</w:rPr>
  </w:style>
  <w:style w:type="paragraph" w:styleId="ab">
    <w:name w:val="Normal (Web)"/>
    <w:basedOn w:val="a"/>
    <w:unhideWhenUsed/>
    <w:rsid w:val="000B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Body Text"/>
    <w:basedOn w:val="a"/>
    <w:link w:val="ad"/>
    <w:uiPriority w:val="99"/>
    <w:semiHidden/>
    <w:unhideWhenUsed/>
    <w:rsid w:val="005D14EF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5D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9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3A0D7-75EA-4397-AA66-ADBBA2759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9</Pages>
  <Words>4599</Words>
  <Characters>26220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Лебедев Роман Владимирович</cp:lastModifiedBy>
  <cp:revision>174</cp:revision>
  <cp:lastPrinted>2025-06-27T13:24:00Z</cp:lastPrinted>
  <dcterms:created xsi:type="dcterms:W3CDTF">2021-09-14T07:24:00Z</dcterms:created>
  <dcterms:modified xsi:type="dcterms:W3CDTF">2025-12-10T12:57:00Z</dcterms:modified>
</cp:coreProperties>
</file>