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ИТОГОВЫЙ ПРОТОКОЛ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8779425001DP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32514525431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предложений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УЧРЕЖДЕНИЕ "УПРАВЛЕНИЕ БАЗОЙ ОТДЫХА "ЭЛЛАДА" (ИНН: 2355015000, КПП: 236501001, ОГРН: 1022304918811).</w:t>
      </w:r>
    </w:p>
    <w:p>
      <w:pPr>
        <w:pStyle w:val="text"/>
        <w:rPr/>
      </w:pPr>
      <w:r>
        <w:rPr/>
        <w:t>Место нахождения: 352855, Краснодарский край, Туапсинский район, село Пляхо, мкр. Эллада, д. 1.</w:t>
      </w:r>
    </w:p>
    <w:p>
      <w:pPr>
        <w:pStyle w:val="text"/>
        <w:rPr/>
      </w:pPr>
      <w:r>
        <w:rPr/>
        <w:t>Почтовый адрес: 352855, Краснодарский край, Туапсинский район, село Пляхо, мкр. Эллада, д. 1.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УЧРЕЖДЕНИЕ "УПРАВЛЕНИЕ БАЗОЙ ОТДЫХА "ЭЛЛАДА" (ИНН: 2355015000, КПП: 236501001, ОГРН: 1022304918811).</w:t>
      </w:r>
    </w:p>
    <w:p>
      <w:pPr>
        <w:pStyle w:val="text"/>
        <w:rPr/>
      </w:pPr>
      <w:r>
        <w:rPr/>
        <w:t>Место нахождения: 352855, Краснодарский край, Туапсинский район, село Пляхо, мкр. Эллада, д. 1.</w:t>
      </w:r>
    </w:p>
    <w:p>
      <w:pPr>
        <w:pStyle w:val="text"/>
        <w:rPr/>
      </w:pPr>
      <w:r>
        <w:rPr/>
        <w:t>Почтовый адрес: 352855, Краснодарский край, Туапсинский район, село Пляхо, мкр. Эллада, д. 1.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Ковшевников Я. А., тел.: +7 9120728091, e-mail: kovshevnikov-2015@mail.ru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Услуги по обеспечению питанием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Услуги по обеспечению питанием.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3"/>
        <w:gridCol w:w="2122"/>
        <w:gridCol w:w="1472"/>
        <w:gridCol w:w="1362"/>
        <w:gridCol w:w="1991"/>
        <w:gridCol w:w="2287"/>
      </w:tblGrid>
      <w:tr>
        <w:trPr/>
        <w:tc>
          <w:tcPr>
            <w:tcW w:w="40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2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99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122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 по обеспечению питанием, осуществляемые по договору, прочие</w:t>
            </w:r>
          </w:p>
        </w:tc>
        <w:tc>
          <w:tcPr>
            <w:tcW w:w="1472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(Условная единица)</w:t>
            </w:r>
          </w:p>
        </w:tc>
        <w:tc>
          <w:tcPr>
            <w:tcW w:w="1362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56.29.19.000: Услуги по обеспечению питанием, осуществляемые по договору, прочие</w:t>
            </w:r>
          </w:p>
        </w:tc>
        <w:tc>
          <w:tcPr>
            <w:tcW w:w="228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56.29: Деятельность предприятий общественного питания по прочим видам организации питания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 по обеспечению питанием, осуществляемые по договору, прочие: 1 Условная единица.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15 032 633.00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18 февраля 2025 года по 1 марта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18 февраля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 марта 2025 года в 10:00 MCK.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352855, Краснодарский край, Туапсинский район, село Пляхо, мкр. Эллада, д. 1, 3 марта 2025 года в 10:00 MCK.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352855, Краснодарский край, Туапсинский район, село Пляхо, мкр. Эллада, д. 1, 3 марта 2025 года в 17:37 MCK.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66"/>
        <w:gridCol w:w="4271"/>
      </w:tblGrid>
      <w:tr>
        <w:trPr/>
        <w:tc>
          <w:tcPr>
            <w:tcW w:w="536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27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6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№60886, - 28.02.2025 22:34 MCK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13 528 200.00 руб.</w:t>
            </w:r>
          </w:p>
        </w:tc>
        <w:tc>
          <w:tcPr>
            <w:tcW w:w="427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1"/>
        <w:gridCol w:w="4977"/>
        <w:gridCol w:w="1759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1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1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Силко Наталья Валентиновна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1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Иванчихина Лариса Михайловна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1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Карпачев Александр Васильевич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1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Роменский Леонид Леонидович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Секретарь комиссии</w:t>
            </w:r>
          </w:p>
        </w:tc>
        <w:tc>
          <w:tcPr>
            <w:tcW w:w="497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Магулян Галина Анатольевна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2025-03-03T12:41:05Z</dcterms:created>
  <dc:creator/>
  <dc:description/>
  <dc:language>en-US</dc:language>
  <cp:lastModifiedBy/>
  <dcterms:modified xsi:type="dcterms:W3CDTF">2025-03-03T12:41:05Z</dcterms:modified>
  <cp:revision>2</cp:revision>
  <dc:subject/>
  <dc:title/>
</cp:coreProperties>
</file>