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44E3" w:rsidRPr="004944E3" w:rsidRDefault="004944E3" w:rsidP="004944E3">
      <w:pPr>
        <w:jc w:val="right"/>
        <w:rPr>
          <w:sz w:val="20"/>
          <w:szCs w:val="20"/>
        </w:rPr>
      </w:pPr>
    </w:p>
    <w:p w:rsidR="004944E3" w:rsidRPr="004944E3" w:rsidRDefault="004944E3" w:rsidP="004944E3">
      <w:pPr>
        <w:jc w:val="center"/>
        <w:rPr>
          <w:sz w:val="20"/>
          <w:szCs w:val="20"/>
        </w:rPr>
      </w:pPr>
    </w:p>
    <w:p w:rsidR="00DE37B1" w:rsidRPr="00DE37B1" w:rsidRDefault="00DE37B1" w:rsidP="00DE37B1">
      <w:pPr>
        <w:suppressAutoHyphens/>
        <w:autoSpaceDN w:val="0"/>
        <w:jc w:val="center"/>
        <w:rPr>
          <w:b/>
          <w:kern w:val="3"/>
          <w:sz w:val="18"/>
          <w:szCs w:val="18"/>
          <w:lang w:eastAsia="zh-CN"/>
        </w:rPr>
      </w:pPr>
      <w:r w:rsidRPr="00DE37B1">
        <w:rPr>
          <w:b/>
          <w:kern w:val="3"/>
          <w:sz w:val="18"/>
          <w:szCs w:val="18"/>
          <w:lang w:eastAsia="zh-CN"/>
        </w:rPr>
        <w:t>МИНОБРНАУКИ РОССИИ</w:t>
      </w:r>
    </w:p>
    <w:p w:rsidR="00DE37B1" w:rsidRPr="00DE37B1" w:rsidRDefault="00DE37B1" w:rsidP="00DE37B1">
      <w:pPr>
        <w:suppressAutoHyphens/>
        <w:autoSpaceDN w:val="0"/>
        <w:jc w:val="center"/>
        <w:rPr>
          <w:b/>
          <w:kern w:val="3"/>
          <w:sz w:val="18"/>
          <w:szCs w:val="18"/>
          <w:lang w:eastAsia="zh-CN"/>
        </w:rPr>
      </w:pPr>
      <w:r w:rsidRPr="00DE37B1">
        <w:rPr>
          <w:b/>
          <w:kern w:val="3"/>
          <w:sz w:val="18"/>
          <w:szCs w:val="18"/>
          <w:lang w:eastAsia="zh-CN"/>
        </w:rPr>
        <w:t>ФЕДЕРАЛЬНОЕ ГОСУДАРСТВЕННОЕ УНИТАРНОЕ ПРЕДПРИЯТИЕ</w:t>
      </w:r>
    </w:p>
    <w:p w:rsidR="00DE37B1" w:rsidRPr="00DE37B1" w:rsidRDefault="00DE37B1" w:rsidP="00DE37B1">
      <w:pPr>
        <w:suppressAutoHyphens/>
        <w:autoSpaceDN w:val="0"/>
        <w:jc w:val="center"/>
        <w:rPr>
          <w:b/>
          <w:kern w:val="3"/>
          <w:sz w:val="18"/>
          <w:szCs w:val="18"/>
          <w:lang w:eastAsia="zh-CN"/>
        </w:rPr>
      </w:pPr>
      <w:bookmarkStart w:id="0" w:name="_GoBack"/>
      <w:r w:rsidRPr="00DE37B1">
        <w:rPr>
          <w:b/>
          <w:kern w:val="3"/>
          <w:sz w:val="18"/>
          <w:szCs w:val="18"/>
          <w:lang w:eastAsia="zh-CN"/>
        </w:rPr>
        <w:t>«СПЕЦИАЛЬНОЕ КОНСТРУКТОРСКО-ТЕХНОЛОГИЧЕСКОЕ БЮРО «ТЕХНОЛОГ»</w:t>
      </w:r>
    </w:p>
    <w:bookmarkEnd w:id="0"/>
    <w:p w:rsidR="00DE37B1" w:rsidRPr="00DE37B1" w:rsidRDefault="00DE37B1" w:rsidP="00DE37B1">
      <w:pPr>
        <w:spacing w:line="360" w:lineRule="auto"/>
        <w:jc w:val="center"/>
        <w:rPr>
          <w:b/>
          <w:sz w:val="18"/>
          <w:szCs w:val="18"/>
        </w:rPr>
      </w:pPr>
      <w:r w:rsidRPr="00DE37B1">
        <w:rPr>
          <w:b/>
          <w:sz w:val="18"/>
          <w:szCs w:val="18"/>
        </w:rPr>
        <w:t>(ФГУП «СКТБ «Технолог»)</w:t>
      </w:r>
    </w:p>
    <w:p w:rsidR="00DE37B1" w:rsidRPr="00DE37B1" w:rsidRDefault="00DE37B1" w:rsidP="00DE37B1">
      <w:pPr>
        <w:spacing w:line="276" w:lineRule="auto"/>
        <w:jc w:val="center"/>
        <w:rPr>
          <w:b/>
          <w:caps/>
          <w:color w:val="2E74B5"/>
        </w:rPr>
      </w:pPr>
      <w:r w:rsidRPr="00DE37B1">
        <w:rPr>
          <w:b/>
          <w:caps/>
          <w:color w:val="2E74B5"/>
        </w:rPr>
        <w:t>закупк</w:t>
      </w:r>
      <w:r w:rsidR="00F02EC8">
        <w:rPr>
          <w:b/>
          <w:caps/>
          <w:color w:val="2E74B5"/>
        </w:rPr>
        <w:t>А</w:t>
      </w:r>
      <w:r w:rsidRPr="00DE37B1">
        <w:rPr>
          <w:b/>
          <w:caps/>
          <w:color w:val="2E74B5"/>
        </w:rPr>
        <w:t xml:space="preserve"> у единСТвенного источника</w:t>
      </w:r>
    </w:p>
    <w:p w:rsidR="00DE37B1" w:rsidRPr="00DE37B1" w:rsidRDefault="00DE37B1" w:rsidP="00DE37B1">
      <w:pPr>
        <w:keepNext/>
        <w:suppressAutoHyphens/>
        <w:spacing w:line="276" w:lineRule="auto"/>
        <w:jc w:val="center"/>
        <w:rPr>
          <w:b/>
          <w:caps/>
          <w:color w:val="2E74B5"/>
          <w:lang w:eastAsia="ar-SA"/>
        </w:rPr>
      </w:pPr>
      <w:r w:rsidRPr="00DE37B1">
        <w:rPr>
          <w:b/>
          <w:caps/>
          <w:color w:val="2E74B5"/>
          <w:lang w:eastAsia="ar-SA"/>
        </w:rPr>
        <w:t xml:space="preserve">РЕИ № </w:t>
      </w:r>
      <w:r w:rsidR="003B0D9E" w:rsidRPr="00A6474E">
        <w:rPr>
          <w:b/>
          <w:bCs/>
          <w:noProof/>
          <w:lang w:val="en-US"/>
        </w:rPr>
        <w:fldChar w:fldCharType="begin">
          <w:ffData>
            <w:name w:val="DEC_Number"/>
            <w:enabled/>
            <w:calcOnExit w:val="0"/>
            <w:textInput>
              <w:maxLength w:val="20"/>
            </w:textInput>
          </w:ffData>
        </w:fldChar>
      </w:r>
      <w:bookmarkStart w:id="1" w:name="DEC_Number"/>
      <w:r w:rsidR="003B0D9E" w:rsidRPr="00E16365">
        <w:rPr>
          <w:b/>
          <w:bCs/>
          <w:noProof/>
        </w:rPr>
        <w:instrText xml:space="preserve"> </w:instrText>
      </w:r>
      <w:r w:rsidR="003B0D9E" w:rsidRPr="00A6474E">
        <w:rPr>
          <w:b/>
          <w:bCs/>
          <w:noProof/>
          <w:lang w:val="en-US"/>
        </w:rPr>
        <w:instrText>FORMTEXT</w:instrText>
      </w:r>
      <w:r w:rsidR="003B0D9E" w:rsidRPr="00E16365">
        <w:rPr>
          <w:b/>
          <w:bCs/>
          <w:noProof/>
        </w:rPr>
        <w:instrText xml:space="preserve"> </w:instrText>
      </w:r>
      <w:r w:rsidR="00CC0886" w:rsidRPr="00A6474E">
        <w:rPr>
          <w:b/>
          <w:bCs/>
          <w:noProof/>
          <w:lang w:val="en-US"/>
        </w:rPr>
      </w:r>
      <w:r w:rsidR="003B0D9E" w:rsidRPr="00A6474E">
        <w:rPr>
          <w:b/>
          <w:bCs/>
          <w:noProof/>
          <w:lang w:val="en-US"/>
        </w:rPr>
        <w:fldChar w:fldCharType="separate"/>
      </w:r>
      <w:r w:rsidR="00CC0886" w:rsidRPr="00E16365">
        <w:rPr>
          <w:b/>
          <w:bCs/>
          <w:noProof/>
        </w:rPr>
        <w:t>091-25</w:t>
      </w:r>
      <w:r w:rsidR="003B0D9E" w:rsidRPr="00A6474E">
        <w:rPr>
          <w:b/>
          <w:bCs/>
          <w:noProof/>
          <w:lang w:val="en-US"/>
        </w:rPr>
        <w:fldChar w:fldCharType="end"/>
      </w:r>
      <w:bookmarkEnd w:id="1"/>
    </w:p>
    <w:p w:rsidR="00DE37B1" w:rsidRPr="00DE37B1" w:rsidRDefault="00DE37B1" w:rsidP="00DE37B1">
      <w:pPr>
        <w:keepNext/>
        <w:suppressAutoHyphens/>
        <w:spacing w:line="276" w:lineRule="auto"/>
        <w:jc w:val="center"/>
        <w:rPr>
          <w:i/>
          <w:lang w:eastAsia="ar-SA"/>
        </w:rPr>
      </w:pPr>
      <w:r w:rsidRPr="00DE37B1">
        <w:rPr>
          <w:i/>
          <w:szCs w:val="20"/>
          <w:lang w:eastAsia="ar-SA"/>
        </w:rPr>
        <w:t>г. Санкт-</w:t>
      </w:r>
      <w:r w:rsidRPr="00DE37B1">
        <w:rPr>
          <w:i/>
          <w:lang w:eastAsia="ar-SA"/>
        </w:rPr>
        <w:t>Петербург</w:t>
      </w:r>
      <w:r w:rsidRPr="00DE37B1">
        <w:rPr>
          <w:i/>
          <w:lang w:eastAsia="ar-SA"/>
        </w:rPr>
        <w:tab/>
      </w:r>
      <w:r w:rsidRPr="00DE37B1">
        <w:rPr>
          <w:i/>
          <w:lang w:eastAsia="ar-SA"/>
        </w:rPr>
        <w:tab/>
      </w:r>
      <w:r w:rsidRPr="00DE37B1">
        <w:rPr>
          <w:i/>
          <w:lang w:eastAsia="ar-SA"/>
        </w:rPr>
        <w:tab/>
      </w:r>
      <w:r w:rsidRPr="00DE37B1">
        <w:rPr>
          <w:i/>
          <w:lang w:eastAsia="ar-SA"/>
        </w:rPr>
        <w:tab/>
      </w:r>
      <w:r w:rsidRPr="00DE37B1">
        <w:rPr>
          <w:i/>
          <w:lang w:eastAsia="ar-SA"/>
        </w:rPr>
        <w:tab/>
      </w:r>
      <w:r w:rsidRPr="00DE37B1">
        <w:rPr>
          <w:i/>
          <w:lang w:eastAsia="ar-SA"/>
        </w:rPr>
        <w:tab/>
        <w:t xml:space="preserve"> </w:t>
      </w:r>
      <w:r w:rsidR="00CB61E0" w:rsidRPr="00446779">
        <w:rPr>
          <w:i/>
        </w:rPr>
        <w:fldChar w:fldCharType="begin">
          <w:ffData>
            <w:name w:val="CNT_Contracts_date"/>
            <w:enabled/>
            <w:calcOnExit w:val="0"/>
            <w:textInput>
              <w:maxLength w:val="20"/>
            </w:textInput>
          </w:ffData>
        </w:fldChar>
      </w:r>
      <w:bookmarkStart w:id="2" w:name="CNT_Contracts_date"/>
      <w:r w:rsidR="00CB61E0" w:rsidRPr="00446779">
        <w:rPr>
          <w:i/>
        </w:rPr>
        <w:instrText xml:space="preserve"> FORMTEXT </w:instrText>
      </w:r>
      <w:r w:rsidR="00CC0886" w:rsidRPr="00446779">
        <w:rPr>
          <w:i/>
        </w:rPr>
      </w:r>
      <w:r w:rsidR="00CB61E0" w:rsidRPr="00446779">
        <w:rPr>
          <w:i/>
        </w:rPr>
        <w:fldChar w:fldCharType="separate"/>
      </w:r>
      <w:r w:rsidR="00CC0886">
        <w:rPr>
          <w:i/>
        </w:rPr>
        <w:t>28 февраля 2025 г.</w:t>
      </w:r>
      <w:r w:rsidR="00CB61E0" w:rsidRPr="00446779">
        <w:rPr>
          <w:i/>
        </w:rPr>
        <w:fldChar w:fldCharType="end"/>
      </w:r>
      <w:bookmarkEnd w:id="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83"/>
        <w:gridCol w:w="3685"/>
        <w:gridCol w:w="2693"/>
      </w:tblGrid>
      <w:tr w:rsidR="00DE37B1" w:rsidRPr="00DE37B1" w:rsidTr="00DE37B1">
        <w:tc>
          <w:tcPr>
            <w:tcW w:w="6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jc w:val="center"/>
              <w:rPr>
                <w:b/>
              </w:rPr>
            </w:pPr>
            <w:r w:rsidRPr="00DE37B1">
              <w:rPr>
                <w:b/>
              </w:rPr>
              <w:t>Идентификационные признаки закупки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jc w:val="center"/>
              <w:rPr>
                <w:b/>
              </w:rPr>
            </w:pPr>
            <w:r w:rsidRPr="00DE37B1">
              <w:rPr>
                <w:b/>
              </w:rPr>
              <w:t>Примечание</w:t>
            </w:r>
          </w:p>
        </w:tc>
      </w:tr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r w:rsidRPr="00DE37B1">
              <w:t>Предмет договора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A6474E" w:rsidRDefault="0054580F" w:rsidP="00DE37B1"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nt_Name"/>
                  <w:enabled/>
                  <w:calcOnExit w:val="0"/>
                  <w:textInput/>
                </w:ffData>
              </w:fldChar>
            </w:r>
            <w:bookmarkStart w:id="3" w:name="Cnt_Name"/>
            <w:r w:rsidRPr="00E16365">
              <w:rPr>
                <w:bCs/>
                <w:noProof/>
              </w:rPr>
              <w:instrText xml:space="preserve"> </w:instrText>
            </w:r>
            <w:r w:rsidRPr="00A6474E">
              <w:rPr>
                <w:bCs/>
                <w:noProof/>
                <w:lang w:val="en-US"/>
              </w:rPr>
              <w:instrText>FORMTEXT</w:instrText>
            </w:r>
            <w:r w:rsidRPr="00E16365">
              <w:rPr>
                <w:bCs/>
                <w:noProof/>
              </w:rPr>
              <w:instrText xml:space="preserve"> </w:instrText>
            </w:r>
            <w:r w:rsidR="00CC0886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CC0886" w:rsidRPr="00E16365">
              <w:rPr>
                <w:bCs/>
                <w:noProof/>
              </w:rPr>
              <w:t>Дополнительное соглашение №2к договору №17/22 от 17.01.2022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3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r w:rsidRPr="00DE37B1">
              <w:t>-</w:t>
            </w:r>
          </w:p>
        </w:tc>
      </w:tr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605A3" w:rsidP="00D605A3">
            <w:pPr>
              <w:spacing w:before="60"/>
            </w:pPr>
            <w:r>
              <w:t>Цена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EF6F1D" w:rsidP="00975F89">
            <w:pPr>
              <w:spacing w:before="60"/>
            </w:pPr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nt_sum"/>
                  <w:enabled/>
                  <w:calcOnExit w:val="0"/>
                  <w:statusText w:type="autoText" w:val="t"/>
                  <w:textInput>
                    <w:maxLength w:val="20"/>
                  </w:textInput>
                </w:ffData>
              </w:fldChar>
            </w:r>
            <w:bookmarkStart w:id="4" w:name="Cnt_sum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CC0886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CC0886">
              <w:rPr>
                <w:bCs/>
                <w:noProof/>
                <w:lang w:val="en-US"/>
              </w:rPr>
              <w:t>202 310,80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4"/>
            <w:r w:rsidR="000A61CA">
              <w:rPr>
                <w:b/>
                <w:bCs/>
                <w:noProof/>
                <w:lang w:val="en-US"/>
              </w:rPr>
              <w:t xml:space="preserve"> </w:t>
            </w:r>
            <w:r w:rsidR="00975F89" w:rsidRPr="00A6474E">
              <w:rPr>
                <w:bCs/>
                <w:noProof/>
                <w:lang w:val="en-US"/>
              </w:rPr>
              <w:fldChar w:fldCharType="begin">
                <w:ffData>
                  <w:name w:val="SAV_CUR_Short_name"/>
                  <w:enabled/>
                  <w:calcOnExit w:val="0"/>
                  <w:textInput>
                    <w:maxLength w:val="20"/>
                  </w:textInput>
                </w:ffData>
              </w:fldChar>
            </w:r>
            <w:bookmarkStart w:id="5" w:name="SAV_CUR_Short_name"/>
            <w:r w:rsidR="00975F89"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CC0886" w:rsidRPr="00A6474E">
              <w:rPr>
                <w:bCs/>
                <w:noProof/>
                <w:lang w:val="en-US"/>
              </w:rPr>
            </w:r>
            <w:r w:rsidR="00975F89" w:rsidRPr="00A6474E">
              <w:rPr>
                <w:bCs/>
                <w:noProof/>
                <w:lang w:val="en-US"/>
              </w:rPr>
              <w:fldChar w:fldCharType="separate"/>
            </w:r>
            <w:r w:rsidR="00CC0886">
              <w:rPr>
                <w:bCs/>
                <w:noProof/>
                <w:lang w:val="en-US"/>
              </w:rPr>
              <w:t>Руб.</w:t>
            </w:r>
            <w:r w:rsidR="00975F89" w:rsidRPr="00A6474E">
              <w:rPr>
                <w:bCs/>
                <w:noProof/>
                <w:lang w:val="en-US"/>
              </w:rPr>
              <w:fldChar w:fldCharType="end"/>
            </w:r>
            <w:bookmarkEnd w:id="5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A6474E" w:rsidRDefault="00EC2090" w:rsidP="00EC2090">
            <w:pPr>
              <w:spacing w:before="60"/>
            </w:pPr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NT_VAT"/>
                  <w:enabled/>
                  <w:calcOnExit w:val="0"/>
                  <w:textInput>
                    <w:maxLength w:val="20"/>
                  </w:textInput>
                </w:ffData>
              </w:fldChar>
            </w:r>
            <w:bookmarkStart w:id="6" w:name="CNT_VAT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CC0886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CC0886">
              <w:rPr>
                <w:bCs/>
                <w:noProof/>
                <w:lang w:val="en-US"/>
              </w:rPr>
              <w:t>НДС не облагается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6"/>
          </w:p>
        </w:tc>
      </w:tr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r w:rsidRPr="00DE37B1">
              <w:t>Срок действия договора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FC50E6" w:rsidP="00FC50E6">
            <w:pPr>
              <w:spacing w:before="60"/>
              <w:rPr>
                <w:color w:val="FF0000"/>
              </w:rPr>
            </w:pPr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NT_Contracts_date_b"/>
                  <w:enabled/>
                  <w:calcOnExit w:val="0"/>
                  <w:textInput>
                    <w:maxLength w:val="10"/>
                  </w:textInput>
                </w:ffData>
              </w:fldChar>
            </w:r>
            <w:bookmarkStart w:id="7" w:name="CNT_Contracts_date_b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CC0886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CC0886">
              <w:rPr>
                <w:bCs/>
                <w:noProof/>
                <w:lang w:val="en-US"/>
              </w:rPr>
              <w:t>28-02-2025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7"/>
            <w:r w:rsidR="00DE37B1" w:rsidRPr="00DE37B1">
              <w:rPr>
                <w:lang w:val="en-US"/>
              </w:rPr>
              <w:t xml:space="preserve"> </w:t>
            </w:r>
            <w:r w:rsidR="00DE37B1" w:rsidRPr="00DE37B1">
              <w:rPr>
                <w:color w:val="000000" w:themeColor="text1"/>
              </w:rPr>
              <w:t xml:space="preserve">- </w:t>
            </w:r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NT_Contracts_date_e"/>
                  <w:enabled/>
                  <w:calcOnExit w:val="0"/>
                  <w:textInput>
                    <w:maxLength w:val="10"/>
                  </w:textInput>
                </w:ffData>
              </w:fldChar>
            </w:r>
            <w:bookmarkStart w:id="8" w:name="CNT_Contracts_date_e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CC0886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CC0886">
              <w:rPr>
                <w:bCs/>
                <w:noProof/>
                <w:lang w:val="en-US"/>
              </w:rPr>
              <w:t>31-12-2026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8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r w:rsidRPr="00DE37B1">
              <w:t>-</w:t>
            </w:r>
          </w:p>
        </w:tc>
      </w:tr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r w:rsidRPr="00DE37B1">
              <w:t>Поставщик/Исполнитель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A6474E" w:rsidRDefault="006C0F22" w:rsidP="00DE37B1">
            <w:pPr>
              <w:spacing w:before="60"/>
              <w:rPr>
                <w:highlight w:val="yellow"/>
              </w:rPr>
            </w:pPr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_V_Name_short"/>
                  <w:enabled/>
                  <w:calcOnExit w:val="0"/>
                  <w:textInput/>
                </w:ffData>
              </w:fldChar>
            </w:r>
            <w:bookmarkStart w:id="9" w:name="C_V_Name_short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CC0886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CC0886">
              <w:rPr>
                <w:bCs/>
                <w:noProof/>
                <w:lang w:val="en-US"/>
              </w:rPr>
              <w:t>ООО "СКБ"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9"/>
          </w:p>
          <w:p w:rsidR="00DE37B1" w:rsidRPr="00A6474E" w:rsidRDefault="006C0F22" w:rsidP="002571ED">
            <w:pPr>
              <w:spacing w:before="60"/>
            </w:pPr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C_V_INN"/>
                  <w:enabled/>
                  <w:calcOnExit w:val="0"/>
                  <w:textInput>
                    <w:maxLength w:val="17"/>
                  </w:textInput>
                </w:ffData>
              </w:fldChar>
            </w:r>
            <w:bookmarkStart w:id="10" w:name="C_V_INN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CC0886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CC0886">
              <w:rPr>
                <w:bCs/>
                <w:noProof/>
                <w:lang w:val="en-US"/>
              </w:rPr>
              <w:t>(ИНН 4704067961)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10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r w:rsidRPr="00DE37B1">
              <w:t>Не внесен в реестр недобросовестных поставщиков по ФЗ №223-ФЗ и ФЗ №44-ФЗ</w:t>
            </w:r>
          </w:p>
        </w:tc>
      </w:tr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napToGrid w:val="0"/>
              <w:rPr>
                <w:bCs/>
              </w:rPr>
            </w:pPr>
            <w:r w:rsidRPr="00DE37B1">
              <w:rPr>
                <w:bCs/>
              </w:rPr>
              <w:t>Код ОКДП 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A6474E" w:rsidRDefault="00975F89" w:rsidP="00C7269F"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PR_P_OKDP_code"/>
                  <w:enabled/>
                  <w:calcOnExit w:val="0"/>
                  <w:textInput>
                    <w:maxLength w:val="12"/>
                  </w:textInput>
                </w:ffData>
              </w:fldChar>
            </w:r>
            <w:bookmarkStart w:id="11" w:name="PR_P_OKDP_code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CC0886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CC0886">
              <w:rPr>
                <w:bCs/>
                <w:noProof/>
                <w:lang w:val="en-US"/>
              </w:rPr>
              <w:t>43.21.10.140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11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r w:rsidRPr="00DE37B1">
              <w:t>-</w:t>
            </w:r>
          </w:p>
        </w:tc>
      </w:tr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napToGrid w:val="0"/>
              <w:rPr>
                <w:bCs/>
              </w:rPr>
            </w:pPr>
            <w:r w:rsidRPr="00DE37B1">
              <w:rPr>
                <w:bCs/>
              </w:rPr>
              <w:t>Код ОКВЭД 2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A6474E" w:rsidRDefault="00CC2273" w:rsidP="00DE37B1">
            <w:r w:rsidRPr="00A6474E">
              <w:rPr>
                <w:bCs/>
                <w:noProof/>
                <w:lang w:val="en-US"/>
              </w:rPr>
              <w:fldChar w:fldCharType="begin">
                <w:ffData>
                  <w:name w:val="PR_P_OKVED_code"/>
                  <w:enabled/>
                  <w:calcOnExit w:val="0"/>
                  <w:textInput>
                    <w:maxLength w:val="12"/>
                  </w:textInput>
                </w:ffData>
              </w:fldChar>
            </w:r>
            <w:bookmarkStart w:id="12" w:name="PR_P_OKVED_code"/>
            <w:r w:rsidRPr="00A6474E">
              <w:rPr>
                <w:bCs/>
                <w:noProof/>
                <w:lang w:val="en-US"/>
              </w:rPr>
              <w:instrText xml:space="preserve"> FORMTEXT </w:instrText>
            </w:r>
            <w:r w:rsidR="00CC0886" w:rsidRPr="00A6474E">
              <w:rPr>
                <w:bCs/>
                <w:noProof/>
                <w:lang w:val="en-US"/>
              </w:rPr>
            </w:r>
            <w:r w:rsidRPr="00A6474E">
              <w:rPr>
                <w:bCs/>
                <w:noProof/>
                <w:lang w:val="en-US"/>
              </w:rPr>
              <w:fldChar w:fldCharType="separate"/>
            </w:r>
            <w:r w:rsidR="00CC0886">
              <w:rPr>
                <w:bCs/>
                <w:noProof/>
                <w:lang w:val="en-US"/>
              </w:rPr>
              <w:t>43.2</w:t>
            </w:r>
            <w:r w:rsidRPr="00A6474E">
              <w:rPr>
                <w:bCs/>
                <w:noProof/>
                <w:lang w:val="en-US"/>
              </w:rPr>
              <w:fldChar w:fldCharType="end"/>
            </w:r>
            <w:bookmarkEnd w:id="12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r w:rsidRPr="00DE37B1">
              <w:t>-</w:t>
            </w:r>
          </w:p>
        </w:tc>
      </w:tr>
      <w:tr w:rsidR="00DE37B1" w:rsidRPr="00DE37B1" w:rsidTr="00DE37B1"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F02EC8">
            <w:pPr>
              <w:spacing w:before="60"/>
            </w:pPr>
            <w:r w:rsidRPr="00DE37B1">
              <w:t xml:space="preserve">Основание для </w:t>
            </w:r>
            <w:r w:rsidR="00F02EC8">
              <w:t>закупки</w:t>
            </w:r>
            <w:r w:rsidRPr="00DE37B1">
              <w:t xml:space="preserve"> у ед. поставщика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E16365" w:rsidRDefault="00DE37B1" w:rsidP="00DE37B1">
            <w:pPr>
              <w:spacing w:before="60"/>
            </w:pPr>
            <w:r w:rsidRPr="00E16365">
              <w:t>В соответствии с Положением о закупке ФГУП «СКТБ «Технолог», Приложение № 5, п.</w:t>
            </w:r>
            <w:r w:rsidR="00E16365" w:rsidRPr="00E16365">
              <w:t>п.</w:t>
            </w:r>
            <w:r w:rsidRPr="00E16365">
              <w:t>4</w:t>
            </w:r>
            <w:r w:rsidR="00E16365" w:rsidRPr="00E16365">
              <w:t>;22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37B1" w:rsidRPr="00DE37B1" w:rsidRDefault="00DE37B1" w:rsidP="00DE37B1">
            <w:pPr>
              <w:spacing w:before="60"/>
            </w:pPr>
            <w:r w:rsidRPr="00DE37B1">
              <w:t>-</w:t>
            </w:r>
          </w:p>
        </w:tc>
      </w:tr>
    </w:tbl>
    <w:p w:rsidR="00F02EC8" w:rsidRPr="00DE37B1" w:rsidRDefault="00F02EC8" w:rsidP="00DE37B1">
      <w:pPr>
        <w:suppressAutoHyphens/>
        <w:ind w:firstLine="720"/>
        <w:jc w:val="both"/>
        <w:rPr>
          <w:i/>
          <w:sz w:val="22"/>
          <w:szCs w:val="22"/>
          <w:lang w:eastAsia="ar-SA"/>
        </w:rPr>
      </w:pPr>
    </w:p>
    <w:p w:rsidR="00DE37B1" w:rsidRPr="00F02EC8" w:rsidRDefault="00F02EC8" w:rsidP="00F02EC8">
      <w:pPr>
        <w:spacing w:line="360" w:lineRule="auto"/>
        <w:ind w:left="-57" w:right="-113"/>
        <w:jc w:val="both"/>
        <w:rPr>
          <w:szCs w:val="20"/>
        </w:rPr>
      </w:pPr>
      <w:r w:rsidRPr="00DE37B1">
        <w:rPr>
          <w:szCs w:val="20"/>
        </w:rPr>
        <w:t xml:space="preserve">Составлено по </w:t>
      </w:r>
      <w:r>
        <w:rPr>
          <w:szCs w:val="20"/>
        </w:rPr>
        <w:t xml:space="preserve">факту согласования и заключения </w:t>
      </w:r>
      <w:r w:rsidRPr="00DE37B1">
        <w:rPr>
          <w:szCs w:val="20"/>
        </w:rPr>
        <w:t>договора уполномоченными лицами</w:t>
      </w:r>
    </w:p>
    <w:sectPr w:rsidR="00DE37B1" w:rsidRPr="00F02EC8" w:rsidSect="0082537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A5C73C1"/>
    <w:multiLevelType w:val="hybridMultilevel"/>
    <w:tmpl w:val="289AF074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C846FE2"/>
    <w:multiLevelType w:val="hybridMultilevel"/>
    <w:tmpl w:val="B59C95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390676A"/>
    <w:multiLevelType w:val="multilevel"/>
    <w:tmpl w:val="289A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5603B19"/>
    <w:multiLevelType w:val="multilevel"/>
    <w:tmpl w:val="289AF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0886"/>
    <w:rsid w:val="000248CE"/>
    <w:rsid w:val="00054FAE"/>
    <w:rsid w:val="00086263"/>
    <w:rsid w:val="000A61CA"/>
    <w:rsid w:val="000B07E8"/>
    <w:rsid w:val="000C3B25"/>
    <w:rsid w:val="00104D5C"/>
    <w:rsid w:val="0011612A"/>
    <w:rsid w:val="00157E89"/>
    <w:rsid w:val="0018649D"/>
    <w:rsid w:val="001F3241"/>
    <w:rsid w:val="002103F8"/>
    <w:rsid w:val="00217953"/>
    <w:rsid w:val="002414D4"/>
    <w:rsid w:val="00256756"/>
    <w:rsid w:val="002571ED"/>
    <w:rsid w:val="00257796"/>
    <w:rsid w:val="002616D3"/>
    <w:rsid w:val="00273F74"/>
    <w:rsid w:val="002748BF"/>
    <w:rsid w:val="00284FCE"/>
    <w:rsid w:val="00291CAE"/>
    <w:rsid w:val="002A5DAD"/>
    <w:rsid w:val="002C0683"/>
    <w:rsid w:val="002E3C7C"/>
    <w:rsid w:val="002F7074"/>
    <w:rsid w:val="00374995"/>
    <w:rsid w:val="003B0D9E"/>
    <w:rsid w:val="003D4338"/>
    <w:rsid w:val="003F140B"/>
    <w:rsid w:val="003F4FE1"/>
    <w:rsid w:val="004164D9"/>
    <w:rsid w:val="00442343"/>
    <w:rsid w:val="00446779"/>
    <w:rsid w:val="00486E58"/>
    <w:rsid w:val="004944E3"/>
    <w:rsid w:val="004A1852"/>
    <w:rsid w:val="004D391C"/>
    <w:rsid w:val="004F0598"/>
    <w:rsid w:val="00502CD4"/>
    <w:rsid w:val="005455A4"/>
    <w:rsid w:val="0054580F"/>
    <w:rsid w:val="005A7D07"/>
    <w:rsid w:val="005B5C81"/>
    <w:rsid w:val="005C0AD0"/>
    <w:rsid w:val="005C675F"/>
    <w:rsid w:val="005D5580"/>
    <w:rsid w:val="005E3B2E"/>
    <w:rsid w:val="005E3C55"/>
    <w:rsid w:val="005F0390"/>
    <w:rsid w:val="00634F49"/>
    <w:rsid w:val="00662051"/>
    <w:rsid w:val="0066681F"/>
    <w:rsid w:val="0069279D"/>
    <w:rsid w:val="006B7A0D"/>
    <w:rsid w:val="006C0F22"/>
    <w:rsid w:val="006C63AC"/>
    <w:rsid w:val="006F67E1"/>
    <w:rsid w:val="00702BD5"/>
    <w:rsid w:val="007061B4"/>
    <w:rsid w:val="007165FE"/>
    <w:rsid w:val="007166B5"/>
    <w:rsid w:val="007428B7"/>
    <w:rsid w:val="007B1B4E"/>
    <w:rsid w:val="007B572F"/>
    <w:rsid w:val="007E2C33"/>
    <w:rsid w:val="00825375"/>
    <w:rsid w:val="008754CC"/>
    <w:rsid w:val="00884FCB"/>
    <w:rsid w:val="008C1B7F"/>
    <w:rsid w:val="009508CC"/>
    <w:rsid w:val="00956661"/>
    <w:rsid w:val="00962B6F"/>
    <w:rsid w:val="00975A04"/>
    <w:rsid w:val="00975F89"/>
    <w:rsid w:val="00976651"/>
    <w:rsid w:val="00984327"/>
    <w:rsid w:val="009A19CB"/>
    <w:rsid w:val="009D4EDB"/>
    <w:rsid w:val="009D57B8"/>
    <w:rsid w:val="009E51D1"/>
    <w:rsid w:val="00A021EA"/>
    <w:rsid w:val="00A02437"/>
    <w:rsid w:val="00A3425F"/>
    <w:rsid w:val="00A37590"/>
    <w:rsid w:val="00A46BAC"/>
    <w:rsid w:val="00A47B83"/>
    <w:rsid w:val="00A6474E"/>
    <w:rsid w:val="00A76384"/>
    <w:rsid w:val="00AA0A55"/>
    <w:rsid w:val="00AD2238"/>
    <w:rsid w:val="00AE1964"/>
    <w:rsid w:val="00AF1CF4"/>
    <w:rsid w:val="00B0064B"/>
    <w:rsid w:val="00B42655"/>
    <w:rsid w:val="00B90C33"/>
    <w:rsid w:val="00BA3DF0"/>
    <w:rsid w:val="00BC204B"/>
    <w:rsid w:val="00BE5AAA"/>
    <w:rsid w:val="00BF29AE"/>
    <w:rsid w:val="00C042EF"/>
    <w:rsid w:val="00C31403"/>
    <w:rsid w:val="00C52EA8"/>
    <w:rsid w:val="00C608DC"/>
    <w:rsid w:val="00C7064A"/>
    <w:rsid w:val="00C7269F"/>
    <w:rsid w:val="00C85805"/>
    <w:rsid w:val="00CB61E0"/>
    <w:rsid w:val="00CC0886"/>
    <w:rsid w:val="00CC2273"/>
    <w:rsid w:val="00CF0C05"/>
    <w:rsid w:val="00D13513"/>
    <w:rsid w:val="00D605A3"/>
    <w:rsid w:val="00D60607"/>
    <w:rsid w:val="00D77867"/>
    <w:rsid w:val="00DD4117"/>
    <w:rsid w:val="00DE37B1"/>
    <w:rsid w:val="00DE7D99"/>
    <w:rsid w:val="00DF60F8"/>
    <w:rsid w:val="00E16365"/>
    <w:rsid w:val="00E33F5C"/>
    <w:rsid w:val="00E7471B"/>
    <w:rsid w:val="00E76324"/>
    <w:rsid w:val="00E937D9"/>
    <w:rsid w:val="00EB48AA"/>
    <w:rsid w:val="00EC2090"/>
    <w:rsid w:val="00EE219A"/>
    <w:rsid w:val="00EE2B41"/>
    <w:rsid w:val="00EF5D48"/>
    <w:rsid w:val="00EF6F1D"/>
    <w:rsid w:val="00F02EC8"/>
    <w:rsid w:val="00F43224"/>
    <w:rsid w:val="00FA511D"/>
    <w:rsid w:val="00FC3CCA"/>
    <w:rsid w:val="00FC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312C2D9-66DE-477D-A4CD-B11BC72AE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825375"/>
    <w:pPr>
      <w:keepNext/>
      <w:jc w:val="center"/>
      <w:outlineLvl w:val="0"/>
    </w:pPr>
    <w:rPr>
      <w:b/>
      <w:bCs/>
      <w:szCs w:val="20"/>
    </w:rPr>
  </w:style>
  <w:style w:type="paragraph" w:styleId="3">
    <w:name w:val="heading 3"/>
    <w:basedOn w:val="a"/>
    <w:next w:val="a"/>
    <w:qFormat/>
    <w:rsid w:val="00825375"/>
    <w:pPr>
      <w:keepNext/>
      <w:jc w:val="center"/>
      <w:outlineLvl w:val="2"/>
    </w:pPr>
    <w:rPr>
      <w:b/>
      <w:bCs/>
      <w:sz w:val="20"/>
      <w:szCs w:val="20"/>
    </w:rPr>
  </w:style>
  <w:style w:type="paragraph" w:styleId="4">
    <w:name w:val="heading 4"/>
    <w:basedOn w:val="a"/>
    <w:next w:val="a"/>
    <w:qFormat/>
    <w:rsid w:val="00825375"/>
    <w:pPr>
      <w:keepNext/>
      <w:jc w:val="center"/>
      <w:outlineLvl w:val="3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2"/>
    <w:basedOn w:val="a"/>
    <w:rsid w:val="00825375"/>
    <w:pPr>
      <w:jc w:val="right"/>
    </w:pPr>
    <w:rPr>
      <w:sz w:val="22"/>
      <w:szCs w:val="20"/>
    </w:rPr>
  </w:style>
  <w:style w:type="paragraph" w:styleId="30">
    <w:name w:val="Body Text 3"/>
    <w:basedOn w:val="a"/>
    <w:rsid w:val="00825375"/>
    <w:pPr>
      <w:tabs>
        <w:tab w:val="left" w:pos="633"/>
      </w:tabs>
      <w:jc w:val="center"/>
    </w:pPr>
    <w:rPr>
      <w:sz w:val="22"/>
      <w:szCs w:val="20"/>
    </w:rPr>
  </w:style>
  <w:style w:type="paragraph" w:customStyle="1" w:styleId="a3">
    <w:name w:val="Вадим"/>
    <w:basedOn w:val="a"/>
    <w:rsid w:val="00825375"/>
    <w:pPr>
      <w:widowControl w:val="0"/>
      <w:ind w:firstLine="720"/>
      <w:jc w:val="both"/>
    </w:pPr>
    <w:rPr>
      <w:szCs w:val="20"/>
    </w:rPr>
  </w:style>
  <w:style w:type="paragraph" w:styleId="a4">
    <w:name w:val="Title"/>
    <w:basedOn w:val="a"/>
    <w:qFormat/>
    <w:rsid w:val="00825375"/>
    <w:pPr>
      <w:jc w:val="center"/>
    </w:pPr>
    <w:rPr>
      <w:b/>
      <w:szCs w:val="20"/>
    </w:rPr>
  </w:style>
  <w:style w:type="paragraph" w:styleId="a5">
    <w:name w:val="Body Text"/>
    <w:basedOn w:val="a"/>
    <w:rsid w:val="00825375"/>
    <w:pPr>
      <w:jc w:val="both"/>
    </w:pPr>
    <w:rPr>
      <w:sz w:val="20"/>
      <w:szCs w:val="20"/>
    </w:rPr>
  </w:style>
  <w:style w:type="paragraph" w:styleId="a6">
    <w:name w:val="Body Text Indent"/>
    <w:basedOn w:val="a"/>
    <w:link w:val="a7"/>
    <w:rsid w:val="00DE37B1"/>
    <w:pPr>
      <w:spacing w:after="120"/>
      <w:ind w:left="283"/>
    </w:pPr>
  </w:style>
  <w:style w:type="character" w:customStyle="1" w:styleId="a7">
    <w:name w:val="Основной текст с отступом Знак"/>
    <w:basedOn w:val="a0"/>
    <w:link w:val="a6"/>
    <w:rsid w:val="00DE37B1"/>
    <w:rPr>
      <w:sz w:val="24"/>
      <w:szCs w:val="24"/>
    </w:rPr>
  </w:style>
  <w:style w:type="character" w:styleId="a8">
    <w:name w:val="Hyperlink"/>
    <w:basedOn w:val="a0"/>
    <w:rsid w:val="0018649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62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8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1B76~1\1\&#1055;&#1051;&#1040;&#1053;&#1067;\TEMPLATE\SO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SOL</Template>
  <TotalTime>1</TotalTime>
  <Pages>1</Pages>
  <Words>110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1</vt:lpstr>
    </vt:vector>
  </TitlesOfParts>
  <Company>dsa</Company>
  <LinksUpToDate>false</LinksUpToDate>
  <CharactersWithSpaces>1007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1</dc:title>
  <dc:subject/>
  <dc:creator>Сергеева Ольга Павловна</dc:creator>
  <cp:keywords/>
  <dc:description/>
  <cp:lastModifiedBy>Сергеева Ольга Павловна</cp:lastModifiedBy>
  <cp:revision>2</cp:revision>
  <cp:lastPrinted>2009-08-24T08:37:00Z</cp:lastPrinted>
  <dcterms:created xsi:type="dcterms:W3CDTF">2025-03-03T07:37:00Z</dcterms:created>
  <dcterms:modified xsi:type="dcterms:W3CDTF">2025-03-03T07:38:00Z</dcterms:modified>
</cp:coreProperties>
</file>