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12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0218325033DP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32515494387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Иной способ, установленный Заказчиком в положении о закупке и не соответствующий требованиям части 3 статьи 3 Закона №223-ФЗ, участниками которого могут быть только субъекты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ГОРОДА КОГАЛЫМА "БЕРЕЗКА" (ИНН: 8608040749, КПП: 860801001, ОГРН: 1028601443529).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628482, АВТОНОМНЫЙ ОКРУГ ХАНТЫ-МАНСИЙСКИЙ АВТОНОМНЫЙ ОКРУГ - ЮГРА, Г. КОГАЛЫМ, УЛ. НАБЕРЕЖНАЯ, Д.6.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628482, АВТОНОМНЫЙ ОКРУГ ХАНТЫ-МАНСИЙСКИЙ АВТОНОМНЫЙ ОКРУГ - ЮГРА, Г. КОГАЛЫМ, УЛ. НАБЕРЕЖНАЯ, Д.6.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ГОРОДА КОГАЛЫМА "БЕРЕЗКА" (ИНН: 8608040749, КПП: 860801001, ОГРН: 1028601443529).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628482, АВТОНОМНЫЙ ОКРУГ ХАНТЫ-МАНСИЙСКИЙ АВТОНОМНЫЙ ОКРУГ - ЮГРА, Г. КОГАЛЫМ, УЛ. НАБЕРЕЖНАЯ, Д.6.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628482, АВТОНОМНЫЙ ОКРУГ ХАНТЫ-МАНСИЙСКИЙ АВТОНОМНЫЙ ОКРУГ - ЮГРА, Г. КОГАЛЫМ, УЛ. НАБЕРЕЖНАЯ, Д.6.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Юлмухаметова А. В., тел.: 8 (34667) 4-73-54, e-mail: bygalter_berezka2016@list.ru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(молоко)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(молоко).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7"/>
        <w:gridCol w:w="1675"/>
        <w:gridCol w:w="1688"/>
        <w:gridCol w:w="1396"/>
        <w:gridCol w:w="2391"/>
        <w:gridCol w:w="2061"/>
      </w:tblGrid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67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6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39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06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2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Молоко</w:t>
            </w:r>
          </w:p>
        </w:tc>
        <w:tc>
          <w:tcPr>
            <w:tcW w:w="168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3670 (Литр; Кубический дециметр)</w:t>
            </w:r>
          </w:p>
        </w:tc>
        <w:tc>
          <w:tcPr>
            <w:tcW w:w="139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9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10.51.11.111: Молоко питьевое коровье пастеризованное</w:t>
            </w:r>
          </w:p>
        </w:tc>
        <w:tc>
          <w:tcPr>
            <w:tcW w:w="20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Молоко: 3670 Литр; Кубический дециметр.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543 343.50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предпринимательства;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декабря 2025 года по 12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628482, АВТОНОМНЫЙ ОКРУГ ХАНТЫ-МАНСИЙСКИЙ АВТОНОМНЫЙ ОКРУГ - ЮГРА, Г. КОГАЛЫМ, УЛ. НАБЕРЕЖНАЯ, Д.6, 12 декабря 2025 года в 16:59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№31666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19:05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№31818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21:44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№31730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10:38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4"/>
        <w:gridCol w:w="4374"/>
      </w:tblGrid>
      <w:tr>
        <w:trPr/>
        <w:tc>
          <w:tcPr>
            <w:tcW w:w="526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№31666,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245 890.00 руб.</w:t>
            </w:r>
          </w:p>
        </w:tc>
        <w:tc>
          <w:tcPr>
            <w:tcW w:w="437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№31818,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311 950.00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Шамсутдинова Ирина Сергеевна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Сакриева Вера Михайловна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Юлмухаметова Альфия Вакильевна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2025-12-12T11:59:31Z</dcterms:created>
  <dc:creator/>
  <dc:description/>
  <dc:language>en-US</dc:language>
  <cp:lastModifiedBy/>
  <dcterms:modified xsi:type="dcterms:W3CDTF">2025-12-12T11:59:32Z</dcterms:modified>
  <cp:revision>2</cp:revision>
  <dc:subject/>
  <dc:title/>
</cp:coreProperties>
</file>