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2ACF" w14:textId="13DAC0E9" w:rsidR="005458BB" w:rsidRPr="00FD76C9" w:rsidRDefault="00FD76C9" w:rsidP="00FD76C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ПРОТОКОЛ № 32514549413</w:t>
      </w:r>
      <w:r w:rsidR="009D0864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-2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br/>
        <w:t>комиссии по осуществлению закупок товаров, работ, услуг для нужд заказчиков Республики Саха (Якутия) в рамках Федерального закона от 18.07.2011 № 223-ФЗ «О закупках товаров, работ, услуг отдельными видами юридических лиц»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5458BB" w:rsidRPr="00FD76C9" w14:paraId="472F1FBD" w14:textId="77777777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CF1CEA" w14:textId="77777777" w:rsidR="005458BB" w:rsidRPr="00FD76C9" w:rsidRDefault="00FD76C9" w:rsidP="00FD76C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г.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Якутск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.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Ленина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, 22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95356C" w14:textId="50E315E1" w:rsidR="005458BB" w:rsidRPr="00FD76C9" w:rsidRDefault="00FD76C9" w:rsidP="00FD76C9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</w:t>
            </w: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9</w:t>
            </w: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.03.2025 </w:t>
            </w:r>
          </w:p>
        </w:tc>
      </w:tr>
    </w:tbl>
    <w:p w14:paraId="75E175A4" w14:textId="0311116F" w:rsidR="005458BB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Способ определения поставщика (подрядчика, исполнителя):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r w:rsidR="00BF5831">
        <w:rPr>
          <w:rFonts w:ascii="Times New Roman" w:hAnsi="Times New Roman" w:cs="Times New Roman"/>
          <w:color w:val="000000"/>
          <w:sz w:val="20"/>
          <w:szCs w:val="20"/>
          <w:lang w:val="ru-RU"/>
        </w:rPr>
        <w:t>А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укцион.</w:t>
      </w:r>
    </w:p>
    <w:p w14:paraId="656B0891" w14:textId="77777777" w:rsidR="005458BB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Организатор закупки: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ГОСУДАРСТВЕННОЕ КАЗЕННОЕ УЧРЕЖДЕНИЕ РЕСПУБЛИКИ САХА (ЯКУТИЯ) "ЦЕНТР ЗАКУПОК РЕСПУБЛИКИ САХА (ЯКУТИЯ)".</w:t>
      </w:r>
    </w:p>
    <w:p w14:paraId="56348368" w14:textId="77777777" w:rsidR="005458BB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Заказчик: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ГОСУДАРСТВЕННОЕ АВТОНОМНОЕ УЧРЕЖДЕНИЕ РЕСПУБЛИКИ САХА (ЯКУТИЯ) "МЕГИНО-КАНГАЛАССКАЯ ЦЕНТРАЛЬНАЯ РАЙОННАЯ БОЛЬНИЦА"</w:t>
      </w:r>
    </w:p>
    <w:p w14:paraId="37A219BA" w14:textId="77777777" w:rsidR="005458BB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Предмет аукциона: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на поставку лекарственных препаратов для нужд ГАУ РС (Я) "Мегино-Кангаласская ЦРБ".</w:t>
      </w:r>
    </w:p>
    <w:p w14:paraId="60C1D274" w14:textId="77777777" w:rsidR="005458BB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Извещение: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№ 32514549413.</w:t>
      </w:r>
    </w:p>
    <w:p w14:paraId="291FAFFA" w14:textId="1B03FD94" w:rsidR="00FD76C9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Извещение об осуществлении закупки и документация размещены 25.02.2025 г. на сайте электронной площадки АКЦИОНЕРНОЕ ОБЩЕСТВО ''ТЭК-ТОРГ'' (http://www.tektorg.ru), а также на официальном сайте единой информационной системы в сфере закупок </w:t>
      </w:r>
      <w:hyperlink r:id="rId8" w:history="1">
        <w:r w:rsidRPr="00FD76C9">
          <w:rPr>
            <w:rFonts w:ascii="Times New Roman" w:hAnsi="Times New Roman" w:cs="Times New Roman"/>
            <w:b/>
            <w:bCs/>
            <w:color w:val="000000"/>
            <w:sz w:val="20"/>
            <w:szCs w:val="20"/>
            <w:lang w:val="ru-RU"/>
          </w:rPr>
          <w:t>http://zakupki.gov.ru</w:t>
        </w:r>
      </w:hyperlink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. </w:t>
      </w:r>
    </w:p>
    <w:p w14:paraId="06B39CD6" w14:textId="77777777" w:rsidR="005458BB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Начальная (максимальная) цена договора: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889 997,50 (Российский рубль)</w:t>
      </w:r>
    </w:p>
    <w:p w14:paraId="5B411616" w14:textId="400E659B" w:rsidR="00FD76C9" w:rsidRPr="00FD76C9" w:rsidRDefault="00FD76C9" w:rsidP="00FD76C9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Сведения о сроке исполнения договора: 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Поставщик обязуется поставить Товар по Договору в полном объеме в течение 30 (тридцати) дней со дня заключения Договора.</w:t>
      </w:r>
    </w:p>
    <w:p w14:paraId="63341DD1" w14:textId="6AF91F1C" w:rsidR="00FD76C9" w:rsidRPr="00FD76C9" w:rsidRDefault="00FD76C9" w:rsidP="00FD76C9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Сведения об объеме, цене закупаемых товаров, работ, услуг: 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в соответствии с частью 4 аукционной документации.</w:t>
      </w:r>
    </w:p>
    <w:p w14:paraId="3394786A" w14:textId="0AB74F4C" w:rsidR="005458BB" w:rsidRPr="00FD76C9" w:rsidRDefault="00FD76C9" w:rsidP="00FD76C9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Повестка дня:</w:t>
      </w: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подведение итогов аукциона и подписание протокола.</w:t>
      </w:r>
    </w:p>
    <w:p w14:paraId="61DC3699" w14:textId="77777777" w:rsidR="005458BB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На заседании комиссии по осуществлению закупок присутствовали:</w:t>
      </w:r>
    </w:p>
    <w:tbl>
      <w:tblPr>
        <w:tblStyle w:val="NormalTablePHPDOCX"/>
        <w:tblW w:w="4939" w:type="pct"/>
        <w:tblInd w:w="75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2"/>
        <w:gridCol w:w="3300"/>
        <w:gridCol w:w="2578"/>
      </w:tblGrid>
      <w:tr w:rsidR="00FD76C9" w:rsidRPr="00FD76C9" w14:paraId="46A87AC3" w14:textId="77777777" w:rsidTr="006B1BC5">
        <w:trPr>
          <w:trHeight w:val="170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14EE3CC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b/>
                <w:bCs/>
                <w:color w:val="000000"/>
                <w:position w:val="-3"/>
                <w:sz w:val="20"/>
                <w:szCs w:val="20"/>
              </w:rPr>
              <w:t>Член</w:t>
            </w:r>
            <w:proofErr w:type="spellEnd"/>
            <w:r w:rsidRPr="00FD76C9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b/>
                <w:bCs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A85E700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b/>
                <w:bCs/>
                <w:color w:val="000000"/>
                <w:position w:val="-3"/>
                <w:sz w:val="20"/>
                <w:szCs w:val="20"/>
              </w:rPr>
              <w:t>Роль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DFB8EF7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b/>
                <w:bCs/>
                <w:color w:val="000000"/>
                <w:position w:val="-3"/>
                <w:sz w:val="20"/>
                <w:szCs w:val="20"/>
              </w:rPr>
              <w:t>Статус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FD76C9" w:rsidRPr="00FD76C9" w14:paraId="7DEB2A50" w14:textId="77777777" w:rsidTr="006B1BC5">
        <w:trPr>
          <w:trHeight w:val="170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87A6D4C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Жиркова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Анна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Валентиновна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BBFCA03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Председатель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7B5A0EB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Присутствовал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FD76C9" w:rsidRPr="00FD76C9" w14:paraId="5AA3A3C4" w14:textId="77777777" w:rsidTr="006B1BC5">
        <w:trPr>
          <w:trHeight w:val="170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1C34230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Иванова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Анастасия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Владиславовна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ACF007A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Член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2524EBD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Отсутствовал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FD76C9" w:rsidRPr="00FD76C9" w14:paraId="7B95313B" w14:textId="77777777" w:rsidTr="006B1BC5">
        <w:trPr>
          <w:trHeight w:val="170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2CE80D3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Слепцов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Павел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Викторович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7310AB3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Член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F744C06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Отсутствовал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FD76C9" w:rsidRPr="00FD76C9" w14:paraId="3DF07C20" w14:textId="77777777" w:rsidTr="006B1BC5">
        <w:trPr>
          <w:trHeight w:val="170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58EA756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Евсеева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Марина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Прокопьевна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CB64E4E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Член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8E6EBCA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Отсутствовал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FD76C9" w:rsidRPr="00FD76C9" w14:paraId="767CBBE6" w14:textId="77777777" w:rsidTr="006B1BC5">
        <w:trPr>
          <w:trHeight w:val="170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DD6A600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Кириллин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Анатолий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Анатольевич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EAB27B1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Член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71E7509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Присутствовал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FD76C9" w:rsidRPr="00FD76C9" w14:paraId="47FEEFB7" w14:textId="77777777" w:rsidTr="006B1BC5">
        <w:trPr>
          <w:trHeight w:val="170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A415A65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Осипова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Ольга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Руслановна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835A7A4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Секретарь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D6CF4FA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color w:val="000000"/>
                <w:position w:val="-3"/>
                <w:sz w:val="20"/>
                <w:szCs w:val="20"/>
              </w:rPr>
              <w:t>Присутствовал</w:t>
            </w:r>
            <w:proofErr w:type="spellEnd"/>
            <w:r w:rsidRPr="00FD76C9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14:paraId="76DD2F80" w14:textId="46332313" w:rsidR="005458BB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Всего на заседании присутствовало 3 члена(</w:t>
      </w:r>
      <w:proofErr w:type="spellStart"/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ов</w:t>
      </w:r>
      <w:proofErr w:type="spellEnd"/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) комиссии. Кворум имеется. Заседание правомочно.</w:t>
      </w:r>
    </w:p>
    <w:p w14:paraId="1E7446A6" w14:textId="7DCB9947" w:rsidR="005458BB" w:rsidRPr="00FD76C9" w:rsidRDefault="00BF5831" w:rsidP="00FD76C9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BF5831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Оператором электронной площадки направлены вторые части заявок на участие в аукционе следующих </w:t>
      </w:r>
      <w:r w:rsidR="00FD76C9"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3 участников:</w:t>
      </w:r>
    </w:p>
    <w:tbl>
      <w:tblPr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4"/>
        <w:gridCol w:w="1035"/>
        <w:gridCol w:w="1590"/>
        <w:gridCol w:w="3290"/>
        <w:gridCol w:w="1737"/>
        <w:gridCol w:w="1187"/>
      </w:tblGrid>
      <w:tr w:rsidR="00FD76C9" w:rsidRPr="00FD76C9" w14:paraId="2B0C008F" w14:textId="77777777" w:rsidTr="00FD76C9">
        <w:trPr>
          <w:trHeight w:val="17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1DFB" w14:textId="77777777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b/>
                <w:sz w:val="20"/>
              </w:rPr>
            </w:pPr>
            <w:r w:rsidRPr="00FD76C9">
              <w:rPr>
                <w:b/>
                <w:sz w:val="20"/>
              </w:rPr>
              <w:t>Порядковый номер заявки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8E666" w14:textId="77777777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b/>
                <w:sz w:val="20"/>
                <w:shd w:val="clear" w:color="auto" w:fill="4BF357"/>
              </w:rPr>
            </w:pPr>
            <w:r w:rsidRPr="00FD76C9">
              <w:rPr>
                <w:b/>
                <w:bCs/>
                <w:sz w:val="20"/>
              </w:rPr>
              <w:t>Номер заявки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BA415" w14:textId="77777777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b/>
                <w:sz w:val="20"/>
              </w:rPr>
            </w:pPr>
            <w:r w:rsidRPr="00FD76C9">
              <w:rPr>
                <w:b/>
                <w:sz w:val="20"/>
              </w:rPr>
              <w:t>Дата и время регистрации заявки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288FB" w14:textId="77777777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b/>
                <w:sz w:val="20"/>
              </w:rPr>
            </w:pPr>
            <w:r w:rsidRPr="00FD76C9">
              <w:rPr>
                <w:b/>
                <w:sz w:val="20"/>
              </w:rPr>
              <w:t>Наименование участника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DC65F" w14:textId="77777777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b/>
                <w:sz w:val="20"/>
              </w:rPr>
            </w:pPr>
            <w:r w:rsidRPr="00FD76C9">
              <w:rPr>
                <w:b/>
                <w:sz w:val="20"/>
              </w:rPr>
              <w:t>Предложенная цена, в рублях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00566" w14:textId="77777777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b/>
                <w:sz w:val="20"/>
              </w:rPr>
            </w:pPr>
            <w:r w:rsidRPr="00FD76C9">
              <w:rPr>
                <w:b/>
                <w:sz w:val="20"/>
              </w:rPr>
              <w:t>ИНН</w:t>
            </w:r>
          </w:p>
        </w:tc>
      </w:tr>
      <w:tr w:rsidR="00FD76C9" w:rsidRPr="00FD76C9" w14:paraId="3F080232" w14:textId="77777777" w:rsidTr="00FD76C9">
        <w:trPr>
          <w:trHeight w:val="17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E3403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FD76C9">
              <w:rPr>
                <w:sz w:val="20"/>
                <w:szCs w:val="20"/>
              </w:rPr>
              <w:t>1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E0433" w14:textId="4F3F2FF8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3D956" w14:textId="1E48B70F" w:rsidR="00FD76C9" w:rsidRPr="00FD76C9" w:rsidRDefault="00FD76C9" w:rsidP="00FD76C9">
            <w:pPr>
              <w:pStyle w:val="Style2"/>
              <w:widowControl/>
              <w:spacing w:line="240" w:lineRule="auto"/>
              <w:ind w:firstLine="38"/>
              <w:contextualSpacing/>
              <w:jc w:val="center"/>
              <w:rPr>
                <w:sz w:val="20"/>
              </w:rPr>
            </w:pPr>
            <w:r w:rsidRPr="00FD76C9">
              <w:rPr>
                <w:position w:val="-3"/>
                <w:sz w:val="20"/>
              </w:rPr>
              <w:t>12.03.2025 07:55 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5BD04" w14:textId="0157F50B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ООО "НАДЕЖДА-ФАРМ"</w:t>
            </w: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1733" w14:textId="48E71E14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sz w:val="20"/>
              </w:rPr>
            </w:pPr>
            <w:r w:rsidRPr="00FD76C9">
              <w:rPr>
                <w:position w:val="-3"/>
                <w:sz w:val="20"/>
              </w:rPr>
              <w:t>600 748,24 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3C3B7" w14:textId="7A2D48D9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color w:val="333333"/>
                <w:sz w:val="20"/>
              </w:rPr>
            </w:pPr>
            <w:r w:rsidRPr="00FD76C9">
              <w:rPr>
                <w:position w:val="-3"/>
                <w:sz w:val="20"/>
              </w:rPr>
              <w:t>2722023674 </w:t>
            </w:r>
          </w:p>
        </w:tc>
      </w:tr>
      <w:tr w:rsidR="00FD76C9" w:rsidRPr="00FD76C9" w14:paraId="2D7C5CF8" w14:textId="77777777" w:rsidTr="00FD76C9">
        <w:trPr>
          <w:trHeight w:val="17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91347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FD76C9">
              <w:rPr>
                <w:sz w:val="20"/>
                <w:szCs w:val="20"/>
              </w:rPr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55FD6" w14:textId="08A8F0CC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A74CD" w14:textId="279764F1" w:rsidR="00FD76C9" w:rsidRPr="00FD76C9" w:rsidRDefault="00FD76C9" w:rsidP="00FD76C9">
            <w:pPr>
              <w:pStyle w:val="Style2"/>
              <w:widowControl/>
              <w:spacing w:line="240" w:lineRule="auto"/>
              <w:ind w:firstLine="38"/>
              <w:contextualSpacing/>
              <w:jc w:val="center"/>
              <w:rPr>
                <w:sz w:val="20"/>
              </w:rPr>
            </w:pPr>
            <w:r w:rsidRPr="00FD76C9">
              <w:rPr>
                <w:position w:val="-3"/>
                <w:sz w:val="20"/>
              </w:rPr>
              <w:t>13.03.2025 04:23 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FB110" w14:textId="5EDC2263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ЗАКРЫТОЕ АКЦИОНЕРНОЕ ОБЩЕСТВО "ДАЛЬСИБ ФАРМАЦИЯ"</w:t>
            </w: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B5CA" w14:textId="0B1B1B2E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sz w:val="20"/>
              </w:rPr>
            </w:pPr>
            <w:r w:rsidRPr="00FD76C9">
              <w:rPr>
                <w:position w:val="-3"/>
                <w:sz w:val="20"/>
              </w:rPr>
              <w:t>605 198,23 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2CD56" w14:textId="517253C6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color w:val="333333"/>
                <w:sz w:val="20"/>
              </w:rPr>
            </w:pPr>
            <w:r w:rsidRPr="00FD76C9">
              <w:rPr>
                <w:position w:val="-3"/>
                <w:sz w:val="20"/>
              </w:rPr>
              <w:t>2801056707 </w:t>
            </w:r>
          </w:p>
        </w:tc>
      </w:tr>
      <w:tr w:rsidR="00FD76C9" w:rsidRPr="00FD76C9" w14:paraId="74450B65" w14:textId="77777777" w:rsidTr="00FD76C9">
        <w:trPr>
          <w:trHeight w:val="170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77255" w14:textId="78CE0086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9F15C" w14:textId="542A79DB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D1F07" w14:textId="760844A5" w:rsidR="00FD76C9" w:rsidRPr="00FD76C9" w:rsidRDefault="00FD76C9" w:rsidP="00FD76C9">
            <w:pPr>
              <w:pStyle w:val="Style2"/>
              <w:widowControl/>
              <w:spacing w:line="240" w:lineRule="auto"/>
              <w:ind w:firstLine="38"/>
              <w:contextualSpacing/>
              <w:jc w:val="center"/>
              <w:rPr>
                <w:sz w:val="20"/>
              </w:rPr>
            </w:pPr>
            <w:r w:rsidRPr="00FD76C9">
              <w:rPr>
                <w:position w:val="-3"/>
                <w:sz w:val="20"/>
              </w:rPr>
              <w:t>12.03.2025 16:10 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C29C1" w14:textId="57034215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ООО "ФАРМАЦЕВТИЧЕСКАЯ КОМПАНИЯ ГАРЗА"</w:t>
            </w: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AC5A1" w14:textId="29EE7D98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sz w:val="20"/>
              </w:rPr>
            </w:pPr>
            <w:r w:rsidRPr="00FD76C9">
              <w:rPr>
                <w:position w:val="-3"/>
                <w:sz w:val="20"/>
              </w:rPr>
              <w:t>614 098,21 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C7658" w14:textId="2A04C246" w:rsidR="00FD76C9" w:rsidRPr="00FD76C9" w:rsidRDefault="00FD76C9" w:rsidP="00FD76C9">
            <w:pPr>
              <w:pStyle w:val="a4"/>
              <w:spacing w:after="0"/>
              <w:contextualSpacing/>
              <w:jc w:val="center"/>
              <w:rPr>
                <w:sz w:val="20"/>
              </w:rPr>
            </w:pPr>
            <w:r w:rsidRPr="00FD76C9">
              <w:rPr>
                <w:position w:val="-3"/>
                <w:sz w:val="20"/>
              </w:rPr>
              <w:t>5007103318 </w:t>
            </w:r>
          </w:p>
        </w:tc>
      </w:tr>
    </w:tbl>
    <w:p w14:paraId="4301209C" w14:textId="3EB95222" w:rsidR="005458BB" w:rsidRPr="00FD76C9" w:rsidRDefault="00FD76C9" w:rsidP="00FD76C9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D76C9">
        <w:rPr>
          <w:rFonts w:ascii="Times New Roman" w:hAnsi="Times New Roman" w:cs="Times New Roman"/>
          <w:color w:val="000000"/>
          <w:sz w:val="20"/>
          <w:szCs w:val="20"/>
          <w:lang w:val="ru-RU"/>
        </w:rPr>
        <w:t>Комиссия, рассмотрев вторые части заявок на участие в аукционе на соответствие требованиям, установленным документацией об аукционе и Положением о закупке товаров, работ, услуг заказчика, приняла решение: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550"/>
        <w:gridCol w:w="2412"/>
        <w:gridCol w:w="2126"/>
      </w:tblGrid>
      <w:tr w:rsidR="00FD76C9" w:rsidRPr="00FD76C9" w14:paraId="4B526E4F" w14:textId="77777777" w:rsidTr="00FD76C9">
        <w:trPr>
          <w:trHeight w:val="6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1975E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bookmarkStart w:id="0" w:name="_Hlk170198412"/>
            <w:proofErr w:type="spellStart"/>
            <w:r w:rsidRPr="00FD76C9">
              <w:rPr>
                <w:sz w:val="20"/>
                <w:szCs w:val="20"/>
              </w:rPr>
              <w:t>Наименование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участника</w:t>
            </w:r>
            <w:proofErr w:type="spellEnd"/>
          </w:p>
        </w:tc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8DE52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Решение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членов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комиссии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5BC37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Решение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комиссии</w:t>
            </w:r>
            <w:proofErr w:type="spellEnd"/>
          </w:p>
        </w:tc>
      </w:tr>
      <w:tr w:rsidR="00FD76C9" w:rsidRPr="00BF5831" w14:paraId="5C992D52" w14:textId="77777777" w:rsidTr="00FD76C9">
        <w:trPr>
          <w:trHeight w:val="480"/>
        </w:trPr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EAEDB" w14:textId="626EDE02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ООО "НАДЕЖДА-ФАРМ"</w:t>
            </w: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6DF73" w14:textId="14C07AA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Жиркова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Валентиновна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71B17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712CD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sz w:val="20"/>
                <w:szCs w:val="20"/>
                <w:lang w:val="ru-RU"/>
              </w:rPr>
              <w:t>Признать заявку соответствующей требованиям документации и Положения о закупке</w:t>
            </w:r>
          </w:p>
        </w:tc>
      </w:tr>
      <w:tr w:rsidR="00FD76C9" w:rsidRPr="00FD76C9" w14:paraId="32C1C15A" w14:textId="77777777" w:rsidTr="00FD76C9">
        <w:trPr>
          <w:trHeight w:val="420"/>
        </w:trPr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C7D86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  <w:lang w:val="ru-RU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7C9D" w14:textId="7C8659C2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Кириллин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Анатолий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Анатольевич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13B20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5F4EB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</w:tr>
      <w:tr w:rsidR="00FD76C9" w:rsidRPr="00FD76C9" w14:paraId="53CF8E35" w14:textId="77777777" w:rsidTr="00FD76C9">
        <w:trPr>
          <w:trHeight w:val="480"/>
        </w:trPr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3556A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0946E" w14:textId="1191CF50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Осипова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Ольга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Руслановна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B2066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693C5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</w:tr>
      <w:bookmarkEnd w:id="0"/>
      <w:tr w:rsidR="00FD76C9" w:rsidRPr="00BF5831" w14:paraId="3182FF75" w14:textId="77777777" w:rsidTr="00FD76C9">
        <w:trPr>
          <w:trHeight w:val="345"/>
        </w:trPr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7672" w14:textId="1E1E3C0A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ЗАКРЫТОЕ АКЦИОНЕРНОЕ ОБЩЕСТВО "ДАЛЬСИБ ФАРМАЦИЯ"</w:t>
            </w: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FE289" w14:textId="7F13F014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Жиркова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Валентиновна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2638F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22ADB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sz w:val="20"/>
                <w:szCs w:val="20"/>
                <w:lang w:val="ru-RU"/>
              </w:rPr>
              <w:t>Признать заявку соответствующей требованиям документации и Положения о закупке</w:t>
            </w:r>
          </w:p>
        </w:tc>
      </w:tr>
      <w:tr w:rsidR="00FD76C9" w:rsidRPr="00FD76C9" w14:paraId="4381A0E3" w14:textId="77777777" w:rsidTr="00FD76C9">
        <w:trPr>
          <w:trHeight w:val="465"/>
        </w:trPr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EF490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  <w:lang w:val="ru-RU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EF9C" w14:textId="5F019BF1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Кириллин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Анатолий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Анатольевич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D0F76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6E8E6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</w:tr>
      <w:tr w:rsidR="00FD76C9" w:rsidRPr="00FD76C9" w14:paraId="38954627" w14:textId="77777777" w:rsidTr="00FD76C9">
        <w:trPr>
          <w:trHeight w:val="570"/>
        </w:trPr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FC6E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1EB3F" w14:textId="303AF9BB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Осипова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Ольга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Руслановна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A76D9" w14:textId="7777777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E4E0E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</w:tr>
      <w:tr w:rsidR="00FD76C9" w:rsidRPr="00BF5831" w14:paraId="6230F8C7" w14:textId="77777777" w:rsidTr="00FD76C9">
        <w:trPr>
          <w:trHeight w:val="570"/>
        </w:trPr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EF9C39" w14:textId="7C2CBA67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ООО "ФАРМАЦЕВТИЧЕСКАЯ КОМПАНИЯ ГАРЗА"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400D" w14:textId="6F5149BD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Жиркова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Валентиновна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B0A9C" w14:textId="2BE1EB01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430558" w14:textId="29E69EF4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ru-RU"/>
              </w:rPr>
            </w:pPr>
            <w:r w:rsidRPr="00FD76C9">
              <w:rPr>
                <w:sz w:val="20"/>
                <w:szCs w:val="20"/>
                <w:lang w:val="ru-RU"/>
              </w:rPr>
              <w:t>Признать заявку соответствующей требованиям документации и Положения о закупке</w:t>
            </w:r>
          </w:p>
        </w:tc>
      </w:tr>
      <w:tr w:rsidR="00FD76C9" w:rsidRPr="00FD76C9" w14:paraId="37E51A6C" w14:textId="77777777" w:rsidTr="00FD76C9">
        <w:trPr>
          <w:trHeight w:val="570"/>
        </w:trPr>
        <w:tc>
          <w:tcPr>
            <w:tcW w:w="294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07815A" w14:textId="77777777" w:rsidR="00FD76C9" w:rsidRPr="00FD76C9" w:rsidRDefault="00FD76C9" w:rsidP="00FD76C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A4D16" w14:textId="7820388D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Кириллин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Анатолий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Анатольевич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C1457" w14:textId="2D2B65EF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553528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</w:tr>
      <w:tr w:rsidR="00FD76C9" w:rsidRPr="00FD76C9" w14:paraId="6395F3A1" w14:textId="77777777" w:rsidTr="00FD76C9">
        <w:trPr>
          <w:trHeight w:val="570"/>
        </w:trPr>
        <w:tc>
          <w:tcPr>
            <w:tcW w:w="29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8B347" w14:textId="77777777" w:rsidR="00FD76C9" w:rsidRPr="00FD76C9" w:rsidRDefault="00FD76C9" w:rsidP="00FD76C9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255A7" w14:textId="69F33D95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Осипова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Ольга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441198">
              <w:rPr>
                <w:color w:val="000000"/>
                <w:position w:val="-3"/>
                <w:sz w:val="20"/>
                <w:szCs w:val="20"/>
              </w:rPr>
              <w:t>Руслановна</w:t>
            </w:r>
            <w:proofErr w:type="spellEnd"/>
            <w:r w:rsidRPr="00441198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CBD9C" w14:textId="27DDD8A5" w:rsidR="00FD76C9" w:rsidRPr="00FD76C9" w:rsidRDefault="00FD76C9" w:rsidP="00FD76C9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FD76C9">
              <w:rPr>
                <w:sz w:val="20"/>
                <w:szCs w:val="20"/>
              </w:rPr>
              <w:t>Соответствует</w:t>
            </w:r>
            <w:proofErr w:type="spellEnd"/>
            <w:r w:rsidRPr="00FD76C9">
              <w:rPr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F0A0" w14:textId="77777777" w:rsidR="00FD76C9" w:rsidRPr="00FD76C9" w:rsidRDefault="00FD76C9" w:rsidP="00FD76C9">
            <w:pPr>
              <w:spacing w:after="0" w:line="240" w:lineRule="auto"/>
              <w:contextualSpacing/>
              <w:rPr>
                <w:sz w:val="20"/>
                <w:szCs w:val="20"/>
              </w:rPr>
            </w:pPr>
          </w:p>
        </w:tc>
      </w:tr>
    </w:tbl>
    <w:p w14:paraId="4EB2A8A3" w14:textId="77777777" w:rsidR="00FD76C9" w:rsidRPr="00FD76C9" w:rsidRDefault="00FD76C9" w:rsidP="00FD76C9">
      <w:pPr>
        <w:pStyle w:val="3"/>
        <w:ind w:firstLine="426"/>
        <w:rPr>
          <w:sz w:val="20"/>
          <w:szCs w:val="20"/>
        </w:rPr>
      </w:pPr>
      <w:proofErr w:type="spellStart"/>
      <w:r w:rsidRPr="00FD76C9">
        <w:rPr>
          <w:sz w:val="20"/>
          <w:szCs w:val="20"/>
        </w:rPr>
        <w:lastRenderedPageBreak/>
        <w:t>Количество</w:t>
      </w:r>
      <w:proofErr w:type="spellEnd"/>
      <w:r w:rsidRPr="00FD76C9">
        <w:rPr>
          <w:sz w:val="20"/>
          <w:szCs w:val="20"/>
        </w:rPr>
        <w:t xml:space="preserve"> </w:t>
      </w:r>
      <w:proofErr w:type="spellStart"/>
      <w:r w:rsidRPr="00FD76C9">
        <w:rPr>
          <w:sz w:val="20"/>
          <w:szCs w:val="20"/>
        </w:rPr>
        <w:t>заявок</w:t>
      </w:r>
      <w:proofErr w:type="spellEnd"/>
      <w:r w:rsidRPr="00FD76C9">
        <w:rPr>
          <w:sz w:val="20"/>
          <w:szCs w:val="20"/>
        </w:rPr>
        <w:t xml:space="preserve">, </w:t>
      </w:r>
      <w:proofErr w:type="spellStart"/>
      <w:r w:rsidRPr="00FD76C9">
        <w:rPr>
          <w:sz w:val="20"/>
          <w:szCs w:val="20"/>
        </w:rPr>
        <w:t>признанных</w:t>
      </w:r>
      <w:proofErr w:type="spellEnd"/>
      <w:r w:rsidRPr="00FD76C9">
        <w:rPr>
          <w:sz w:val="20"/>
          <w:szCs w:val="20"/>
        </w:rPr>
        <w:t xml:space="preserve"> </w:t>
      </w:r>
      <w:proofErr w:type="spellStart"/>
      <w:r w:rsidRPr="00FD76C9">
        <w:rPr>
          <w:sz w:val="20"/>
          <w:szCs w:val="20"/>
        </w:rPr>
        <w:t>несоответствующими</w:t>
      </w:r>
      <w:proofErr w:type="spellEnd"/>
      <w:r w:rsidRPr="00FD76C9">
        <w:rPr>
          <w:sz w:val="20"/>
          <w:szCs w:val="20"/>
        </w:rPr>
        <w:t>: 0.</w:t>
      </w:r>
    </w:p>
    <w:p w14:paraId="72D10425" w14:textId="77777777" w:rsidR="005458BB" w:rsidRPr="00FD76C9" w:rsidRDefault="005458BB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ru-RU"/>
        </w:rPr>
      </w:pP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5458BB" w:rsidRPr="00FD76C9" w14:paraId="204439C5" w14:textId="77777777" w:rsidTr="00FD76C9">
        <w:tc>
          <w:tcPr>
            <w:tcW w:w="495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99057D" w14:textId="77777777" w:rsidR="005458BB" w:rsidRPr="00FD76C9" w:rsidRDefault="00FD76C9" w:rsidP="00FD76C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 </w:t>
            </w:r>
          </w:p>
        </w:tc>
        <w:tc>
          <w:tcPr>
            <w:tcW w:w="495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74649A" w14:textId="77777777" w:rsidR="005458BB" w:rsidRPr="00FD76C9" w:rsidRDefault="00FD76C9" w:rsidP="00FD76C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458BB" w:rsidRPr="00FD76C9" w14:paraId="0EAD06FC" w14:textId="77777777" w:rsidTr="00FD76C9">
        <w:tc>
          <w:tcPr>
            <w:tcW w:w="495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68FB87" w14:textId="77777777" w:rsidR="005458BB" w:rsidRPr="00FD76C9" w:rsidRDefault="00FD76C9" w:rsidP="00FD76C9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Анна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Валентиновна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495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865663" w14:textId="77777777" w:rsidR="005458BB" w:rsidRPr="00FD76C9" w:rsidRDefault="00FD76C9" w:rsidP="00FD76C9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458BB" w:rsidRPr="00FD76C9" w14:paraId="24907EA5" w14:textId="77777777" w:rsidTr="00FD76C9">
        <w:tc>
          <w:tcPr>
            <w:tcW w:w="495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F19E22" w14:textId="77777777" w:rsidR="005458BB" w:rsidRPr="00FD76C9" w:rsidRDefault="00FD76C9" w:rsidP="00FD76C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 </w:t>
            </w:r>
          </w:p>
        </w:tc>
        <w:tc>
          <w:tcPr>
            <w:tcW w:w="495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4C34C0" w14:textId="77777777" w:rsidR="005458BB" w:rsidRPr="00FD76C9" w:rsidRDefault="00FD76C9" w:rsidP="00FD76C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458BB" w:rsidRPr="00FD76C9" w14:paraId="2396182B" w14:textId="77777777" w:rsidTr="00FD76C9">
        <w:tc>
          <w:tcPr>
            <w:tcW w:w="495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575210" w14:textId="77777777" w:rsidR="005458BB" w:rsidRPr="00FD76C9" w:rsidRDefault="00FD76C9" w:rsidP="00FD76C9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Анатолий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Анатольевич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495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F40CA5" w14:textId="77777777" w:rsidR="005458BB" w:rsidRPr="00FD76C9" w:rsidRDefault="00FD76C9" w:rsidP="00FD76C9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458BB" w:rsidRPr="00FD76C9" w14:paraId="7B80DB93" w14:textId="77777777" w:rsidTr="00FD76C9">
        <w:tc>
          <w:tcPr>
            <w:tcW w:w="495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29F7C5" w14:textId="77777777" w:rsidR="005458BB" w:rsidRPr="00FD76C9" w:rsidRDefault="00FD76C9" w:rsidP="00FD76C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: </w:t>
            </w:r>
          </w:p>
        </w:tc>
        <w:tc>
          <w:tcPr>
            <w:tcW w:w="495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32BB6" w14:textId="77777777" w:rsidR="005458BB" w:rsidRPr="00FD76C9" w:rsidRDefault="00FD76C9" w:rsidP="00FD76C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458BB" w:rsidRPr="00FD76C9" w14:paraId="0EF8559B" w14:textId="77777777" w:rsidTr="00FD76C9">
        <w:tc>
          <w:tcPr>
            <w:tcW w:w="495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749D5A" w14:textId="77777777" w:rsidR="005458BB" w:rsidRPr="00FD76C9" w:rsidRDefault="00FD76C9" w:rsidP="00FD76C9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Ольга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Руслановна</w:t>
            </w:r>
            <w:proofErr w:type="spellEnd"/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495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C53E6B" w14:textId="77777777" w:rsidR="005458BB" w:rsidRPr="00FD76C9" w:rsidRDefault="00FD76C9" w:rsidP="00FD76C9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D76C9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14:paraId="67F8E0C4" w14:textId="77777777" w:rsidR="00FD76C9" w:rsidRPr="00FD76C9" w:rsidRDefault="00FD76C9" w:rsidP="00FD76C9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FD76C9" w:rsidRPr="00FD76C9" w:rsidSect="00FD76C9">
      <w:pgSz w:w="11905" w:h="16837" w:code="9"/>
      <w:pgMar w:top="567" w:right="1077" w:bottom="709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AEF1" w14:textId="77777777" w:rsidR="00FD76C9" w:rsidRDefault="00FD76C9" w:rsidP="006E0FDA">
      <w:pPr>
        <w:spacing w:after="0" w:line="240" w:lineRule="auto"/>
      </w:pPr>
      <w:r>
        <w:separator/>
      </w:r>
    </w:p>
  </w:endnote>
  <w:endnote w:type="continuationSeparator" w:id="0">
    <w:p w14:paraId="51F6D850" w14:textId="77777777" w:rsidR="00FD76C9" w:rsidRDefault="00FD76C9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9373" w14:textId="77777777" w:rsidR="00FD76C9" w:rsidRDefault="00FD76C9" w:rsidP="006E0FDA">
      <w:pPr>
        <w:spacing w:after="0" w:line="240" w:lineRule="auto"/>
      </w:pPr>
      <w:r>
        <w:separator/>
      </w:r>
    </w:p>
  </w:footnote>
  <w:footnote w:type="continuationSeparator" w:id="0">
    <w:p w14:paraId="6A11E85A" w14:textId="77777777" w:rsidR="00FD76C9" w:rsidRDefault="00FD76C9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45A6310"/>
    <w:multiLevelType w:val="hybridMultilevel"/>
    <w:tmpl w:val="36FCAE2E"/>
    <w:lvl w:ilvl="0" w:tplc="74112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4F42AC9"/>
    <w:multiLevelType w:val="hybridMultilevel"/>
    <w:tmpl w:val="1598B306"/>
    <w:lvl w:ilvl="0" w:tplc="13889162">
      <w:start w:val="1"/>
      <w:numFmt w:val="decimal"/>
      <w:lvlText w:val="%1."/>
      <w:lvlJc w:val="left"/>
      <w:pPr>
        <w:ind w:left="720" w:hanging="360"/>
      </w:pPr>
    </w:lvl>
    <w:lvl w:ilvl="1" w:tplc="13889162" w:tentative="1">
      <w:start w:val="1"/>
      <w:numFmt w:val="lowerLetter"/>
      <w:lvlText w:val="%2."/>
      <w:lvlJc w:val="left"/>
      <w:pPr>
        <w:ind w:left="1440" w:hanging="360"/>
      </w:pPr>
    </w:lvl>
    <w:lvl w:ilvl="2" w:tplc="13889162" w:tentative="1">
      <w:start w:val="1"/>
      <w:numFmt w:val="lowerRoman"/>
      <w:lvlText w:val="%3."/>
      <w:lvlJc w:val="right"/>
      <w:pPr>
        <w:ind w:left="2160" w:hanging="180"/>
      </w:pPr>
    </w:lvl>
    <w:lvl w:ilvl="3" w:tplc="13889162" w:tentative="1">
      <w:start w:val="1"/>
      <w:numFmt w:val="decimal"/>
      <w:lvlText w:val="%4."/>
      <w:lvlJc w:val="left"/>
      <w:pPr>
        <w:ind w:left="2880" w:hanging="360"/>
      </w:pPr>
    </w:lvl>
    <w:lvl w:ilvl="4" w:tplc="13889162" w:tentative="1">
      <w:start w:val="1"/>
      <w:numFmt w:val="lowerLetter"/>
      <w:lvlText w:val="%5."/>
      <w:lvlJc w:val="left"/>
      <w:pPr>
        <w:ind w:left="3600" w:hanging="360"/>
      </w:pPr>
    </w:lvl>
    <w:lvl w:ilvl="5" w:tplc="13889162" w:tentative="1">
      <w:start w:val="1"/>
      <w:numFmt w:val="lowerRoman"/>
      <w:lvlText w:val="%6."/>
      <w:lvlJc w:val="right"/>
      <w:pPr>
        <w:ind w:left="4320" w:hanging="180"/>
      </w:pPr>
    </w:lvl>
    <w:lvl w:ilvl="6" w:tplc="13889162" w:tentative="1">
      <w:start w:val="1"/>
      <w:numFmt w:val="decimal"/>
      <w:lvlText w:val="%7."/>
      <w:lvlJc w:val="left"/>
      <w:pPr>
        <w:ind w:left="5040" w:hanging="360"/>
      </w:pPr>
    </w:lvl>
    <w:lvl w:ilvl="7" w:tplc="13889162" w:tentative="1">
      <w:start w:val="1"/>
      <w:numFmt w:val="lowerLetter"/>
      <w:lvlText w:val="%8."/>
      <w:lvlJc w:val="left"/>
      <w:pPr>
        <w:ind w:left="5760" w:hanging="360"/>
      </w:pPr>
    </w:lvl>
    <w:lvl w:ilvl="8" w:tplc="1388916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768206">
    <w:abstractNumId w:val="4"/>
  </w:num>
  <w:num w:numId="2" w16cid:durableId="773749353">
    <w:abstractNumId w:val="6"/>
  </w:num>
  <w:num w:numId="3" w16cid:durableId="388306412">
    <w:abstractNumId w:val="7"/>
  </w:num>
  <w:num w:numId="4" w16cid:durableId="415634630">
    <w:abstractNumId w:val="5"/>
  </w:num>
  <w:num w:numId="5" w16cid:durableId="274679227">
    <w:abstractNumId w:val="1"/>
  </w:num>
  <w:num w:numId="6" w16cid:durableId="1571888975">
    <w:abstractNumId w:val="0"/>
  </w:num>
  <w:num w:numId="7" w16cid:durableId="1804500814">
    <w:abstractNumId w:val="3"/>
  </w:num>
  <w:num w:numId="8" w16cid:durableId="1977560049">
    <w:abstractNumId w:val="2"/>
  </w:num>
  <w:num w:numId="9" w16cid:durableId="1541942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458BB"/>
    <w:rsid w:val="00555F58"/>
    <w:rsid w:val="006E6663"/>
    <w:rsid w:val="008B3AC2"/>
    <w:rsid w:val="008F680D"/>
    <w:rsid w:val="009D0864"/>
    <w:rsid w:val="00A54AC9"/>
    <w:rsid w:val="00AC197E"/>
    <w:rsid w:val="00B21D59"/>
    <w:rsid w:val="00BD419F"/>
    <w:rsid w:val="00BF5831"/>
    <w:rsid w:val="00DF064E"/>
    <w:rsid w:val="00E1490B"/>
    <w:rsid w:val="00FB45FF"/>
    <w:rsid w:val="00FD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6C3CF"/>
  <w15:docId w15:val="{BFB98BD9-CBB0-42FD-B874-430CAC6A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">
    <w:name w:val="Гиперссылка1"/>
    <w:link w:val="a3"/>
    <w:rsid w:val="00FD76C9"/>
    <w:pPr>
      <w:spacing w:after="0" w:line="240" w:lineRule="auto"/>
    </w:pPr>
    <w:rPr>
      <w:rFonts w:ascii="Times New Roman" w:eastAsia="Times New Roman" w:hAnsi="Times New Roman" w:cs="Times New Roman"/>
      <w:color w:val="0000FF"/>
      <w:sz w:val="20"/>
      <w:szCs w:val="20"/>
      <w:u w:val="single"/>
      <w:lang w:val="ru-RU" w:eastAsia="ru-RU"/>
    </w:rPr>
  </w:style>
  <w:style w:type="character" w:styleId="a3">
    <w:name w:val="Hyperlink"/>
    <w:link w:val="1"/>
    <w:rsid w:val="00FD76C9"/>
    <w:rPr>
      <w:rFonts w:ascii="Times New Roman" w:eastAsia="Times New Roman" w:hAnsi="Times New Roman" w:cs="Times New Roman"/>
      <w:color w:val="0000FF"/>
      <w:sz w:val="20"/>
      <w:szCs w:val="20"/>
      <w:u w:val="single"/>
      <w:lang w:val="ru-RU" w:eastAsia="ru-RU"/>
    </w:rPr>
  </w:style>
  <w:style w:type="paragraph" w:styleId="a4">
    <w:name w:val="Body Text"/>
    <w:basedOn w:val="a"/>
    <w:link w:val="a5"/>
    <w:rsid w:val="00FD76C9"/>
    <w:pPr>
      <w:spacing w:after="12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ru-RU" w:eastAsia="ru-RU"/>
    </w:rPr>
  </w:style>
  <w:style w:type="character" w:customStyle="1" w:styleId="a5">
    <w:name w:val="Основной текст Знак"/>
    <w:basedOn w:val="a0"/>
    <w:link w:val="a4"/>
    <w:rsid w:val="00FD76C9"/>
    <w:rPr>
      <w:rFonts w:ascii="Times New Roman" w:eastAsia="Times New Roman" w:hAnsi="Times New Roman" w:cs="Times New Roman"/>
      <w:color w:val="000000"/>
      <w:sz w:val="24"/>
      <w:szCs w:val="20"/>
      <w:lang w:val="ru-RU" w:eastAsia="ru-RU"/>
    </w:rPr>
  </w:style>
  <w:style w:type="paragraph" w:customStyle="1" w:styleId="Style2">
    <w:name w:val="Style2"/>
    <w:basedOn w:val="a"/>
    <w:rsid w:val="00FD76C9"/>
    <w:pPr>
      <w:widowControl w:val="0"/>
      <w:spacing w:after="0" w:line="313" w:lineRule="exact"/>
      <w:ind w:firstLine="216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ru-RU" w:eastAsia="ru-RU"/>
    </w:rPr>
  </w:style>
  <w:style w:type="paragraph" w:styleId="3">
    <w:name w:val="Body Text Indent 3"/>
    <w:basedOn w:val="a"/>
    <w:link w:val="30"/>
    <w:uiPriority w:val="99"/>
    <w:semiHidden/>
    <w:unhideWhenUsed/>
    <w:rsid w:val="00FD76C9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FD76C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PPG</cp:lastModifiedBy>
  <cp:revision>9</cp:revision>
  <cp:lastPrinted>2025-03-19T01:23:00Z</cp:lastPrinted>
  <dcterms:created xsi:type="dcterms:W3CDTF">2012-01-10T09:29:00Z</dcterms:created>
  <dcterms:modified xsi:type="dcterms:W3CDTF">2025-03-19T01:23:00Z</dcterms:modified>
</cp:coreProperties>
</file>