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2AE" w:rsidRPr="007227FB" w:rsidRDefault="00AD5908" w:rsidP="00290936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</w:pPr>
      <w:r w:rsidRPr="007227FB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П</w:t>
      </w:r>
      <w:r w:rsidR="00081AA4" w:rsidRPr="007227FB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 xml:space="preserve">ротокол </w:t>
      </w:r>
      <w:r w:rsidR="000102AE" w:rsidRPr="007227FB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 xml:space="preserve">№ </w:t>
      </w:r>
      <w:r w:rsidR="008D737B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2</w:t>
      </w:r>
      <w:r w:rsidR="00290936" w:rsidRPr="007227FB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/</w:t>
      </w:r>
      <w:r w:rsidR="005A7F9F" w:rsidRPr="005A7F9F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3680534</w:t>
      </w:r>
    </w:p>
    <w:p w:rsidR="000102AE" w:rsidRDefault="00081AA4" w:rsidP="000102AE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</w:pPr>
      <w:r w:rsidRPr="007227FB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проведения</w:t>
      </w:r>
      <w:r w:rsidR="00AD5908" w:rsidRPr="007227FB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 xml:space="preserve"> аукциона </w:t>
      </w:r>
      <w:r w:rsidR="000102AE" w:rsidRPr="000102AE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 xml:space="preserve">в электронной форме на </w:t>
      </w:r>
      <w:r w:rsidR="005A7F9F" w:rsidRPr="005A7F9F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 xml:space="preserve">право заключения договора на поставку пассажирского колесного </w:t>
      </w:r>
      <w:proofErr w:type="spellStart"/>
      <w:r w:rsidR="005A7F9F" w:rsidRPr="005A7F9F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снегоболотохода</w:t>
      </w:r>
      <w:proofErr w:type="spellEnd"/>
      <w:r w:rsidR="005A7F9F" w:rsidRPr="005A7F9F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 xml:space="preserve"> (плавающего) "АРХАНТ N" или эквивалент для нужд филиала ПАО «</w:t>
      </w:r>
      <w:proofErr w:type="spellStart"/>
      <w:r w:rsidR="005A7F9F" w:rsidRPr="005A7F9F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Россети</w:t>
      </w:r>
      <w:proofErr w:type="spellEnd"/>
      <w:r w:rsidR="005A7F9F" w:rsidRPr="005A7F9F">
        <w:rPr>
          <w:rFonts w:ascii="Times New Roman" w:hAnsi="Times New Roman" w:cs="Times New Roman"/>
          <w:b/>
          <w:bCs/>
          <w:iCs/>
          <w:kern w:val="36"/>
          <w:sz w:val="24"/>
          <w:szCs w:val="24"/>
        </w:rPr>
        <w:t>» – Ленинградское ПМЭС</w:t>
      </w:r>
    </w:p>
    <w:p w:rsidR="00290936" w:rsidRPr="008B2756" w:rsidRDefault="00290936" w:rsidP="000102AE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253"/>
      </w:tblGrid>
      <w:tr w:rsidR="00AD5908" w:rsidRPr="008B2756" w:rsidTr="008F682D">
        <w:tc>
          <w:tcPr>
            <w:tcW w:w="5778" w:type="dxa"/>
          </w:tcPr>
          <w:p w:rsidR="00AD5908" w:rsidRDefault="00AD5908" w:rsidP="003964F3">
            <w:pPr>
              <w:outlineLvl w:val="1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</w:t>
            </w:r>
            <w:r w:rsidRPr="0019136A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: </w:t>
            </w:r>
            <w:r w:rsidR="00E54CFE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В соответствии с документацией о закупке</w:t>
            </w:r>
          </w:p>
          <w:p w:rsidR="00AA6FEE" w:rsidRPr="0019136A" w:rsidRDefault="00AA6FEE" w:rsidP="003964F3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4253" w:type="dxa"/>
          </w:tcPr>
          <w:p w:rsidR="00AD5908" w:rsidRPr="008B2756" w:rsidRDefault="000F0FA9" w:rsidP="005A7F9F">
            <w:pPr>
              <w:tabs>
                <w:tab w:val="right" w:pos="4004"/>
              </w:tabs>
              <w:ind w:left="-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ab/>
            </w:r>
            <w:r w:rsidR="008F682D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   </w:t>
            </w:r>
            <w:r w:rsidR="005A7F9F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</w:t>
            </w:r>
            <w:r w:rsidR="00E54CFE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 w:rsidR="005A7F9F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</w:t>
            </w:r>
            <w:r w:rsidR="008D737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.2025</w:t>
            </w:r>
          </w:p>
        </w:tc>
      </w:tr>
    </w:tbl>
    <w:p w:rsidR="00F8744F" w:rsidRPr="00B71891" w:rsidRDefault="00F8744F" w:rsidP="00F8744F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Организатор закупки: АО «</w:t>
      </w:r>
      <w:proofErr w:type="spellStart"/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Россети</w:t>
      </w:r>
      <w:proofErr w:type="spellEnd"/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Центр закупок».</w:t>
      </w:r>
    </w:p>
    <w:p w:rsidR="005A7F9F" w:rsidRPr="00B71891" w:rsidRDefault="005A7F9F" w:rsidP="005A7F9F">
      <w:pPr>
        <w:pStyle w:val="a9"/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Заказчи</w:t>
      </w:r>
      <w:proofErr w:type="gramStart"/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к(</w:t>
      </w:r>
      <w:proofErr w:type="gramEnd"/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и), заключающие договор: В соответствии с Документацией о закупке.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0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Контактное лицо: </w:t>
      </w:r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Парфёнова Виктория Борисовна, VictoriaP@rosseti-zakupki.ru, Тел.: +7 (495) 710-93-33 доб. 30-24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5A7F9F" w:rsidRPr="00017D08" w:rsidRDefault="005A7F9F" w:rsidP="005A7F9F">
      <w:pPr>
        <w:numPr>
          <w:ilvl w:val="0"/>
          <w:numId w:val="1"/>
        </w:numPr>
        <w:tabs>
          <w:tab w:val="clear" w:pos="720"/>
          <w:tab w:val="num" w:pos="0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закупки: </w:t>
      </w:r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право заключения договора на поставку пассажирского колесного </w:t>
      </w:r>
      <w:proofErr w:type="spellStart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снегоболотохода</w:t>
      </w:r>
      <w:proofErr w:type="spellEnd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(плавающего) "АРХАНТ N" или эквивалент для нужд филиала ПАО «</w:t>
      </w:r>
      <w:proofErr w:type="spellStart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Россети</w:t>
      </w:r>
      <w:proofErr w:type="spellEnd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» – Ленинградское ПМЭС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Номер лота: 1. 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left" w:pos="0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поставка пассажирского колесного </w:t>
      </w:r>
      <w:proofErr w:type="spellStart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снегоболотохода</w:t>
      </w:r>
      <w:proofErr w:type="spellEnd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(плавающего) "АРХАНТ N" или эквивалент для нужд филиала ПАО «</w:t>
      </w:r>
      <w:proofErr w:type="spellStart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Россети</w:t>
      </w:r>
      <w:proofErr w:type="spellEnd"/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» – Ленинградское ПМЭС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Сведения о сроке исполнения договора: В соответствии с Документацией о закупке.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Сведения об объемах закупаемых товаров, работ, услуг: В соответствии с Документацией о закупке.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Срок предоставления документации: с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18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11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.202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по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04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12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.202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5.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Дата начала подачи заявок: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18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11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.202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</w:t>
      </w: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Место рассмотрения заявок: в соответствии с Документацией о закупке.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Номер извещения в ЕИС - № </w:t>
      </w:r>
      <w:r w:rsidRPr="00017D0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32515417021</w:t>
      </w:r>
      <w:r w:rsidRPr="008B038A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5A7F9F" w:rsidRPr="00B71891" w:rsidRDefault="005A7F9F" w:rsidP="005A7F9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 w:firstLine="0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B7189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Классификация товаров, работ, услуг.</w:t>
      </w:r>
    </w:p>
    <w:tbl>
      <w:tblPr>
        <w:tblW w:w="9930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35"/>
        <w:gridCol w:w="4820"/>
        <w:gridCol w:w="2275"/>
      </w:tblGrid>
      <w:tr w:rsidR="008D737B" w:rsidRPr="00B71891" w:rsidTr="003B0187">
        <w:trPr>
          <w:trHeight w:val="17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8D737B" w:rsidRPr="00B71891" w:rsidRDefault="008D737B" w:rsidP="003B0187">
            <w:pPr>
              <w:tabs>
                <w:tab w:val="num" w:pos="-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B71891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8D737B" w:rsidRPr="00B71891" w:rsidRDefault="008D737B" w:rsidP="003B0187">
            <w:pPr>
              <w:tabs>
                <w:tab w:val="num" w:pos="-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B71891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8D737B" w:rsidRPr="00B71891" w:rsidRDefault="008D737B" w:rsidP="003B0187">
            <w:pPr>
              <w:tabs>
                <w:tab w:val="num" w:pos="-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B71891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5A7F9F" w:rsidRPr="00B71891" w:rsidTr="003B0187">
        <w:trPr>
          <w:trHeight w:val="61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B71891" w:rsidRDefault="005A7F9F" w:rsidP="002203D2">
            <w:pPr>
              <w:tabs>
                <w:tab w:val="num" w:pos="-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</w:pPr>
            <w:bookmarkStart w:id="0" w:name="OLE_LINK19"/>
            <w:bookmarkStart w:id="1" w:name="OLE_LINK14"/>
            <w:bookmarkStart w:id="2" w:name="OLE_LINK13"/>
            <w:bookmarkStart w:id="3" w:name="OLE_LINK12"/>
            <w:bookmarkStart w:id="4" w:name="OLE_LINK11"/>
            <w:bookmarkEnd w:id="0"/>
            <w:bookmarkEnd w:id="1"/>
            <w:bookmarkEnd w:id="2"/>
            <w:bookmarkEnd w:id="3"/>
            <w:bookmarkEnd w:id="4"/>
            <w:r w:rsidRPr="00017D08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 xml:space="preserve">29.10.59.330 - </w:t>
            </w:r>
            <w:proofErr w:type="spellStart"/>
            <w:r w:rsidRPr="00017D08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Снегоболотоходы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B71891" w:rsidRDefault="005A7F9F" w:rsidP="002203D2">
            <w:pPr>
              <w:tabs>
                <w:tab w:val="num" w:pos="-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</w:pPr>
            <w:bookmarkStart w:id="5" w:name="OLE_LINK17"/>
            <w:bookmarkStart w:id="6" w:name="OLE_LINK18"/>
            <w:bookmarkEnd w:id="5"/>
            <w:bookmarkEnd w:id="6"/>
            <w:r w:rsidRPr="00017D08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29 - Производство автотранспортных средств, прицепов и полуприцепов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Default="005A7F9F" w:rsidP="002203D2">
            <w:pPr>
              <w:tabs>
                <w:tab w:val="num" w:pos="-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</w:pPr>
            <w:bookmarkStart w:id="7" w:name="OLE_LINK16"/>
            <w:bookmarkStart w:id="8" w:name="OLE_LINK15"/>
            <w:bookmarkEnd w:id="7"/>
            <w:bookmarkEnd w:id="8"/>
            <w:r w:rsidRPr="002045E9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1,00</w:t>
            </w:r>
          </w:p>
          <w:p w:rsidR="005A7F9F" w:rsidRPr="00B71891" w:rsidRDefault="005A7F9F" w:rsidP="002203D2">
            <w:pPr>
              <w:tabs>
                <w:tab w:val="num" w:pos="-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(</w:t>
            </w:r>
            <w:r w:rsidRPr="00017D08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Штука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)</w:t>
            </w:r>
          </w:p>
        </w:tc>
      </w:tr>
    </w:tbl>
    <w:p w:rsidR="005A7F9F" w:rsidRPr="00017D08" w:rsidRDefault="005A7F9F" w:rsidP="005A7F9F">
      <w:pPr>
        <w:pStyle w:val="a9"/>
        <w:keepLines/>
        <w:widowControl w:val="0"/>
        <w:numPr>
          <w:ilvl w:val="0"/>
          <w:numId w:val="1"/>
        </w:numPr>
        <w:tabs>
          <w:tab w:val="clear" w:pos="720"/>
          <w:tab w:val="left" w:pos="0"/>
          <w:tab w:val="left" w:pos="240"/>
          <w:tab w:val="num" w:pos="426"/>
        </w:tabs>
        <w:autoSpaceDE w:val="0"/>
        <w:autoSpaceDN w:val="0"/>
        <w:spacing w:after="0" w:line="240" w:lineRule="auto"/>
        <w:ind w:left="-567" w:right="57" w:firstLine="0"/>
        <w:jc w:val="both"/>
        <w:rPr>
          <w:rFonts w:ascii="Times New Roman" w:hAnsi="Times New Roman"/>
          <w:sz w:val="24"/>
          <w:szCs w:val="24"/>
        </w:rPr>
      </w:pPr>
      <w:r w:rsidRPr="00B71891">
        <w:rPr>
          <w:rFonts w:ascii="Times New Roman" w:hAnsi="Times New Roman"/>
          <w:sz w:val="24"/>
          <w:szCs w:val="24"/>
        </w:rPr>
        <w:t>Начальная (</w:t>
      </w:r>
      <w:r w:rsidRPr="008240D0">
        <w:rPr>
          <w:rFonts w:ascii="Times New Roman" w:hAnsi="Times New Roman"/>
          <w:sz w:val="24"/>
          <w:szCs w:val="24"/>
        </w:rPr>
        <w:t xml:space="preserve">максимальная) цена договора без учета НДС составляет </w:t>
      </w:r>
      <w:r w:rsidRPr="00017D08">
        <w:rPr>
          <w:rFonts w:ascii="Times New Roman" w:hAnsi="Times New Roman"/>
          <w:sz w:val="24"/>
          <w:szCs w:val="24"/>
        </w:rPr>
        <w:t xml:space="preserve">9 477 095,00 </w:t>
      </w:r>
      <w:r w:rsidRPr="008240D0">
        <w:rPr>
          <w:rFonts w:ascii="Times New Roman" w:hAnsi="Times New Roman"/>
          <w:sz w:val="24"/>
          <w:szCs w:val="24"/>
        </w:rPr>
        <w:t xml:space="preserve">руб., кроме того НДС в </w:t>
      </w:r>
      <w:r>
        <w:rPr>
          <w:rFonts w:ascii="Times New Roman" w:hAnsi="Times New Roman"/>
          <w:sz w:val="24"/>
          <w:szCs w:val="24"/>
        </w:rPr>
        <w:t xml:space="preserve">размере 20% - 1 895 419,00 руб. </w:t>
      </w:r>
      <w:r w:rsidRPr="00017D08">
        <w:rPr>
          <w:rFonts w:ascii="Times New Roman" w:hAnsi="Times New Roman"/>
          <w:sz w:val="24"/>
          <w:szCs w:val="24"/>
        </w:rPr>
        <w:t>Начальная (максимальная) цена договора с учетом НДС составляет 11 372 514,00 руб.</w:t>
      </w:r>
    </w:p>
    <w:p w:rsidR="005A7F9F" w:rsidRPr="008B038A" w:rsidRDefault="005A7F9F" w:rsidP="005A7F9F">
      <w:pPr>
        <w:pStyle w:val="a9"/>
        <w:keepLines/>
        <w:widowControl w:val="0"/>
        <w:numPr>
          <w:ilvl w:val="0"/>
          <w:numId w:val="1"/>
        </w:numPr>
        <w:tabs>
          <w:tab w:val="clear" w:pos="720"/>
          <w:tab w:val="left" w:pos="0"/>
          <w:tab w:val="left" w:pos="240"/>
          <w:tab w:val="num" w:pos="426"/>
        </w:tabs>
        <w:autoSpaceDE w:val="0"/>
        <w:autoSpaceDN w:val="0"/>
        <w:spacing w:after="0" w:line="240" w:lineRule="auto"/>
        <w:ind w:left="-567" w:right="57" w:firstLine="0"/>
        <w:jc w:val="both"/>
        <w:rPr>
          <w:rFonts w:ascii="Times New Roman" w:hAnsi="Times New Roman"/>
          <w:sz w:val="24"/>
          <w:szCs w:val="24"/>
        </w:rPr>
      </w:pPr>
      <w:r w:rsidRPr="00731F17">
        <w:rPr>
          <w:rFonts w:ascii="Times New Roman" w:hAnsi="Times New Roman"/>
          <w:sz w:val="24"/>
          <w:szCs w:val="24"/>
        </w:rPr>
        <w:t xml:space="preserve">Срок </w:t>
      </w:r>
      <w:r w:rsidRPr="008240D0">
        <w:rPr>
          <w:rFonts w:ascii="Times New Roman" w:hAnsi="Times New Roman"/>
          <w:sz w:val="24"/>
          <w:szCs w:val="24"/>
        </w:rPr>
        <w:t>выполнения поставки: в течени</w:t>
      </w:r>
      <w:proofErr w:type="gramStart"/>
      <w:r w:rsidRPr="008240D0">
        <w:rPr>
          <w:rFonts w:ascii="Times New Roman" w:hAnsi="Times New Roman"/>
          <w:sz w:val="24"/>
          <w:szCs w:val="24"/>
        </w:rPr>
        <w:t>и</w:t>
      </w:r>
      <w:proofErr w:type="gramEnd"/>
      <w:r w:rsidRPr="008240D0">
        <w:rPr>
          <w:rFonts w:ascii="Times New Roman" w:hAnsi="Times New Roman"/>
          <w:sz w:val="24"/>
          <w:szCs w:val="24"/>
        </w:rPr>
        <w:t xml:space="preserve"> десяти дней с момента заключения договора.</w:t>
      </w:r>
    </w:p>
    <w:p w:rsidR="005A7F9F" w:rsidRDefault="005A7F9F" w:rsidP="005A7F9F">
      <w:pPr>
        <w:pStyle w:val="a9"/>
        <w:keepLines/>
        <w:widowControl w:val="0"/>
        <w:numPr>
          <w:ilvl w:val="0"/>
          <w:numId w:val="1"/>
        </w:numPr>
        <w:tabs>
          <w:tab w:val="clear" w:pos="720"/>
          <w:tab w:val="left" w:pos="0"/>
          <w:tab w:val="left" w:pos="240"/>
          <w:tab w:val="num" w:pos="426"/>
        </w:tabs>
        <w:autoSpaceDE w:val="0"/>
        <w:autoSpaceDN w:val="0"/>
        <w:spacing w:after="0" w:line="240" w:lineRule="auto"/>
        <w:ind w:left="-567" w:right="57" w:firstLine="0"/>
        <w:jc w:val="both"/>
        <w:rPr>
          <w:rFonts w:ascii="Times New Roman" w:hAnsi="Times New Roman"/>
          <w:sz w:val="24"/>
          <w:szCs w:val="24"/>
        </w:rPr>
      </w:pPr>
      <w:r w:rsidRPr="00017D08">
        <w:rPr>
          <w:rFonts w:ascii="Times New Roman" w:hAnsi="Times New Roman"/>
          <w:sz w:val="24"/>
          <w:szCs w:val="24"/>
        </w:rPr>
        <w:t>На момент окончания срока подачи заявок на участие в аукционе было подано 2 (Две) заявки:</w:t>
      </w:r>
    </w:p>
    <w:tbl>
      <w:tblPr>
        <w:tblW w:w="535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79"/>
        <w:gridCol w:w="2158"/>
        <w:gridCol w:w="3596"/>
        <w:gridCol w:w="3741"/>
      </w:tblGrid>
      <w:tr w:rsidR="005A7F9F" w:rsidRPr="002A629A" w:rsidTr="002203D2">
        <w:trPr>
          <w:trHeight w:val="276"/>
          <w:tblHeader/>
        </w:trPr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8B038A" w:rsidRDefault="005A7F9F" w:rsidP="002203D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gramStart"/>
            <w:r w:rsidRPr="008B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</w:t>
            </w:r>
            <w:proofErr w:type="gramEnd"/>
            <w:r w:rsidRPr="008B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/п</w:t>
            </w:r>
          </w:p>
        </w:tc>
        <w:tc>
          <w:tcPr>
            <w:tcW w:w="107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8B038A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7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8B038A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8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8B038A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5A7F9F" w:rsidRPr="002A629A" w:rsidTr="002203D2">
        <w:trPr>
          <w:trHeight w:val="1056"/>
          <w:tblHeader/>
        </w:trPr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2A629A" w:rsidRDefault="005A7F9F" w:rsidP="002203D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7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2A629A" w:rsidRDefault="005A7F9F" w:rsidP="002203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2A629A" w:rsidRDefault="005A7F9F" w:rsidP="002203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7F9F" w:rsidRPr="002A629A" w:rsidRDefault="005A7F9F" w:rsidP="002203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A7F9F" w:rsidRPr="002A629A" w:rsidTr="002203D2">
        <w:trPr>
          <w:trHeight w:val="696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8B038A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1D0590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21.11.2025 13:03 (</w:t>
            </w:r>
            <w:proofErr w:type="gramStart"/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МСК</w:t>
            </w:r>
            <w:proofErr w:type="gramEnd"/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1D0590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ООО "ШЕРП"</w:t>
            </w:r>
          </w:p>
        </w:tc>
        <w:tc>
          <w:tcPr>
            <w:tcW w:w="18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7F9F" w:rsidRPr="00EE74A1" w:rsidRDefault="005A7F9F" w:rsidP="002203D2">
            <w:pPr>
              <w:spacing w:after="0" w:line="240" w:lineRule="auto"/>
              <w:ind w:left="37" w:right="3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74A1">
              <w:rPr>
                <w:rFonts w:ascii="Times New Roman" w:hAnsi="Times New Roman"/>
                <w:sz w:val="20"/>
                <w:szCs w:val="20"/>
              </w:rPr>
              <w:t xml:space="preserve">поставка пассажирского колесного </w:t>
            </w:r>
            <w:proofErr w:type="spellStart"/>
            <w:r w:rsidRPr="00EE74A1">
              <w:rPr>
                <w:rFonts w:ascii="Times New Roman" w:hAnsi="Times New Roman"/>
                <w:sz w:val="20"/>
                <w:szCs w:val="20"/>
              </w:rPr>
              <w:t>снегоболотохода</w:t>
            </w:r>
            <w:proofErr w:type="spellEnd"/>
            <w:r w:rsidRPr="00EE74A1">
              <w:rPr>
                <w:rFonts w:ascii="Times New Roman" w:hAnsi="Times New Roman"/>
                <w:sz w:val="20"/>
                <w:szCs w:val="20"/>
              </w:rPr>
              <w:t xml:space="preserve"> (плавающего) "АРХАНТ N" или эквивалент для нужд филиала ПАО «</w:t>
            </w:r>
            <w:proofErr w:type="spellStart"/>
            <w:r w:rsidRPr="00EE74A1">
              <w:rPr>
                <w:rFonts w:ascii="Times New Roman" w:hAnsi="Times New Roman"/>
                <w:sz w:val="20"/>
                <w:szCs w:val="20"/>
              </w:rPr>
              <w:t>Россети</w:t>
            </w:r>
            <w:proofErr w:type="spellEnd"/>
            <w:r w:rsidRPr="00EE74A1">
              <w:rPr>
                <w:rFonts w:ascii="Times New Roman" w:hAnsi="Times New Roman"/>
                <w:sz w:val="20"/>
                <w:szCs w:val="20"/>
              </w:rPr>
              <w:t>» – Ленинградское ПМЭС</w:t>
            </w:r>
          </w:p>
        </w:tc>
      </w:tr>
      <w:tr w:rsidR="005A7F9F" w:rsidRPr="002A629A" w:rsidTr="002203D2">
        <w:trPr>
          <w:trHeight w:val="637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8B038A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1D0590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04.12.2025 10:19 (</w:t>
            </w:r>
            <w:proofErr w:type="gramStart"/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МСК</w:t>
            </w:r>
            <w:proofErr w:type="gramEnd"/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1D0590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ООО "СПОРТ И ОТДЫХ"</w:t>
            </w:r>
          </w:p>
        </w:tc>
        <w:tc>
          <w:tcPr>
            <w:tcW w:w="18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7F9F" w:rsidRPr="002A629A" w:rsidRDefault="005A7F9F" w:rsidP="002203D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5A7F9F" w:rsidRPr="00017D08" w:rsidRDefault="005A7F9F" w:rsidP="005A7F9F">
      <w:pPr>
        <w:pStyle w:val="a9"/>
        <w:keepLines/>
        <w:widowControl w:val="0"/>
        <w:tabs>
          <w:tab w:val="left" w:pos="0"/>
          <w:tab w:val="left" w:pos="240"/>
        </w:tabs>
        <w:autoSpaceDE w:val="0"/>
        <w:autoSpaceDN w:val="0"/>
        <w:spacing w:after="0" w:line="240" w:lineRule="auto"/>
        <w:ind w:left="-567" w:right="57"/>
        <w:jc w:val="both"/>
        <w:rPr>
          <w:rFonts w:ascii="Times New Roman" w:hAnsi="Times New Roman"/>
          <w:sz w:val="24"/>
          <w:szCs w:val="24"/>
        </w:rPr>
      </w:pPr>
    </w:p>
    <w:p w:rsidR="008D737B" w:rsidRDefault="008D737B" w:rsidP="008D737B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89194F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Комиссия рассмотрела </w:t>
      </w:r>
      <w:r w:rsidRPr="009319B2">
        <w:rPr>
          <w:rFonts w:ascii="Times New Roman" w:hAnsi="Times New Roman" w:cs="Times New Roman"/>
          <w:sz w:val="24"/>
          <w:szCs w:val="24"/>
          <w:lang w:eastAsia="zh-CN" w:bidi="hi-IN"/>
        </w:rPr>
        <w:t>заявки, поданные на участие в закупке</w:t>
      </w:r>
      <w:r w:rsidRPr="0089194F">
        <w:rPr>
          <w:rFonts w:ascii="Times New Roman" w:hAnsi="Times New Roman" w:cs="Times New Roman"/>
          <w:sz w:val="24"/>
          <w:szCs w:val="24"/>
          <w:lang w:eastAsia="zh-CN" w:bidi="hi-IN"/>
        </w:rPr>
        <w:t>, и приняла решение</w:t>
      </w:r>
      <w:r w:rsidRPr="000171FD">
        <w:rPr>
          <w:rFonts w:ascii="Times New Roman" w:hAnsi="Times New Roman" w:cs="Times New Roman"/>
          <w:sz w:val="24"/>
          <w:szCs w:val="24"/>
        </w:rPr>
        <w:t>:</w:t>
      </w:r>
    </w:p>
    <w:p w:rsidR="008D737B" w:rsidRPr="0089194F" w:rsidRDefault="008D737B" w:rsidP="008D737B">
      <w:pPr>
        <w:pStyle w:val="a9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9194F">
        <w:rPr>
          <w:rFonts w:ascii="Times New Roman" w:hAnsi="Times New Roman" w:cs="Times New Roman"/>
          <w:sz w:val="24"/>
          <w:szCs w:val="24"/>
        </w:rPr>
        <w:t xml:space="preserve">Количество допущенных заявок –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319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заявки</w:t>
      </w:r>
      <w:r w:rsidRPr="0089194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737B" w:rsidRPr="00D4524B" w:rsidRDefault="008D737B" w:rsidP="008D737B">
      <w:pPr>
        <w:pStyle w:val="a9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9194F">
        <w:rPr>
          <w:rFonts w:ascii="Times New Roman" w:hAnsi="Times New Roman" w:cs="Times New Roman"/>
          <w:sz w:val="24"/>
          <w:szCs w:val="24"/>
        </w:rPr>
        <w:t xml:space="preserve">Количество отклоненных заявок – </w:t>
      </w:r>
      <w:r w:rsidR="005A7F9F">
        <w:rPr>
          <w:rFonts w:ascii="Times New Roman" w:hAnsi="Times New Roman" w:cs="Times New Roman"/>
          <w:sz w:val="24"/>
          <w:szCs w:val="24"/>
        </w:rPr>
        <w:t>0</w:t>
      </w:r>
      <w:r w:rsidRPr="009319B2">
        <w:rPr>
          <w:rFonts w:ascii="Times New Roman" w:hAnsi="Times New Roman" w:cs="Times New Roman"/>
          <w:sz w:val="24"/>
          <w:szCs w:val="24"/>
        </w:rPr>
        <w:t xml:space="preserve"> </w:t>
      </w:r>
      <w:r w:rsidR="005A7F9F">
        <w:rPr>
          <w:rFonts w:ascii="Times New Roman" w:hAnsi="Times New Roman" w:cs="Times New Roman"/>
          <w:sz w:val="24"/>
          <w:szCs w:val="24"/>
        </w:rPr>
        <w:t>заявки</w:t>
      </w:r>
      <w:r w:rsidRPr="0089194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5429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022"/>
        <w:gridCol w:w="3166"/>
        <w:gridCol w:w="4030"/>
      </w:tblGrid>
      <w:tr w:rsidR="008D737B" w:rsidRPr="002A629A" w:rsidTr="003B0187">
        <w:trPr>
          <w:trHeight w:val="1196"/>
          <w:tblHeader/>
        </w:trPr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D737B" w:rsidRPr="008B038A" w:rsidRDefault="008D737B" w:rsidP="003B01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  <w:lastRenderedPageBreak/>
              <w:t>Наименование участника закупки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D737B" w:rsidRPr="008B038A" w:rsidRDefault="008D737B" w:rsidP="003B01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  <w:t>Решение о соответствии или несоответствии заявки на участие требованиям Документации о закупке и допуске заявки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D737B" w:rsidRPr="008B038A" w:rsidRDefault="008D737B" w:rsidP="003B01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  <w:t>Обоснование решения (в случае принятия решения о несоответствии заявки на участие)</w:t>
            </w:r>
          </w:p>
        </w:tc>
      </w:tr>
      <w:tr w:rsidR="008D737B" w:rsidRPr="002A629A" w:rsidTr="008D737B">
        <w:trPr>
          <w:trHeight w:val="1108"/>
        </w:trPr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737B" w:rsidRPr="008B038A" w:rsidRDefault="008D737B" w:rsidP="003B0187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z w:val="24"/>
                <w:szCs w:val="24"/>
              </w:rPr>
              <w:t>Участник № 1</w:t>
            </w:r>
          </w:p>
          <w:p w:rsidR="008D737B" w:rsidRPr="008B038A" w:rsidRDefault="005A7F9F" w:rsidP="003B0187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ООО "ШЕРП"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737B" w:rsidRPr="008B038A" w:rsidRDefault="008D737B" w:rsidP="003B0187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 Документации о закупке, допустить к дальнейшему рассмотрению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737B" w:rsidRPr="008B038A" w:rsidRDefault="008D737B" w:rsidP="003B0187">
            <w:pPr>
              <w:keepNext/>
              <w:tabs>
                <w:tab w:val="left" w:pos="114"/>
              </w:tabs>
              <w:spacing w:after="0" w:line="240" w:lineRule="auto"/>
              <w:ind w:left="57" w:right="57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</w:tr>
      <w:tr w:rsidR="008D737B" w:rsidRPr="002A629A" w:rsidTr="003B0187">
        <w:trPr>
          <w:trHeight w:val="1363"/>
        </w:trPr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737B" w:rsidRPr="008B038A" w:rsidRDefault="008D737B" w:rsidP="003B0187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z w:val="24"/>
                <w:szCs w:val="24"/>
              </w:rPr>
              <w:t>Участник № 2</w:t>
            </w:r>
          </w:p>
          <w:p w:rsidR="008D737B" w:rsidRPr="008B038A" w:rsidRDefault="005A7F9F" w:rsidP="003B0187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ООО "СПОРТ И ОТДЫХ"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737B" w:rsidRPr="008B038A" w:rsidRDefault="008D737B" w:rsidP="003B0187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 Документации о закупке, допустить к дальнейшему рассмотрению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737B" w:rsidRPr="008B038A" w:rsidRDefault="008D737B" w:rsidP="003B0187">
            <w:pPr>
              <w:keepNext/>
              <w:tabs>
                <w:tab w:val="left" w:pos="114"/>
              </w:tabs>
              <w:spacing w:after="0" w:line="240" w:lineRule="auto"/>
              <w:ind w:left="57" w:right="57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</w:tr>
    </w:tbl>
    <w:p w:rsidR="00F8744F" w:rsidRPr="002A629A" w:rsidRDefault="00F8744F" w:rsidP="00F8744F">
      <w:pPr>
        <w:pStyle w:val="a9"/>
        <w:tabs>
          <w:tab w:val="left" w:pos="7455"/>
        </w:tabs>
        <w:spacing w:after="0" w:line="240" w:lineRule="auto"/>
        <w:ind w:left="-567" w:right="283"/>
        <w:jc w:val="both"/>
        <w:rPr>
          <w:rFonts w:ascii="Times New Roman" w:eastAsia="Times New Roman" w:hAnsi="Times New Roman" w:cs="Times New Roman"/>
        </w:rPr>
      </w:pPr>
    </w:p>
    <w:p w:rsidR="00F8744F" w:rsidRPr="00DB09E4" w:rsidRDefault="00F8744F" w:rsidP="00F8744F">
      <w:pPr>
        <w:numPr>
          <w:ilvl w:val="0"/>
          <w:numId w:val="1"/>
        </w:numPr>
        <w:tabs>
          <w:tab w:val="clear" w:pos="720"/>
          <w:tab w:val="left" w:pos="-567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09E4">
        <w:rPr>
          <w:rFonts w:ascii="Times New Roman" w:hAnsi="Times New Roman" w:cs="Times New Roman"/>
          <w:sz w:val="24"/>
          <w:szCs w:val="24"/>
        </w:rPr>
        <w:t>Согласно п. 8. части II «ИНФОРМАЦИОННОЙ КАРТЫ ЗАКУПКИ» Документации о закупке:</w:t>
      </w:r>
    </w:p>
    <w:p w:rsidR="00F8744F" w:rsidRPr="006D7D51" w:rsidRDefault="00F8744F" w:rsidP="00F8744F">
      <w:pPr>
        <w:tabs>
          <w:tab w:val="left" w:pos="-567"/>
        </w:tabs>
        <w:spacing w:after="0"/>
        <w:ind w:left="-567" w:right="-284"/>
        <w:jc w:val="both"/>
        <w:rPr>
          <w:rFonts w:ascii="Times New Roman" w:hAnsi="Times New Roman" w:cs="Times New Roman"/>
          <w:sz w:val="24"/>
          <w:szCs w:val="24"/>
        </w:rPr>
      </w:pPr>
      <w:r w:rsidRPr="006D7D51">
        <w:rPr>
          <w:rFonts w:ascii="Times New Roman" w:hAnsi="Times New Roman" w:cs="Times New Roman"/>
          <w:sz w:val="24"/>
          <w:szCs w:val="24"/>
        </w:rPr>
        <w:t>Дата Аукциона: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D51">
        <w:rPr>
          <w:rFonts w:ascii="Times New Roman" w:hAnsi="Times New Roman" w:cs="Times New Roman"/>
          <w:sz w:val="24"/>
          <w:szCs w:val="24"/>
        </w:rPr>
        <w:t>Дата проведения этапа</w:t>
      </w:r>
      <w:r w:rsidRPr="0036749B">
        <w:rPr>
          <w:rFonts w:ascii="Times New Roman" w:hAnsi="Times New Roman" w:cs="Times New Roman"/>
          <w:sz w:val="24"/>
          <w:szCs w:val="24"/>
        </w:rPr>
        <w:t xml:space="preserve">: </w:t>
      </w:r>
      <w:r w:rsidRPr="002D789D">
        <w:rPr>
          <w:rFonts w:ascii="Times New Roman" w:hAnsi="Times New Roman" w:cs="Times New Roman"/>
          <w:sz w:val="24"/>
          <w:szCs w:val="24"/>
        </w:rPr>
        <w:t>«</w:t>
      </w:r>
      <w:r w:rsidR="005A7F9F">
        <w:rPr>
          <w:rFonts w:ascii="Times New Roman" w:hAnsi="Times New Roman" w:cs="Times New Roman"/>
          <w:sz w:val="24"/>
          <w:szCs w:val="24"/>
        </w:rPr>
        <w:t>15</w:t>
      </w:r>
      <w:r w:rsidRPr="002D789D">
        <w:rPr>
          <w:rFonts w:ascii="Times New Roman" w:hAnsi="Times New Roman" w:cs="Times New Roman"/>
          <w:sz w:val="24"/>
          <w:szCs w:val="24"/>
        </w:rPr>
        <w:t xml:space="preserve">» </w:t>
      </w:r>
      <w:r w:rsidR="005A7F9F">
        <w:rPr>
          <w:rFonts w:ascii="Times New Roman" w:hAnsi="Times New Roman" w:cs="Times New Roman"/>
          <w:sz w:val="24"/>
          <w:szCs w:val="24"/>
        </w:rPr>
        <w:t>декабря</w:t>
      </w:r>
      <w:r w:rsidRPr="002D789D">
        <w:rPr>
          <w:rFonts w:ascii="Times New Roman" w:hAnsi="Times New Roman" w:cs="Times New Roman"/>
          <w:sz w:val="24"/>
          <w:szCs w:val="24"/>
        </w:rPr>
        <w:t xml:space="preserve"> 202</w:t>
      </w:r>
      <w:r w:rsidR="008D737B">
        <w:rPr>
          <w:rFonts w:ascii="Times New Roman" w:hAnsi="Times New Roman" w:cs="Times New Roman"/>
          <w:sz w:val="24"/>
          <w:szCs w:val="24"/>
        </w:rPr>
        <w:t>5</w:t>
      </w:r>
      <w:r w:rsidRPr="002D789D">
        <w:rPr>
          <w:rFonts w:ascii="Times New Roman" w:hAnsi="Times New Roman" w:cs="Times New Roman"/>
          <w:sz w:val="24"/>
          <w:szCs w:val="24"/>
        </w:rPr>
        <w:t xml:space="preserve"> года 12:00 </w:t>
      </w:r>
      <w:r w:rsidRPr="0036749B">
        <w:rPr>
          <w:rFonts w:ascii="Times New Roman" w:hAnsi="Times New Roman" w:cs="Times New Roman"/>
          <w:sz w:val="24"/>
          <w:szCs w:val="24"/>
        </w:rPr>
        <w:t>(время</w:t>
      </w:r>
      <w:r w:rsidRPr="006D7D51">
        <w:rPr>
          <w:rFonts w:ascii="Times New Roman" w:hAnsi="Times New Roman" w:cs="Times New Roman"/>
          <w:sz w:val="24"/>
          <w:szCs w:val="24"/>
        </w:rPr>
        <w:t xml:space="preserve"> московское)</w:t>
      </w:r>
    </w:p>
    <w:p w:rsidR="00F8744F" w:rsidRDefault="00F8744F" w:rsidP="00F8744F">
      <w:pPr>
        <w:tabs>
          <w:tab w:val="left" w:pos="-567"/>
        </w:tabs>
        <w:spacing w:after="0"/>
        <w:ind w:left="-567" w:right="-284"/>
        <w:jc w:val="both"/>
        <w:rPr>
          <w:rFonts w:ascii="Times New Roman" w:hAnsi="Times New Roman" w:cs="Times New Roman"/>
          <w:sz w:val="24"/>
          <w:szCs w:val="24"/>
        </w:rPr>
      </w:pPr>
      <w:r w:rsidRPr="00DB09E4">
        <w:rPr>
          <w:rFonts w:ascii="Times New Roman" w:hAnsi="Times New Roman" w:cs="Times New Roman"/>
          <w:sz w:val="24"/>
          <w:szCs w:val="24"/>
        </w:rPr>
        <w:t>Шаг аукциона</w:t>
      </w:r>
      <w:r>
        <w:rPr>
          <w:rFonts w:ascii="Times New Roman" w:hAnsi="Times New Roman" w:cs="Times New Roman"/>
          <w:sz w:val="24"/>
          <w:szCs w:val="24"/>
        </w:rPr>
        <w:t xml:space="preserve"> - 0,7</w:t>
      </w:r>
      <w:r w:rsidRPr="00DB09E4">
        <w:rPr>
          <w:rFonts w:ascii="Times New Roman" w:hAnsi="Times New Roman" w:cs="Times New Roman"/>
          <w:sz w:val="24"/>
          <w:szCs w:val="24"/>
        </w:rPr>
        <w:t>% от начальной (максимальной) цены договора</w:t>
      </w:r>
      <w:r w:rsidRPr="006D7D5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744F" w:rsidRDefault="00F8744F" w:rsidP="00F8744F">
      <w:pPr>
        <w:tabs>
          <w:tab w:val="left" w:pos="-567"/>
        </w:tabs>
        <w:spacing w:after="0"/>
        <w:ind w:left="-567" w:right="-284"/>
        <w:jc w:val="both"/>
        <w:rPr>
          <w:rFonts w:ascii="Times New Roman" w:hAnsi="Times New Roman" w:cs="Times New Roman"/>
          <w:sz w:val="24"/>
          <w:szCs w:val="24"/>
        </w:rPr>
      </w:pPr>
    </w:p>
    <w:p w:rsidR="00AD5908" w:rsidRPr="00023E72" w:rsidRDefault="0037799B" w:rsidP="00290936">
      <w:pPr>
        <w:numPr>
          <w:ilvl w:val="0"/>
          <w:numId w:val="1"/>
        </w:numPr>
        <w:tabs>
          <w:tab w:val="clear" w:pos="720"/>
          <w:tab w:val="num" w:pos="-567"/>
          <w:tab w:val="left" w:pos="0"/>
        </w:tabs>
        <w:spacing w:after="0" w:line="240" w:lineRule="auto"/>
        <w:ind w:left="0" w:hanging="567"/>
        <w:jc w:val="both"/>
        <w:rPr>
          <w:rFonts w:ascii="Times New Roman" w:eastAsiaTheme="minorHAnsi" w:hAnsi="Times New Roman" w:cs="Times New Roman"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</w:rPr>
        <w:t>Сведения о</w:t>
      </w:r>
      <w:r w:rsidR="00FF3DFC" w:rsidRPr="00FF3DFC">
        <w:rPr>
          <w:rFonts w:ascii="Times New Roman" w:hAnsi="Times New Roman" w:cs="Times New Roman"/>
          <w:sz w:val="24"/>
          <w:szCs w:val="24"/>
        </w:rPr>
        <w:t xml:space="preserve"> ценовых предложениях, поданных участниками</w:t>
      </w:r>
      <w:r w:rsidR="007622BB">
        <w:rPr>
          <w:rFonts w:ascii="Times New Roman" w:hAnsi="Times New Roman" w:cs="Times New Roman"/>
          <w:sz w:val="24"/>
          <w:szCs w:val="24"/>
        </w:rPr>
        <w:t xml:space="preserve"> аукциона</w:t>
      </w:r>
      <w:r w:rsidR="005B0FB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28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22"/>
        <w:gridCol w:w="2974"/>
        <w:gridCol w:w="1837"/>
        <w:gridCol w:w="1568"/>
        <w:gridCol w:w="1150"/>
        <w:gridCol w:w="1498"/>
      </w:tblGrid>
      <w:tr w:rsidR="001160F3" w:rsidRPr="002E3A26" w:rsidTr="005A7F9F">
        <w:trPr>
          <w:trHeight w:val="570"/>
          <w:tblHeader/>
        </w:trPr>
        <w:tc>
          <w:tcPr>
            <w:tcW w:w="4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60F3" w:rsidRPr="002E3A26" w:rsidRDefault="001160F3" w:rsidP="00514D5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3A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заявки</w:t>
            </w:r>
          </w:p>
        </w:tc>
        <w:tc>
          <w:tcPr>
            <w:tcW w:w="14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60F3" w:rsidRPr="002E3A26" w:rsidRDefault="001160F3" w:rsidP="00514D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3A2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60F3" w:rsidRPr="002E3A26" w:rsidRDefault="001160F3" w:rsidP="00514D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E3A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Ценовое предложение,</w:t>
            </w:r>
            <w:r w:rsidRPr="002E3A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3A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57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:rsidR="001160F3" w:rsidRPr="002E3A26" w:rsidRDefault="001160F3" w:rsidP="00514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E3A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Процент снижения цены, %</w:t>
            </w:r>
          </w:p>
        </w:tc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:rsidR="001160F3" w:rsidRPr="001160F3" w:rsidRDefault="001160F3" w:rsidP="0011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0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Дата и время</w:t>
            </w:r>
          </w:p>
          <w:p w:rsidR="001160F3" w:rsidRPr="002E3A26" w:rsidRDefault="001160F3" w:rsidP="0011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0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подачи ценового предложения</w:t>
            </w:r>
          </w:p>
        </w:tc>
      </w:tr>
      <w:tr w:rsidR="001160F3" w:rsidRPr="002E3A26" w:rsidTr="005A7F9F">
        <w:trPr>
          <w:trHeight w:val="353"/>
          <w:tblHeader/>
        </w:trPr>
        <w:tc>
          <w:tcPr>
            <w:tcW w:w="4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60F3" w:rsidRPr="002E3A26" w:rsidRDefault="001160F3" w:rsidP="00514D5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60F3" w:rsidRPr="002E3A26" w:rsidRDefault="001160F3" w:rsidP="00514D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60F3" w:rsidRPr="002E3A26" w:rsidRDefault="001160F3" w:rsidP="00022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A26">
              <w:rPr>
                <w:rFonts w:ascii="Times New Roman" w:eastAsia="Times New Roman" w:hAnsi="Times New Roman" w:cs="Times New Roman"/>
                <w:sz w:val="24"/>
                <w:szCs w:val="24"/>
              </w:rPr>
              <w:t>без НДС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60F3" w:rsidRPr="002E3A26" w:rsidRDefault="001160F3" w:rsidP="00022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A26">
              <w:rPr>
                <w:rFonts w:ascii="Times New Roman" w:eastAsia="Times New Roman" w:hAnsi="Times New Roman" w:cs="Times New Roman"/>
                <w:sz w:val="24"/>
                <w:szCs w:val="24"/>
              </w:rPr>
              <w:t>с НДС</w:t>
            </w:r>
          </w:p>
        </w:tc>
        <w:tc>
          <w:tcPr>
            <w:tcW w:w="57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1160F3" w:rsidRPr="002E3A26" w:rsidRDefault="001160F3" w:rsidP="00022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1160F3" w:rsidRPr="002E3A26" w:rsidRDefault="001160F3" w:rsidP="00022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7F9F" w:rsidRPr="00CB1B23" w:rsidTr="005A7F9F">
        <w:trPr>
          <w:trHeight w:val="659"/>
        </w:trPr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22795D" w:rsidRDefault="005A7F9F" w:rsidP="00F8744F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8B038A" w:rsidRDefault="005A7F9F" w:rsidP="002203D2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38A">
              <w:rPr>
                <w:rFonts w:ascii="Times New Roman" w:hAnsi="Times New Roman" w:cs="Times New Roman"/>
                <w:sz w:val="24"/>
                <w:szCs w:val="24"/>
              </w:rPr>
              <w:t>Участник № 1</w:t>
            </w:r>
          </w:p>
          <w:p w:rsidR="005A7F9F" w:rsidRPr="008B038A" w:rsidRDefault="005A7F9F" w:rsidP="002203D2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590">
              <w:rPr>
                <w:rFonts w:ascii="Times New Roman" w:hAnsi="Times New Roman" w:cs="Times New Roman"/>
                <w:bCs/>
                <w:sz w:val="24"/>
                <w:szCs w:val="24"/>
              </w:rPr>
              <w:t>ООО "ШЕРП"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5A7F9F" w:rsidRDefault="005A7F9F" w:rsidP="005A7F9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F9F">
              <w:rPr>
                <w:rFonts w:ascii="Times New Roman" w:hAnsi="Times New Roman" w:cs="Times New Roman"/>
                <w:sz w:val="24"/>
                <w:szCs w:val="24"/>
              </w:rPr>
              <w:t>9 410 755,34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5A7F9F" w:rsidRDefault="005A7F9F" w:rsidP="005A7F9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F9F">
              <w:rPr>
                <w:rFonts w:ascii="Times New Roman" w:hAnsi="Times New Roman" w:cs="Times New Roman"/>
                <w:sz w:val="24"/>
                <w:szCs w:val="24"/>
              </w:rPr>
              <w:t>11 292 906,41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5A7F9F" w:rsidRDefault="005A7F9F" w:rsidP="005A7F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F9F">
              <w:rPr>
                <w:rFonts w:ascii="Times New Roman" w:hAnsi="Times New Roman" w:cs="Times New Roman"/>
                <w:sz w:val="24"/>
                <w:szCs w:val="24"/>
              </w:rPr>
              <w:t>0,70 %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F9F" w:rsidRPr="005A7F9F" w:rsidRDefault="005A7F9F" w:rsidP="005A7F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F9F">
              <w:rPr>
                <w:rFonts w:ascii="Times New Roman" w:hAnsi="Times New Roman" w:cs="Times New Roman"/>
                <w:sz w:val="24"/>
                <w:szCs w:val="24"/>
              </w:rPr>
              <w:t>15.12.2025 12:03</w:t>
            </w:r>
          </w:p>
        </w:tc>
      </w:tr>
    </w:tbl>
    <w:p w:rsidR="00AD5908" w:rsidRPr="0039144A" w:rsidRDefault="00AD5908" w:rsidP="00AD59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410"/>
        <w:gridCol w:w="1985"/>
        <w:gridCol w:w="4110"/>
      </w:tblGrid>
      <w:tr w:rsidR="005A7F9F" w:rsidRPr="002A629A" w:rsidTr="002203D2">
        <w:trPr>
          <w:cantSplit/>
          <w:trHeight w:val="994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5A7F9F" w:rsidRPr="002A629A" w:rsidRDefault="005A7F9F" w:rsidP="002203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_GoBack"/>
            <w:bookmarkEnd w:id="9"/>
            <w:r w:rsidRPr="00B856D6">
              <w:rPr>
                <w:rFonts w:ascii="Times New Roman" w:hAnsi="Times New Roman" w:cs="Times New Roman"/>
                <w:iCs/>
                <w:sz w:val="24"/>
                <w:szCs w:val="24"/>
                <w:lang w:val="x-none"/>
              </w:rPr>
              <w:t>Секретарь комиссии (без права голоса):</w:t>
            </w:r>
          </w:p>
        </w:tc>
        <w:tc>
          <w:tcPr>
            <w:tcW w:w="2410" w:type="dxa"/>
            <w:vAlign w:val="center"/>
          </w:tcPr>
          <w:p w:rsidR="005A7F9F" w:rsidRPr="002A629A" w:rsidRDefault="005A7F9F" w:rsidP="002203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A7F9F" w:rsidRPr="007553E0" w:rsidRDefault="005A7F9F" w:rsidP="002203D2">
            <w:pPr>
              <w:widowControl w:val="0"/>
              <w:tabs>
                <w:tab w:val="left" w:pos="9900"/>
              </w:tabs>
              <w:spacing w:after="0" w:line="240" w:lineRule="auto"/>
              <w:ind w:left="33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4A1A5F">
              <w:rPr>
                <w:rFonts w:ascii="Times New Roman" w:hAnsi="Times New Roman"/>
                <w:sz w:val="24"/>
                <w:szCs w:val="24"/>
              </w:rPr>
              <w:t>Филиппов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 </w:t>
            </w:r>
            <w:r w:rsidRPr="004A1A5F">
              <w:rPr>
                <w:rFonts w:ascii="Times New Roman" w:hAnsi="Times New Roman"/>
                <w:sz w:val="24"/>
                <w:szCs w:val="24"/>
              </w:rPr>
              <w:t>Е.А.</w:t>
            </w:r>
          </w:p>
        </w:tc>
        <w:tc>
          <w:tcPr>
            <w:tcW w:w="4110" w:type="dxa"/>
            <w:vAlign w:val="center"/>
          </w:tcPr>
          <w:p w:rsidR="005A7F9F" w:rsidRPr="007553E0" w:rsidRDefault="005A7F9F" w:rsidP="002203D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Главный эксперт – руководитель направления проведения закупочных процедур (Филиал и ДО) АО </w:t>
            </w:r>
            <w:r w:rsidRPr="007D496B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7D496B">
              <w:rPr>
                <w:rFonts w:ascii="Times New Roman" w:hAnsi="Times New Roman"/>
                <w:sz w:val="24"/>
                <w:szCs w:val="24"/>
              </w:rPr>
              <w:t>Россети</w:t>
            </w:r>
            <w:proofErr w:type="spellEnd"/>
            <w:r w:rsidRPr="007D496B">
              <w:rPr>
                <w:rFonts w:ascii="Times New Roman" w:hAnsi="Times New Roman"/>
                <w:sz w:val="24"/>
                <w:szCs w:val="24"/>
              </w:rPr>
              <w:t xml:space="preserve"> Центр закупок»</w:t>
            </w:r>
          </w:p>
        </w:tc>
      </w:tr>
    </w:tbl>
    <w:p w:rsidR="000102AE" w:rsidRDefault="000102AE" w:rsidP="00DA0071">
      <w:pPr>
        <w:spacing w:after="0" w:line="240" w:lineRule="auto"/>
        <w:ind w:hanging="567"/>
        <w:contextualSpacing/>
        <w:rPr>
          <w:szCs w:val="28"/>
        </w:rPr>
      </w:pPr>
    </w:p>
    <w:p w:rsidR="001F73D0" w:rsidRPr="000102AE" w:rsidRDefault="000102AE" w:rsidP="000102AE">
      <w:pPr>
        <w:tabs>
          <w:tab w:val="left" w:pos="3240"/>
        </w:tabs>
        <w:rPr>
          <w:szCs w:val="28"/>
        </w:rPr>
      </w:pPr>
      <w:r>
        <w:rPr>
          <w:szCs w:val="28"/>
        </w:rPr>
        <w:tab/>
      </w:r>
    </w:p>
    <w:sectPr w:rsidR="001F73D0" w:rsidRPr="000102AE" w:rsidSect="000102AE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734" w:rsidRDefault="00D44734" w:rsidP="000102AE">
      <w:pPr>
        <w:spacing w:after="0" w:line="240" w:lineRule="auto"/>
      </w:pPr>
      <w:r>
        <w:separator/>
      </w:r>
    </w:p>
  </w:endnote>
  <w:endnote w:type="continuationSeparator" w:id="0">
    <w:p w:rsidR="00D44734" w:rsidRDefault="00D44734" w:rsidP="0001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16"/>
        <w:szCs w:val="16"/>
      </w:rPr>
      <w:id w:val="-836842610"/>
      <w:docPartObj>
        <w:docPartGallery w:val="Page Numbers (Bottom of Page)"/>
        <w:docPartUnique/>
      </w:docPartObj>
    </w:sdtPr>
    <w:sdtEndPr/>
    <w:sdtContent>
      <w:p w:rsidR="000102AE" w:rsidRPr="000102AE" w:rsidRDefault="000102AE" w:rsidP="000102AE">
        <w:pPr>
          <w:pStyle w:val="ad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0102AE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0102AE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0102AE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5A7F9F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Pr="000102AE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:rsidR="00FB316B" w:rsidRDefault="000102AE" w:rsidP="000102AE">
    <w:pPr>
      <w:pStyle w:val="ad"/>
      <w:jc w:val="center"/>
      <w:rPr>
        <w:rFonts w:ascii="Times New Roman" w:hAnsi="Times New Roman" w:cs="Times New Roman"/>
        <w:bCs/>
        <w:sz w:val="16"/>
        <w:szCs w:val="16"/>
      </w:rPr>
    </w:pPr>
    <w:r w:rsidRPr="000102AE">
      <w:rPr>
        <w:rFonts w:ascii="Times New Roman" w:hAnsi="Times New Roman" w:cs="Times New Roman"/>
        <w:bCs/>
        <w:sz w:val="16"/>
        <w:szCs w:val="16"/>
      </w:rPr>
      <w:t xml:space="preserve">Протокол № </w:t>
    </w:r>
    <w:r w:rsidR="008D737B" w:rsidRPr="008D737B">
      <w:rPr>
        <w:rFonts w:ascii="Times New Roman" w:hAnsi="Times New Roman" w:cs="Times New Roman"/>
        <w:bCs/>
        <w:sz w:val="16"/>
        <w:szCs w:val="16"/>
      </w:rPr>
      <w:t>2/3483465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3EE1" w:rsidRPr="000A3EE1" w:rsidRDefault="000A3EE1" w:rsidP="000A3EE1">
    <w:pPr>
      <w:pStyle w:val="ad"/>
      <w:jc w:val="center"/>
      <w:rPr>
        <w:rFonts w:ascii="Times New Roman" w:hAnsi="Times New Roman" w:cs="Times New Roman"/>
        <w:bCs/>
        <w:sz w:val="16"/>
        <w:szCs w:val="16"/>
      </w:rPr>
    </w:pPr>
    <w:r w:rsidRPr="000102AE">
      <w:rPr>
        <w:rFonts w:ascii="Times New Roman" w:hAnsi="Times New Roman" w:cs="Times New Roman"/>
        <w:bCs/>
        <w:sz w:val="16"/>
        <w:szCs w:val="16"/>
      </w:rPr>
      <w:t xml:space="preserve">Протокол № </w:t>
    </w:r>
    <w:r w:rsidR="008D737B" w:rsidRPr="008D737B">
      <w:rPr>
        <w:rFonts w:ascii="Times New Roman" w:hAnsi="Times New Roman" w:cs="Times New Roman"/>
        <w:bCs/>
        <w:sz w:val="16"/>
        <w:szCs w:val="16"/>
      </w:rPr>
      <w:t>2/3483465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734" w:rsidRDefault="00D44734" w:rsidP="000102AE">
      <w:pPr>
        <w:spacing w:after="0" w:line="240" w:lineRule="auto"/>
      </w:pPr>
      <w:r>
        <w:separator/>
      </w:r>
    </w:p>
  </w:footnote>
  <w:footnote w:type="continuationSeparator" w:id="0">
    <w:p w:rsidR="00D44734" w:rsidRDefault="00D44734" w:rsidP="00010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6F056E"/>
    <w:multiLevelType w:val="hybridMultilevel"/>
    <w:tmpl w:val="8E6686AC"/>
    <w:lvl w:ilvl="0" w:tplc="F91AF4D8">
      <w:start w:val="1"/>
      <w:numFmt w:val="decimal"/>
      <w:lvlText w:val="%1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4D1874"/>
    <w:multiLevelType w:val="multilevel"/>
    <w:tmpl w:val="AF6C60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6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02AE"/>
    <w:rsid w:val="0001080D"/>
    <w:rsid w:val="00023E72"/>
    <w:rsid w:val="00036253"/>
    <w:rsid w:val="00043158"/>
    <w:rsid w:val="00081AA4"/>
    <w:rsid w:val="000A3EE1"/>
    <w:rsid w:val="000B4D78"/>
    <w:rsid w:val="000E21AD"/>
    <w:rsid w:val="000F0FA9"/>
    <w:rsid w:val="00107083"/>
    <w:rsid w:val="001160F3"/>
    <w:rsid w:val="001166C4"/>
    <w:rsid w:val="0013287A"/>
    <w:rsid w:val="00137C46"/>
    <w:rsid w:val="00154723"/>
    <w:rsid w:val="0015545A"/>
    <w:rsid w:val="00182114"/>
    <w:rsid w:val="0019136A"/>
    <w:rsid w:val="001A4315"/>
    <w:rsid w:val="001B189E"/>
    <w:rsid w:val="001B202C"/>
    <w:rsid w:val="001C7786"/>
    <w:rsid w:val="001F73D0"/>
    <w:rsid w:val="00210BF5"/>
    <w:rsid w:val="002232C1"/>
    <w:rsid w:val="00224D83"/>
    <w:rsid w:val="0022795D"/>
    <w:rsid w:val="00264CCF"/>
    <w:rsid w:val="002658F0"/>
    <w:rsid w:val="002822FD"/>
    <w:rsid w:val="00283E01"/>
    <w:rsid w:val="00290936"/>
    <w:rsid w:val="002970AC"/>
    <w:rsid w:val="002A2FA3"/>
    <w:rsid w:val="002E3A26"/>
    <w:rsid w:val="003164F6"/>
    <w:rsid w:val="003256D4"/>
    <w:rsid w:val="0037799B"/>
    <w:rsid w:val="003A1365"/>
    <w:rsid w:val="003C5FEA"/>
    <w:rsid w:val="003E7FF5"/>
    <w:rsid w:val="003F43A9"/>
    <w:rsid w:val="004161E8"/>
    <w:rsid w:val="00426968"/>
    <w:rsid w:val="00462C8B"/>
    <w:rsid w:val="00477163"/>
    <w:rsid w:val="00480260"/>
    <w:rsid w:val="00481B73"/>
    <w:rsid w:val="004B717B"/>
    <w:rsid w:val="004F4F2A"/>
    <w:rsid w:val="005023B9"/>
    <w:rsid w:val="00514D5A"/>
    <w:rsid w:val="00547637"/>
    <w:rsid w:val="00562F7E"/>
    <w:rsid w:val="0059065B"/>
    <w:rsid w:val="005A7F9F"/>
    <w:rsid w:val="005B0FBF"/>
    <w:rsid w:val="005B62F5"/>
    <w:rsid w:val="005C48DA"/>
    <w:rsid w:val="005F3B8F"/>
    <w:rsid w:val="00607210"/>
    <w:rsid w:val="00607634"/>
    <w:rsid w:val="006357C4"/>
    <w:rsid w:val="00662674"/>
    <w:rsid w:val="00684FC4"/>
    <w:rsid w:val="00704B24"/>
    <w:rsid w:val="007227FB"/>
    <w:rsid w:val="007622BB"/>
    <w:rsid w:val="007778D7"/>
    <w:rsid w:val="0079244F"/>
    <w:rsid w:val="007A3FB2"/>
    <w:rsid w:val="007D7DF8"/>
    <w:rsid w:val="00800AB0"/>
    <w:rsid w:val="0080159C"/>
    <w:rsid w:val="008028AB"/>
    <w:rsid w:val="00806DD2"/>
    <w:rsid w:val="00855DA0"/>
    <w:rsid w:val="00862783"/>
    <w:rsid w:val="008B5B9F"/>
    <w:rsid w:val="008C3B5B"/>
    <w:rsid w:val="008D6597"/>
    <w:rsid w:val="008D737B"/>
    <w:rsid w:val="008E2130"/>
    <w:rsid w:val="008F682D"/>
    <w:rsid w:val="0096176F"/>
    <w:rsid w:val="00984041"/>
    <w:rsid w:val="00984AC9"/>
    <w:rsid w:val="009C0A1F"/>
    <w:rsid w:val="00A1674A"/>
    <w:rsid w:val="00A4365D"/>
    <w:rsid w:val="00A47D86"/>
    <w:rsid w:val="00A903C7"/>
    <w:rsid w:val="00A97A4A"/>
    <w:rsid w:val="00AA6FEE"/>
    <w:rsid w:val="00AD5908"/>
    <w:rsid w:val="00AD5E8D"/>
    <w:rsid w:val="00AF61C9"/>
    <w:rsid w:val="00B04CDE"/>
    <w:rsid w:val="00B43D8C"/>
    <w:rsid w:val="00B740C6"/>
    <w:rsid w:val="00B875AA"/>
    <w:rsid w:val="00B92EC1"/>
    <w:rsid w:val="00B966EC"/>
    <w:rsid w:val="00BA529F"/>
    <w:rsid w:val="00BC2554"/>
    <w:rsid w:val="00BC3FD5"/>
    <w:rsid w:val="00BD5B46"/>
    <w:rsid w:val="00BF1BC1"/>
    <w:rsid w:val="00C00B8F"/>
    <w:rsid w:val="00C02F2A"/>
    <w:rsid w:val="00C30AA3"/>
    <w:rsid w:val="00C41562"/>
    <w:rsid w:val="00C834BD"/>
    <w:rsid w:val="00CA2EEA"/>
    <w:rsid w:val="00CA352A"/>
    <w:rsid w:val="00D158FA"/>
    <w:rsid w:val="00D16B53"/>
    <w:rsid w:val="00D44734"/>
    <w:rsid w:val="00DA0071"/>
    <w:rsid w:val="00DB75BD"/>
    <w:rsid w:val="00DC213A"/>
    <w:rsid w:val="00DC4DD4"/>
    <w:rsid w:val="00DF6863"/>
    <w:rsid w:val="00E328E2"/>
    <w:rsid w:val="00E53D5B"/>
    <w:rsid w:val="00E54CFE"/>
    <w:rsid w:val="00EA20A9"/>
    <w:rsid w:val="00EC3973"/>
    <w:rsid w:val="00F0327D"/>
    <w:rsid w:val="00F41068"/>
    <w:rsid w:val="00F43522"/>
    <w:rsid w:val="00F60B84"/>
    <w:rsid w:val="00F8744F"/>
    <w:rsid w:val="00F8787A"/>
    <w:rsid w:val="00FA0568"/>
    <w:rsid w:val="00FB316B"/>
    <w:rsid w:val="00FC6103"/>
    <w:rsid w:val="00FE0214"/>
    <w:rsid w:val="00FE57FA"/>
    <w:rsid w:val="00FF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1,Аб"/>
    <w:basedOn w:val="a"/>
    <w:link w:val="aa"/>
    <w:uiPriority w:val="34"/>
    <w:qFormat/>
    <w:rsid w:val="00AD5908"/>
    <w:pPr>
      <w:ind w:left="720"/>
      <w:contextualSpacing/>
    </w:pPr>
  </w:style>
  <w:style w:type="table" w:customStyle="1" w:styleId="11">
    <w:name w:val="Сетка таблицы1"/>
    <w:basedOn w:val="a2"/>
    <w:next w:val="a7"/>
    <w:uiPriority w:val="59"/>
    <w:rsid w:val="00AA6FE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ac"/>
    <w:uiPriority w:val="99"/>
    <w:unhideWhenUsed/>
    <w:rsid w:val="00010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0102AE"/>
  </w:style>
  <w:style w:type="paragraph" w:styleId="ad">
    <w:name w:val="footer"/>
    <w:basedOn w:val="a"/>
    <w:link w:val="ae"/>
    <w:uiPriority w:val="99"/>
    <w:unhideWhenUsed/>
    <w:rsid w:val="00010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0102AE"/>
  </w:style>
  <w:style w:type="character" w:customStyle="1" w:styleId="aa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9"/>
    <w:uiPriority w:val="34"/>
    <w:qFormat/>
    <w:rsid w:val="00290936"/>
  </w:style>
  <w:style w:type="paragraph" w:styleId="af">
    <w:name w:val="Body Text Indent"/>
    <w:aliases w:val="ТЕКСТ АИИС КУЭ"/>
    <w:basedOn w:val="a"/>
    <w:link w:val="af0"/>
    <w:unhideWhenUsed/>
    <w:rsid w:val="00290936"/>
    <w:pPr>
      <w:spacing w:after="120"/>
      <w:ind w:left="283"/>
    </w:pPr>
  </w:style>
  <w:style w:type="character" w:customStyle="1" w:styleId="af0">
    <w:name w:val="Основной текст с отступом Знак"/>
    <w:aliases w:val="ТЕКСТ АИИС КУЭ Знак"/>
    <w:basedOn w:val="a1"/>
    <w:link w:val="af"/>
    <w:uiPriority w:val="99"/>
    <w:semiHidden/>
    <w:rsid w:val="00290936"/>
  </w:style>
  <w:style w:type="paragraph" w:customStyle="1" w:styleId="12">
    <w:name w:val="Обычный1"/>
    <w:rsid w:val="005A7F9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1,Аб"/>
    <w:basedOn w:val="a"/>
    <w:link w:val="aa"/>
    <w:uiPriority w:val="34"/>
    <w:qFormat/>
    <w:rsid w:val="00AD5908"/>
    <w:pPr>
      <w:ind w:left="720"/>
      <w:contextualSpacing/>
    </w:pPr>
  </w:style>
  <w:style w:type="table" w:customStyle="1" w:styleId="11">
    <w:name w:val="Сетка таблицы1"/>
    <w:basedOn w:val="a2"/>
    <w:next w:val="a7"/>
    <w:uiPriority w:val="59"/>
    <w:rsid w:val="00AA6FE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ac"/>
    <w:uiPriority w:val="99"/>
    <w:unhideWhenUsed/>
    <w:rsid w:val="00010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0102AE"/>
  </w:style>
  <w:style w:type="paragraph" w:styleId="ad">
    <w:name w:val="footer"/>
    <w:basedOn w:val="a"/>
    <w:link w:val="ae"/>
    <w:uiPriority w:val="99"/>
    <w:unhideWhenUsed/>
    <w:rsid w:val="00010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0102AE"/>
  </w:style>
  <w:style w:type="character" w:customStyle="1" w:styleId="aa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9"/>
    <w:uiPriority w:val="34"/>
    <w:qFormat/>
    <w:rsid w:val="00290936"/>
  </w:style>
  <w:style w:type="paragraph" w:styleId="af">
    <w:name w:val="Body Text Indent"/>
    <w:aliases w:val="ТЕКСТ АИИС КУЭ"/>
    <w:basedOn w:val="a"/>
    <w:link w:val="af0"/>
    <w:unhideWhenUsed/>
    <w:rsid w:val="00290936"/>
    <w:pPr>
      <w:spacing w:after="120"/>
      <w:ind w:left="283"/>
    </w:pPr>
  </w:style>
  <w:style w:type="character" w:customStyle="1" w:styleId="af0">
    <w:name w:val="Основной текст с отступом Знак"/>
    <w:aliases w:val="ТЕКСТ АИИС КУЭ Знак"/>
    <w:basedOn w:val="a1"/>
    <w:link w:val="af"/>
    <w:uiPriority w:val="99"/>
    <w:semiHidden/>
    <w:rsid w:val="00290936"/>
  </w:style>
  <w:style w:type="paragraph" w:customStyle="1" w:styleId="12">
    <w:name w:val="Обычный1"/>
    <w:rsid w:val="005A7F9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86F8A-492E-4837-BE54-3F82AE817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Виктория</cp:lastModifiedBy>
  <cp:revision>20</cp:revision>
  <dcterms:created xsi:type="dcterms:W3CDTF">2024-04-03T10:58:00Z</dcterms:created>
  <dcterms:modified xsi:type="dcterms:W3CDTF">2025-12-15T09:36:00Z</dcterms:modified>
</cp:coreProperties>
</file>