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F7D" w:rsidRDefault="00102707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3707616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450F7D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450F7D" w:rsidRDefault="0010270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102707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443030, Российская Федерация, Самарская обл., ул.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Коммунистическая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д. 8, ОКАТО: 36401383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450F7D" w:rsidRDefault="00102707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12.12.2025</w:t>
            </w:r>
          </w:p>
        </w:tc>
      </w:tr>
    </w:tbl>
    <w:p w:rsidR="00450F7D" w:rsidRDefault="00102707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МУНИЦИПАЛЬНОЕ ПРЕДПРИЯТИЕ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ГОРОДСКОГО ОКРУГА САМАРА "ТРАМВАЙНО-ТРОЛЛЕЙБУСНОЕ УПРАВЛЕНИЕ".</w:t>
      </w:r>
    </w:p>
    <w:p w:rsidR="00450F7D" w:rsidRDefault="00102707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450F7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450F7D" w:rsidRDefault="00102707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МУНИЦИПАЛЬНОЕ ПРЕДПРИЯТИЕ ГОРОДСКОГО ОКРУГА САМАРА "ТРАМВАЙНО-ТРОЛЛЕЙБУСНОЕ УПРАВЛЕНИЕ"</w:t>
            </w:r>
          </w:p>
        </w:tc>
      </w:tr>
    </w:tbl>
    <w:p w:rsidR="00450F7D" w:rsidRPr="00102707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1027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10270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Дуюн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Олег Андреевич, +7(846)3099464,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ttu.torgi@yandex.ru</w:t>
      </w:r>
      <w:r w:rsidRPr="00102707">
        <w:rPr>
          <w:rFonts w:ascii="Times New Roman" w:hAnsi="Times New Roman" w:cs="Times New Roman"/>
          <w:sz w:val="24"/>
          <w:szCs w:val="24"/>
        </w:rPr>
        <w:t>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Оказание услуг по сопровождению, модернизации, поставке модулей обновлений и защите информации в информационных блоках единой автоматизированной системы ЕАС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102707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Оказание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услуг по сопровождению, модернизации, поставке модулей обновлений и защите информации в информационных блоках единой автоматизированной системы ЕАС</w:t>
      </w:r>
      <w:r w:rsidRPr="00102707">
        <w:rPr>
          <w:rFonts w:ascii="Times New Roman" w:hAnsi="Times New Roman"/>
          <w:lang w:eastAsia="zh-CN" w:bidi="hi-IN"/>
        </w:rPr>
        <w:t>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: .</w:t>
      </w:r>
      <w:proofErr w:type="gramEnd"/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03.12.2025 по 12.12.2025.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>
        <w:rPr>
          <w:rFonts w:ascii="Times New Roman" w:hAnsi="Times New Roman" w:cs="Times New Roman"/>
          <w:sz w:val="24"/>
          <w:szCs w:val="24"/>
        </w:rPr>
        <w:t xml:space="preserve"> начала подачи заявок: 03.12.2025.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443030, Российская Федерация, Самарская обл., ул. Коммунистическая, д. 8, ОКАТО: 36401383.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50F7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ество (ед. измерения)</w:t>
            </w:r>
          </w:p>
        </w:tc>
      </w:tr>
      <w:tr w:rsidR="00450F7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62.01.12.000 Услуги по проектированию и разработке информационных технологий для сетей и систем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62.01 Разработка компьютерного программного обеспечения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3 864 000,00 (Российский рубль), с НДС</w:t>
      </w:r>
    </w:p>
    <w:p w:rsidR="00450F7D" w:rsidRPr="00102707" w:rsidRDefault="00102707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50F7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450F7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Селезнев Андрей Петрович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450F7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Таковский Илья Игоревич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450F7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lastRenderedPageBreak/>
              <w:t>Дуюн</w:t>
            </w:r>
            <w:proofErr w:type="spellEnd"/>
            <w:r>
              <w:t xml:space="preserve"> Олег Андреевич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450F7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Гагаев</w:t>
            </w:r>
            <w:proofErr w:type="spellEnd"/>
            <w:r>
              <w:t xml:space="preserve"> Сергей Константинович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450F7D" w:rsidRDefault="00102707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4 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</w:t>
      </w:r>
      <w:r>
        <w:rPr>
          <w:rFonts w:ascii="Times New Roman" w:hAnsi="Times New Roman" w:cs="Times New Roman"/>
          <w:sz w:val="24"/>
          <w:szCs w:val="24"/>
        </w:rPr>
        <w:t>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9"/>
        <w:gridCol w:w="1420"/>
        <w:gridCol w:w="1974"/>
        <w:gridCol w:w="2226"/>
        <w:gridCol w:w="1682"/>
      </w:tblGrid>
      <w:tr w:rsidR="00450F7D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50F7D" w:rsidRDefault="00102707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450F7D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F7D" w:rsidRDefault="00102707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13:00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3 500,00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"СИСТЕМНАЯ ИНТЕГРАЦИЯ"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450F7D" w:rsidRDefault="00102707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7"/>
        <w:gridCol w:w="3860"/>
      </w:tblGrid>
      <w:tr w:rsidR="00450F7D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50F7D" w:rsidRDefault="00102707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450F7D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F7D" w:rsidRDefault="00102707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F7D" w:rsidRDefault="0010270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F7D" w:rsidRDefault="00450F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50F7D" w:rsidRDefault="0010270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bookmarkStart w:id="9" w:name="_GoBack"/>
      <w:bookmarkEnd w:id="9"/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ротокол </w:t>
      </w:r>
      <w:r>
        <w:rPr>
          <w:rFonts w:ascii="Times New Roman" w:hAnsi="Times New Roman" w:cs="Times New Roman"/>
          <w:bCs/>
          <w:sz w:val="24"/>
          <w:szCs w:val="24"/>
        </w:rPr>
        <w:t>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50F7D">
        <w:tc>
          <w:tcPr>
            <w:tcW w:w="4110" w:type="dxa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450F7D" w:rsidRDefault="00450F7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0F7D" w:rsidRDefault="00102707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Селезнев Андрей Петрович</w:t>
            </w:r>
          </w:p>
        </w:tc>
      </w:tr>
      <w:tr w:rsidR="00450F7D">
        <w:tc>
          <w:tcPr>
            <w:tcW w:w="4110" w:type="dxa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450F7D" w:rsidRDefault="00450F7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0F7D" w:rsidRDefault="00102707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Таковский Илья Игоревич</w:t>
            </w:r>
          </w:p>
        </w:tc>
      </w:tr>
      <w:tr w:rsidR="00450F7D">
        <w:tc>
          <w:tcPr>
            <w:tcW w:w="4110" w:type="dxa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450F7D" w:rsidRDefault="00450F7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0F7D" w:rsidRDefault="00102707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Дуюн</w:t>
            </w:r>
            <w:proofErr w:type="spellEnd"/>
            <w:r>
              <w:t xml:space="preserve"> Олег Андреевич</w:t>
            </w:r>
          </w:p>
        </w:tc>
      </w:tr>
      <w:tr w:rsidR="00450F7D">
        <w:tc>
          <w:tcPr>
            <w:tcW w:w="4110" w:type="dxa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450F7D" w:rsidRDefault="00450F7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0F7D" w:rsidRDefault="00102707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450F7D" w:rsidRDefault="001027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Гагаев</w:t>
            </w:r>
            <w:proofErr w:type="spellEnd"/>
            <w:r>
              <w:t xml:space="preserve"> Сергей Константинович</w:t>
            </w:r>
          </w:p>
        </w:tc>
      </w:tr>
    </w:tbl>
    <w:p w:rsidR="00450F7D" w:rsidRDefault="00450F7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50F7D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E43D71"/>
    <w:multiLevelType w:val="multilevel"/>
    <w:tmpl w:val="A10A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F5E3E2E"/>
    <w:multiLevelType w:val="multilevel"/>
    <w:tmpl w:val="3468DF6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450F7D"/>
    <w:rsid w:val="00102707"/>
    <w:rsid w:val="0045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AD7A81-B67C-4C87-9105-3D0CBFF4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1027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1027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DEXP</Company>
  <LinksUpToDate>false</LinksUpToDate>
  <CharactersWithSpaces>2864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19</cp:revision>
  <cp:lastPrinted>2025-12-12T05:55:00Z</cp:lastPrinted>
  <dcterms:created xsi:type="dcterms:W3CDTF">2015-08-06T09:49:00Z</dcterms:created>
  <dcterms:modified xsi:type="dcterms:W3CDTF">2025-12-12T05:55:00Z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