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1"/>
          <w:szCs w:val="21"/>
          <w:highlight w:val="none"/>
          <w:shd w:fill="auto" w:val="clear"/>
        </w:rPr>
      </w:pPr>
      <w:r>
        <w:rPr>
          <w:rFonts w:cs="Times New Roman" w:ascii="Times New Roman" w:hAnsi="Times New Roman"/>
          <w:b/>
          <w:bCs/>
          <w:sz w:val="21"/>
          <w:szCs w:val="21"/>
          <w:shd w:fill="auto" w:val="clear"/>
        </w:rPr>
      </w:r>
    </w:p>
    <w:p>
      <w:pPr>
        <w:pStyle w:val="Normal"/>
        <w:spacing w:lineRule="auto" w:line="240" w:before="0" w:after="0"/>
        <w:jc w:val="center"/>
        <w:rPr>
          <w:highlight w:val="none"/>
          <w:shd w:fill="auto" w:val="clear"/>
        </w:rPr>
      </w:pPr>
      <w:r>
        <w:rPr>
          <w:rFonts w:cs="Times New Roman" w:ascii="Liberation Serif" w:hAnsi="Liberation Serif"/>
          <w:b/>
          <w:bCs/>
          <w:sz w:val="24"/>
          <w:szCs w:val="24"/>
          <w:shd w:fill="auto" w:val="clear"/>
        </w:rPr>
        <w:t>ПРОТОКОЛ проведения закупки у единственного поставщика</w:t>
      </w:r>
    </w:p>
    <w:p>
      <w:pPr>
        <w:pStyle w:val="Normal"/>
        <w:spacing w:lineRule="auto" w:line="240" w:before="0" w:after="0"/>
        <w:jc w:val="center"/>
        <w:rPr/>
      </w:pPr>
      <w:bookmarkStart w:id="0" w:name="_GoBack"/>
      <w:bookmarkEnd w:id="0"/>
      <w:r>
        <w:rPr>
          <w:rFonts w:cs="Times New Roman" w:ascii="Liberation Serif" w:hAnsi="Liberation Serif"/>
          <w:b/>
          <w:sz w:val="24"/>
          <w:szCs w:val="24"/>
          <w:shd w:fill="auto" w:val="clear"/>
        </w:rPr>
        <w:t xml:space="preserve">№  </w:t>
      </w:r>
      <w:r>
        <w:rPr>
          <w:rFonts w:cs="Times New Roman" w:ascii="Liberation Serif" w:hAnsi="Liberation Serif"/>
          <w:b/>
          <w:sz w:val="24"/>
          <w:szCs w:val="24"/>
          <w:shd w:fill="auto" w:val="clear"/>
        </w:rPr>
        <w:t>32515524368</w:t>
      </w:r>
    </w:p>
    <w:p>
      <w:pPr>
        <w:pStyle w:val="Normal"/>
        <w:spacing w:lineRule="auto" w:line="240" w:before="0" w:after="0"/>
        <w:jc w:val="center"/>
        <w:rPr>
          <w:rFonts w:ascii="Liberation Serif" w:hAnsi="Liberation Serif" w:cs="Times New Roman"/>
          <w:sz w:val="24"/>
          <w:szCs w:val="24"/>
          <w:highlight w:val="none"/>
          <w:shd w:fill="auto" w:val="clear"/>
        </w:rPr>
      </w:pPr>
      <w:r>
        <w:rPr>
          <w:rFonts w:cs="Times New Roman" w:ascii="Liberation Serif" w:hAnsi="Liberation Serif"/>
          <w:sz w:val="24"/>
          <w:szCs w:val="24"/>
          <w:shd w:fill="auto" w:val="clear"/>
        </w:rPr>
      </w:r>
    </w:p>
    <w:p>
      <w:pPr>
        <w:pStyle w:val="ConsPlusNonformat"/>
        <w:rPr>
          <w:highlight w:val="none"/>
          <w:shd w:fill="auto" w:val="clear"/>
        </w:rPr>
      </w:pPr>
      <w:r>
        <w:rPr>
          <w:rFonts w:cs="Times New Roman" w:ascii="Liberation Serif" w:hAnsi="Liberation Serif"/>
          <w:sz w:val="24"/>
          <w:szCs w:val="24"/>
          <w:u w:val="single"/>
          <w:shd w:fill="auto" w:val="clear"/>
        </w:rPr>
        <w:t>г. Лабытнанги</w:t>
      </w:r>
      <w:r>
        <w:rPr>
          <w:rFonts w:cs="Times New Roman" w:ascii="Liberation Serif" w:hAnsi="Liberation Serif"/>
          <w:sz w:val="24"/>
          <w:szCs w:val="24"/>
          <w:shd w:fill="auto" w:val="clear"/>
        </w:rPr>
        <w:tab/>
        <w:tab/>
        <w:tab/>
        <w:tab/>
        <w:tab/>
        <w:tab/>
        <w:tab/>
        <w:tab/>
        <w:tab/>
      </w:r>
      <w:r>
        <w:rPr>
          <w:rFonts w:cs="Times New Roman" w:ascii="Liberation Serif" w:hAnsi="Liberation Serif"/>
          <w:sz w:val="24"/>
          <w:szCs w:val="24"/>
          <w:u w:val="single"/>
          <w:shd w:fill="auto" w:val="clear"/>
        </w:rPr>
        <w:t>"12" декабря 2025 г.</w:t>
      </w:r>
    </w:p>
    <w:p>
      <w:pPr>
        <w:pStyle w:val="Normal"/>
        <w:spacing w:lineRule="auto" w:line="240" w:before="0" w:after="0"/>
        <w:jc w:val="center"/>
        <w:rPr>
          <w:rFonts w:ascii="Liberation Serif" w:hAnsi="Liberation Serif" w:cs="Times New Roman"/>
          <w:sz w:val="24"/>
          <w:szCs w:val="24"/>
          <w:highlight w:val="none"/>
          <w:shd w:fill="auto" w:val="clear"/>
        </w:rPr>
      </w:pPr>
      <w:r>
        <w:rPr>
          <w:rFonts w:cs="Times New Roman" w:ascii="Liberation Serif" w:hAnsi="Liberation Serif"/>
          <w:sz w:val="24"/>
          <w:szCs w:val="24"/>
          <w:shd w:fill="auto" w:val="clear"/>
        </w:rPr>
      </w:r>
    </w:p>
    <w:p>
      <w:pPr>
        <w:pStyle w:val="Normal"/>
        <w:spacing w:lineRule="auto" w:line="240" w:before="0" w:after="0"/>
        <w:jc w:val="center"/>
        <w:rPr>
          <w:rFonts w:ascii="Liberation Serif" w:hAnsi="Liberation Serif" w:cs="Times New Roman"/>
          <w:sz w:val="24"/>
          <w:szCs w:val="24"/>
          <w:highlight w:val="none"/>
          <w:shd w:fill="auto" w:val="clear"/>
        </w:rPr>
      </w:pPr>
      <w:r>
        <w:rPr>
          <w:rFonts w:cs="Times New Roman" w:ascii="Liberation Serif" w:hAnsi="Liberation Serif"/>
          <w:sz w:val="24"/>
          <w:szCs w:val="24"/>
          <w:shd w:fill="auto" w:val="clear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709" w:left="0" w:right="-14"/>
        <w:jc w:val="both"/>
        <w:outlineLvl w:val="0"/>
        <w:rPr>
          <w:highlight w:val="none"/>
          <w:shd w:fill="auto" w:val="clear"/>
        </w:rPr>
      </w:pPr>
      <w:r>
        <w:rPr>
          <w:rFonts w:cs="Times New Roman" w:ascii="Liberation Serif" w:hAnsi="Liberation Serif"/>
          <w:b/>
          <w:bCs/>
          <w:sz w:val="24"/>
          <w:szCs w:val="24"/>
          <w:shd w:fill="auto" w:val="clear"/>
        </w:rPr>
        <w:t xml:space="preserve">1. Заказчик – </w:t>
      </w:r>
      <w:r>
        <w:rPr>
          <w:rFonts w:cs="Times New Roman" w:ascii="Liberation Serif" w:hAnsi="Liberation Serif"/>
          <w:sz w:val="24"/>
          <w:szCs w:val="24"/>
          <w:shd w:fill="auto" w:val="clear"/>
        </w:rPr>
        <w:t>МУНИЦИПАЛЬНОЕ АВТОНОМНОЕ ОБЩЕОБРАЗОВАТЕЛЬНОЕ УЧРЕЖДЕНИЕ "СРЕДНЯЯ ОБЩЕОБРАЗОВАТЕЛЬНАЯ ШКОЛА № 7 С УГЛУБЛЕННЫМ ИЗУЧЕНИЕМ ОТДЕЛЬНЫХ ПРЕДМЕТОВ", ИНН 8901041737, КПП 890101001, ОГРН 1028900554870. Почтовый адрес: Россия, 629400, ЯНАО, городской округ город Лабытнанги, город Лабытнанги, ул. Студенческая, д.29, School7@lbt.yanao.ru, (34992) 25407.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709" w:left="0" w:right="-14"/>
        <w:jc w:val="both"/>
        <w:outlineLvl w:val="0"/>
        <w:rPr>
          <w:rFonts w:ascii="Liberation Serif" w:hAnsi="Liberation Serif" w:cs="Times New Roman"/>
          <w:sz w:val="24"/>
          <w:szCs w:val="24"/>
          <w:highlight w:val="none"/>
          <w:shd w:fill="auto" w:val="clear"/>
        </w:rPr>
      </w:pPr>
      <w:r>
        <w:rPr>
          <w:rFonts w:cs="Times New Roman" w:ascii="Liberation Serif" w:hAnsi="Liberation Serif"/>
          <w:sz w:val="24"/>
          <w:szCs w:val="24"/>
          <w:shd w:fill="auto" w:val="clear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709" w:left="0" w:right="-14"/>
        <w:jc w:val="both"/>
        <w:outlineLvl w:val="0"/>
        <w:rPr>
          <w:highlight w:val="none"/>
          <w:shd w:fill="auto" w:val="clear"/>
        </w:rPr>
      </w:pPr>
      <w:r>
        <w:rPr>
          <w:rFonts w:cs="Times New Roman" w:ascii="Liberation Serif" w:hAnsi="Liberation Serif"/>
          <w:b/>
          <w:bCs/>
          <w:sz w:val="24"/>
          <w:szCs w:val="24"/>
          <w:shd w:fill="auto" w:val="clear"/>
        </w:rPr>
        <w:t xml:space="preserve">2. Способ закупки: </w:t>
      </w:r>
      <w:r>
        <w:rPr>
          <w:rFonts w:cs="Times New Roman" w:ascii="Liberation Serif" w:hAnsi="Liberation Serif"/>
          <w:bCs/>
          <w:sz w:val="24"/>
          <w:szCs w:val="24"/>
          <w:shd w:fill="auto" w:val="clear"/>
        </w:rPr>
        <w:t>закупка у единственного поставщика.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709" w:left="0" w:right="-14"/>
        <w:jc w:val="both"/>
        <w:outlineLvl w:val="0"/>
        <w:rPr>
          <w:rFonts w:ascii="Liberation Serif" w:hAnsi="Liberation Serif" w:cs="Times New Roman"/>
          <w:bCs/>
          <w:sz w:val="24"/>
          <w:szCs w:val="24"/>
          <w:highlight w:val="none"/>
          <w:shd w:fill="auto" w:val="clear"/>
        </w:rPr>
      </w:pPr>
      <w:r>
        <w:rPr>
          <w:rFonts w:cs="Times New Roman" w:ascii="Liberation Serif" w:hAnsi="Liberation Serif"/>
          <w:bCs/>
          <w:sz w:val="24"/>
          <w:szCs w:val="24"/>
          <w:shd w:fill="auto" w:val="clear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709" w:left="0" w:right="-14"/>
        <w:jc w:val="both"/>
        <w:outlineLvl w:val="0"/>
        <w:rPr>
          <w:highlight w:val="none"/>
          <w:shd w:fill="auto" w:val="clear"/>
        </w:rPr>
      </w:pPr>
      <w:r>
        <w:rPr>
          <w:rFonts w:cs="Times New Roman" w:ascii="Liberation Serif" w:hAnsi="Liberation Serif"/>
          <w:b/>
          <w:bCs/>
          <w:sz w:val="24"/>
          <w:szCs w:val="24"/>
          <w:shd w:fill="auto" w:val="clear"/>
        </w:rPr>
        <w:t xml:space="preserve">3. Предмет </w:t>
      </w:r>
      <w:r>
        <w:rPr>
          <w:rFonts w:eastAsia="Times New Roman" w:cs="Times New Roman" w:ascii="Liberation Serif" w:hAnsi="Liberation Serif"/>
          <w:b/>
          <w:bCs/>
          <w:sz w:val="24"/>
          <w:szCs w:val="24"/>
          <w:shd w:fill="auto" w:val="clear"/>
        </w:rPr>
        <w:t>договора: Оказание услуг по охране имущества и объекта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709" w:left="0" w:right="-14"/>
        <w:jc w:val="both"/>
        <w:outlineLvl w:val="0"/>
        <w:rPr>
          <w:rFonts w:ascii="Liberation Serif" w:hAnsi="Liberation Serif" w:eastAsia="Times New Roman" w:cs="Times New Roman"/>
          <w:bCs/>
          <w:sz w:val="24"/>
          <w:szCs w:val="24"/>
          <w:highlight w:val="none"/>
          <w:shd w:fill="auto" w:val="clear"/>
        </w:rPr>
      </w:pPr>
      <w:r>
        <w:rPr>
          <w:rFonts w:eastAsia="Times New Roman" w:cs="Times New Roman" w:ascii="Liberation Serif" w:hAnsi="Liberation Serif"/>
          <w:bCs/>
          <w:sz w:val="24"/>
          <w:szCs w:val="24"/>
          <w:shd w:fill="auto" w:val="clear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709" w:left="0" w:right="-14"/>
        <w:jc w:val="both"/>
        <w:outlineLvl w:val="0"/>
        <w:rPr>
          <w:highlight w:val="none"/>
          <w:shd w:fill="auto" w:val="clear"/>
        </w:rPr>
      </w:pPr>
      <w:r>
        <w:rPr>
          <w:rFonts w:cs="Times New Roman" w:ascii="Liberation Serif" w:hAnsi="Liberation Serif"/>
          <w:b/>
          <w:bCs/>
          <w:sz w:val="24"/>
          <w:szCs w:val="24"/>
          <w:shd w:fill="auto" w:val="clear"/>
        </w:rPr>
        <w:t xml:space="preserve">4. Цена договора у единственного поставщика: 1 769 040,00 </w:t>
      </w:r>
      <w:r>
        <w:rPr>
          <w:rFonts w:eastAsia="" w:cs="Times New Roman" w:ascii="Liberation Serif" w:hAnsi="Liberation Serif" w:eastAsiaTheme="minorEastAsia"/>
          <w:b/>
          <w:bCs/>
          <w:sz w:val="24"/>
          <w:szCs w:val="24"/>
          <w:shd w:fill="auto" w:val="clear"/>
        </w:rPr>
        <w:t xml:space="preserve"> рублей.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709" w:left="0" w:right="-11"/>
        <w:jc w:val="both"/>
        <w:outlineLvl w:val="0"/>
        <w:rPr>
          <w:rFonts w:ascii="Liberation Serif" w:hAnsi="Liberation Serif" w:cs="Times New Roman"/>
          <w:sz w:val="24"/>
          <w:szCs w:val="24"/>
          <w:highlight w:val="none"/>
          <w:shd w:fill="auto" w:val="clear"/>
        </w:rPr>
      </w:pPr>
      <w:r>
        <w:rPr>
          <w:rFonts w:cs="Times New Roman" w:ascii="Liberation Serif" w:hAnsi="Liberation Serif"/>
          <w:sz w:val="24"/>
          <w:szCs w:val="24"/>
          <w:shd w:fill="auto" w:val="clear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709" w:left="0"/>
        <w:jc w:val="both"/>
        <w:outlineLvl w:val="0"/>
        <w:rPr/>
      </w:pPr>
      <w:r>
        <w:rPr>
          <w:rFonts w:cs="Times New Roman" w:ascii="Liberation Serif" w:hAnsi="Liberation Serif"/>
          <w:b/>
          <w:bCs/>
          <w:sz w:val="24"/>
          <w:szCs w:val="24"/>
          <w:shd w:fill="auto" w:val="clear"/>
        </w:rPr>
        <w:t xml:space="preserve">5. </w:t>
      </w:r>
      <w:r>
        <w:rPr>
          <w:rFonts w:cs="Times New Roman" w:ascii="Liberation Serif" w:hAnsi="Liberation Serif"/>
          <w:bCs/>
          <w:sz w:val="24"/>
          <w:szCs w:val="24"/>
          <w:shd w:fill="auto" w:val="clear"/>
        </w:rPr>
        <w:t>Закупка осуществлена в соответствии с пп. 19</w:t>
      </w:r>
      <w:r>
        <w:rPr>
          <w:rFonts w:eastAsia="" w:cs="Times New Roman" w:ascii="Liberation Serif" w:hAnsi="Liberation Serif" w:eastAsiaTheme="minorEastAsia"/>
          <w:bCs/>
          <w:sz w:val="24"/>
          <w:szCs w:val="24"/>
          <w:shd w:fill="auto" w:val="clear"/>
        </w:rPr>
        <w:t xml:space="preserve"> п.26</w:t>
      </w:r>
      <w:r>
        <w:rPr>
          <w:rFonts w:cs="Times New Roman" w:ascii="Liberation Serif" w:hAnsi="Liberation Serif"/>
          <w:bCs/>
          <w:sz w:val="24"/>
          <w:szCs w:val="24"/>
          <w:shd w:fill="auto" w:val="clear"/>
        </w:rPr>
        <w:t>.1 раздела</w:t>
      </w:r>
      <w:r>
        <w:rPr>
          <w:rFonts w:eastAsia="" w:cs="Times New Roman" w:ascii="Liberation Serif" w:hAnsi="Liberation Serif"/>
          <w:bCs/>
          <w:color w:val="000000"/>
          <w:kern w:val="0"/>
          <w:sz w:val="24"/>
          <w:szCs w:val="24"/>
          <w:shd w:fill="auto" w:val="clear"/>
          <w:lang w:val="ru-RU" w:eastAsia="ru-RU" w:bidi="ar-SA"/>
        </w:rPr>
        <w:t xml:space="preserve"> XXVI П</w:t>
      </w:r>
      <w:r>
        <w:rPr>
          <w:rFonts w:cs="Times New Roman" w:ascii="Liberation Serif" w:hAnsi="Liberation Serif"/>
          <w:bCs/>
          <w:sz w:val="24"/>
          <w:szCs w:val="24"/>
          <w:shd w:fill="auto" w:val="clear"/>
        </w:rPr>
        <w:t>оложения о закупках товаров, работ и услуг для нужд муниципальное автономное общеобразовательное учреждение "средняя общеобразовательная школа № 7 с углубленным изучением отдельных предметов" на основании протокола заседания комиссии по рассмотрению  и оценки заявок на участие в запросе котировок  в электронной форме (протокол № 3698647 от «05» декабря 2025 г.)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709" w:left="0"/>
        <w:jc w:val="both"/>
        <w:outlineLvl w:val="0"/>
        <w:rPr>
          <w:rFonts w:ascii="Liberation Serif" w:hAnsi="Liberation Serif" w:cs="Times New Roman"/>
          <w:bCs/>
          <w:sz w:val="24"/>
          <w:szCs w:val="24"/>
          <w:highlight w:val="none"/>
          <w:shd w:fill="auto" w:val="clear"/>
        </w:rPr>
      </w:pPr>
      <w:r>
        <w:rPr>
          <w:rFonts w:cs="Times New Roman" w:ascii="Liberation Serif" w:hAnsi="Liberation Serif"/>
          <w:bCs/>
          <w:sz w:val="24"/>
          <w:szCs w:val="24"/>
          <w:shd w:fill="auto" w:val="clear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709" w:left="0"/>
        <w:jc w:val="both"/>
        <w:outlineLvl w:val="0"/>
        <w:rPr>
          <w:highlight w:val="none"/>
          <w:shd w:fill="auto" w:val="clear"/>
        </w:rPr>
      </w:pPr>
      <w:r>
        <w:rPr>
          <w:rFonts w:cs="Times New Roman" w:ascii="Liberation Serif" w:hAnsi="Liberation Serif"/>
          <w:b/>
          <w:bCs/>
          <w:sz w:val="24"/>
          <w:szCs w:val="24"/>
          <w:shd w:fill="auto" w:val="clear"/>
        </w:rPr>
        <w:t>6. Данные о единственном поставщике: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709" w:left="0"/>
        <w:outlineLvl w:val="0"/>
        <w:rPr>
          <w:rFonts w:ascii="Liberation Serif" w:hAnsi="Liberation Serif" w:eastAsia="" w:cs="Times New Roman"/>
          <w:bCs/>
          <w:color w:val="auto"/>
          <w:kern w:val="0"/>
          <w:sz w:val="24"/>
          <w:szCs w:val="24"/>
          <w:shd w:fill="auto" w:val="clear"/>
          <w:lang w:val="ru-RU" w:eastAsia="ru-RU" w:bidi="ar-SA"/>
        </w:rPr>
      </w:pPr>
      <w:r>
        <w:rPr>
          <w:rFonts w:eastAsia="" w:cs="Times New Roman" w:ascii="Liberation Serif" w:hAnsi="Liberation Serif"/>
          <w:bCs/>
          <w:color w:val="000000"/>
          <w:kern w:val="0"/>
          <w:sz w:val="24"/>
          <w:szCs w:val="24"/>
          <w:shd w:fill="auto" w:val="clear"/>
          <w:lang w:val="ru-RU" w:eastAsia="ru-RU" w:bidi="ar-SA"/>
        </w:rPr>
        <w:t>Наименование: ООО ЧОО «Гром 89»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709" w:left="0"/>
        <w:outlineLvl w:val="0"/>
        <w:rPr>
          <w:rFonts w:ascii="Liberation Serif" w:hAnsi="Liberation Serif" w:eastAsia="" w:cs="Times New Roman"/>
          <w:bCs/>
          <w:color w:val="auto"/>
          <w:kern w:val="0"/>
          <w:sz w:val="24"/>
          <w:szCs w:val="24"/>
          <w:shd w:fill="auto" w:val="clear"/>
          <w:lang w:val="ru-RU" w:eastAsia="ru-RU" w:bidi="ar-SA"/>
        </w:rPr>
      </w:pPr>
      <w:r>
        <w:rPr>
          <w:rFonts w:eastAsia="" w:cs="Times New Roman" w:ascii="Liberation Serif" w:hAnsi="Liberation Serif"/>
          <w:bCs/>
          <w:color w:val="000000"/>
          <w:kern w:val="0"/>
          <w:sz w:val="24"/>
          <w:szCs w:val="24"/>
          <w:shd w:fill="auto" w:val="clear"/>
          <w:lang w:val="ru-RU" w:eastAsia="ru-RU" w:bidi="ar-SA"/>
        </w:rPr>
        <w:t>Юридический адрес: 629002, г. Салехард, мкр.Первомайский-2, д. 70, кв. 1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709" w:left="0"/>
        <w:outlineLvl w:val="0"/>
        <w:rPr>
          <w:rFonts w:ascii="Liberation Serif" w:hAnsi="Liberation Serif" w:eastAsia="" w:cs="Times New Roman"/>
          <w:bCs/>
          <w:color w:val="auto"/>
          <w:kern w:val="0"/>
          <w:sz w:val="24"/>
          <w:szCs w:val="24"/>
          <w:shd w:fill="auto" w:val="clear"/>
          <w:lang w:val="ru-RU" w:eastAsia="ru-RU" w:bidi="ar-SA"/>
        </w:rPr>
      </w:pPr>
      <w:r>
        <w:rPr>
          <w:rFonts w:eastAsia="" w:cs="Times New Roman" w:ascii="Liberation Serif" w:hAnsi="Liberation Serif"/>
          <w:bCs/>
          <w:color w:val="000000"/>
          <w:kern w:val="0"/>
          <w:sz w:val="24"/>
          <w:szCs w:val="24"/>
          <w:shd w:fill="auto" w:val="clear"/>
          <w:lang w:val="ru-RU" w:eastAsia="ru-RU" w:bidi="ar-SA"/>
        </w:rPr>
        <w:t>ИНН:  8901041455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709" w:left="0"/>
        <w:outlineLvl w:val="0"/>
        <w:rPr>
          <w:rFonts w:ascii="Liberation Serif" w:hAnsi="Liberation Serif" w:eastAsia="" w:cs="Times New Roman"/>
          <w:bCs/>
          <w:color w:val="auto"/>
          <w:kern w:val="0"/>
          <w:sz w:val="24"/>
          <w:szCs w:val="24"/>
          <w:shd w:fill="auto" w:val="clear"/>
          <w:lang w:val="ru-RU" w:eastAsia="ru-RU" w:bidi="ar-SA"/>
        </w:rPr>
      </w:pPr>
      <w:r>
        <w:rPr>
          <w:rFonts w:eastAsia="" w:cs="Times New Roman" w:ascii="Liberation Serif" w:hAnsi="Liberation Serif"/>
          <w:bCs/>
          <w:color w:val="000000"/>
          <w:kern w:val="0"/>
          <w:sz w:val="24"/>
          <w:szCs w:val="24"/>
          <w:shd w:fill="auto" w:val="clear"/>
          <w:lang w:val="ru-RU" w:eastAsia="ru-RU" w:bidi="ar-SA"/>
        </w:rPr>
        <w:t>КПП:   890101001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709" w:left="0"/>
        <w:outlineLvl w:val="0"/>
        <w:rPr>
          <w:rFonts w:ascii="Liberation Serif" w:hAnsi="Liberation Serif" w:eastAsia="" w:cs="Times New Roman"/>
          <w:bCs/>
          <w:color w:val="auto"/>
          <w:kern w:val="0"/>
          <w:sz w:val="24"/>
          <w:szCs w:val="24"/>
          <w:shd w:fill="auto" w:val="clear"/>
          <w:lang w:val="ru-RU" w:eastAsia="ru-RU" w:bidi="ar-SA"/>
        </w:rPr>
      </w:pPr>
      <w:r>
        <w:rPr>
          <w:rFonts w:eastAsia="" w:cs="Times New Roman" w:ascii="Liberation Serif" w:hAnsi="Liberation Serif"/>
          <w:bCs/>
          <w:color w:val="000000"/>
          <w:kern w:val="0"/>
          <w:sz w:val="24"/>
          <w:szCs w:val="24"/>
          <w:shd w:fill="auto" w:val="clear"/>
          <w:lang w:val="ru-RU" w:eastAsia="ru-RU" w:bidi="ar-SA"/>
        </w:rPr>
        <w:t>ОГРН: 1238900000371</w:t>
      </w:r>
    </w:p>
    <w:p>
      <w:pPr>
        <w:pStyle w:val="Normal"/>
        <w:bidi w:val="0"/>
        <w:jc w:val="left"/>
        <w:rPr/>
      </w:pPr>
      <w:r>
        <w:rPr>
          <w:rFonts w:eastAsia="" w:cs="Times New Roman" w:ascii="Liberation Serif" w:hAnsi="Liberation Serif"/>
          <w:bCs/>
          <w:color w:val="000000"/>
          <w:kern w:val="0"/>
          <w:sz w:val="24"/>
          <w:szCs w:val="24"/>
          <w:shd w:fill="auto" w:val="clear"/>
          <w:lang w:val="ru-RU" w:eastAsia="ru-RU" w:bidi="ar-SA"/>
        </w:rPr>
        <w:t xml:space="preserve">            </w:t>
      </w:r>
      <w:r>
        <w:rPr>
          <w:rFonts w:eastAsia="" w:cs="Times New Roman" w:ascii="Liberation Serif" w:hAnsi="Liberation Serif"/>
          <w:bCs/>
          <w:color w:val="000000"/>
          <w:kern w:val="0"/>
          <w:sz w:val="24"/>
          <w:szCs w:val="24"/>
          <w:shd w:fill="auto" w:val="clear"/>
          <w:lang w:val="ru-RU" w:eastAsia="ru-RU" w:bidi="ar-SA"/>
        </w:rPr>
        <w:t>ОКПО 56827680</w:t>
      </w:r>
    </w:p>
    <w:p>
      <w:pPr>
        <w:pStyle w:val="Normal"/>
        <w:bidi w:val="0"/>
        <w:jc w:val="left"/>
        <w:rPr/>
      </w:pPr>
      <w:r>
        <w:rPr/>
        <w:t xml:space="preserve">               </w:t>
      </w:r>
      <w:r>
        <w:rPr>
          <w:rFonts w:eastAsia="" w:cs="Times New Roman" w:ascii="Liberation Serif" w:hAnsi="Liberation Serif"/>
          <w:bCs/>
          <w:color w:val="000000"/>
          <w:kern w:val="0"/>
          <w:sz w:val="24"/>
          <w:szCs w:val="24"/>
          <w:shd w:fill="auto" w:val="clear"/>
          <w:lang w:val="ru-RU" w:eastAsia="ru-RU" w:bidi="ar-SA"/>
        </w:rPr>
        <w:t>ОКАТО 71171000000</w:t>
      </w:r>
    </w:p>
    <w:p>
      <w:pPr>
        <w:pStyle w:val="Normal"/>
        <w:bidi w:val="0"/>
        <w:jc w:val="left"/>
        <w:rPr>
          <w:rFonts w:ascii="Liberation Serif" w:hAnsi="Liberation Serif" w:eastAsia="" w:cs="Times New Roman"/>
          <w:bCs/>
          <w:color w:val="000000"/>
          <w:kern w:val="0"/>
          <w:sz w:val="24"/>
          <w:szCs w:val="24"/>
          <w:shd w:fill="auto" w:val="clear"/>
          <w:lang w:val="ru-RU" w:eastAsia="ru-RU" w:bidi="ar-SA"/>
        </w:rPr>
      </w:pPr>
      <w:r>
        <w:rPr>
          <w:rFonts w:eastAsia="" w:cs="Times New Roman" w:ascii="Liberation Serif" w:hAnsi="Liberation Serif"/>
          <w:bCs/>
          <w:color w:val="000000"/>
          <w:kern w:val="0"/>
          <w:sz w:val="24"/>
          <w:szCs w:val="24"/>
          <w:shd w:fill="auto" w:val="clear"/>
          <w:lang w:val="ru-RU" w:eastAsia="ru-RU" w:bidi="ar-SA"/>
        </w:rPr>
        <w:t xml:space="preserve">             </w:t>
      </w:r>
      <w:r>
        <w:rPr>
          <w:rFonts w:eastAsia="" w:cs="Times New Roman" w:ascii="Liberation Serif" w:hAnsi="Liberation Serif"/>
          <w:bCs/>
          <w:color w:val="000000"/>
          <w:kern w:val="0"/>
          <w:sz w:val="24"/>
          <w:szCs w:val="24"/>
          <w:shd w:fill="auto" w:val="clear"/>
          <w:lang w:val="ru-RU" w:eastAsia="ru-RU" w:bidi="ar-SA"/>
        </w:rPr>
        <w:t>ОКТМО 71951000001</w:t>
      </w:r>
    </w:p>
    <w:p>
      <w:pPr>
        <w:pStyle w:val="Normal"/>
        <w:bidi w:val="0"/>
        <w:spacing w:before="0" w:after="200"/>
        <w:jc w:val="left"/>
        <w:rPr/>
      </w:pPr>
      <w:r>
        <w:rPr>
          <w:rFonts w:eastAsia="" w:cs="Times New Roman" w:ascii="Liberation Serif" w:hAnsi="Liberation Serif"/>
          <w:bCs/>
          <w:color w:val="000000"/>
          <w:kern w:val="0"/>
          <w:sz w:val="24"/>
          <w:szCs w:val="24"/>
          <w:shd w:fill="auto" w:val="clear"/>
          <w:lang w:val="ru-RU" w:eastAsia="ru-RU" w:bidi="ar-SA"/>
        </w:rPr>
        <w:t xml:space="preserve">                 </w:t>
      </w:r>
    </w:p>
    <w:sectPr>
      <w:type w:val="nextPage"/>
      <w:pgSz w:w="11906" w:h="16838"/>
      <w:pgMar w:left="1134" w:right="720" w:gutter="0" w:header="0" w:top="567" w:footer="0" w:bottom="426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Open Sans">
    <w:charset w:val="01"/>
    <w:family w:val="roman"/>
    <w:pitch w:val="variable"/>
  </w:font>
  <w:font w:name="Courier New"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470c5a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c74af3"/>
    <w:rPr>
      <w:color w:themeColor="hyperlink" w:val="0000FF"/>
      <w:u w:val="single"/>
    </w:rPr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536e9f"/>
    <w:rPr>
      <w:rFonts w:ascii="Tahoma" w:hAnsi="Tahoma" w:cs="Tahoma"/>
      <w:sz w:val="16"/>
      <w:szCs w:val="16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Open Sans" w:hAnsi="Open Sans" w:eastAsia="Droid Sans Fallback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Lohit Devanagari"/>
    </w:rPr>
  </w:style>
  <w:style w:type="paragraph" w:styleId="ConsPlusNonformat" w:customStyle="1">
    <w:name w:val="ConsPlusNonformat"/>
    <w:uiPriority w:val="99"/>
    <w:qFormat/>
    <w:rsid w:val="00e964c7"/>
    <w:pPr>
      <w:widowControl/>
      <w:suppressAutoHyphens w:val="true"/>
      <w:bidi w:val="0"/>
      <w:spacing w:lineRule="auto" w:line="240" w:before="0" w:after="0"/>
      <w:jc w:val="left"/>
    </w:pPr>
    <w:rPr>
      <w:rFonts w:ascii="Courier New" w:hAnsi="Courier New" w:eastAsia="" w:cs="Courier New" w:eastAsiaTheme="minorEastAsia"/>
      <w:color w:val="auto"/>
      <w:kern w:val="0"/>
      <w:sz w:val="20"/>
      <w:szCs w:val="20"/>
      <w:lang w:val="ru-RU" w:eastAsia="ru-RU" w:bidi="ar-SA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536e9f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87b35"/>
    <w:pPr>
      <w:spacing w:before="0" w:after="20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59"/>
    <w:rsid w:val="00f040e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Application>LibreOffice/7.6.7.2$Linux_X86_64 LibreOffice_project/60$Build-2</Application>
  <AppVersion>15.0000</AppVersion>
  <Pages>1</Pages>
  <Words>172</Words>
  <Characters>1149</Characters>
  <CharactersWithSpaces>1377</CharactersWithSpaces>
  <Paragraphs>18</Paragraphs>
  <Company>Администрация г. Лабытнанги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2018-08-07T04:42:00Z</dcterms:created>
  <dc:creator>S2021u</dc:creator>
  <dc:description/>
  <dc:language>ru-RU</dc:language>
  <cp:lastModifiedBy/>
  <cp:lastPrinted>2018-12-20T09:47:00Z</cp:lastPrinted>
  <dcterms:modified xsi:type="dcterms:W3CDTF">2025-12-12T12:21:28Z</dcterms:modified>
  <cp:revision>83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