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0F8F88" w14:textId="69DA2C3F" w:rsidR="0046180F" w:rsidRDefault="00F40ADF">
      <w:pPr>
        <w:pStyle w:val="1"/>
        <w:jc w:val="center"/>
        <w:rPr>
          <w:b/>
          <w:bCs/>
        </w:rPr>
      </w:pPr>
      <w:r>
        <w:rPr>
          <w:b/>
          <w:bCs/>
        </w:rPr>
        <w:t>ПРОТОКОЛ РАССМОТРЕНИЯ ЗАЯВОК</w:t>
      </w:r>
      <w:r>
        <w:rPr>
          <w:b/>
          <w:bCs/>
        </w:rPr>
        <w:br/>
        <w:t xml:space="preserve"> к Извещению № </w:t>
      </w:r>
      <w:r>
        <w:t>879383</w:t>
      </w:r>
    </w:p>
    <w:p w14:paraId="750229AC" w14:textId="77777777" w:rsidR="0046180F" w:rsidRDefault="0046180F">
      <w:pPr>
        <w:pStyle w:val="1"/>
        <w:jc w:val="center"/>
      </w:pPr>
    </w:p>
    <w:p w14:paraId="6F05A072" w14:textId="77777777" w:rsidR="0046180F" w:rsidRDefault="00F40ADF">
      <w:pPr>
        <w:pStyle w:val="1"/>
        <w:tabs>
          <w:tab w:val="left" w:pos="6499"/>
        </w:tabs>
        <w:spacing w:line="360" w:lineRule="auto"/>
        <w:jc w:val="both"/>
      </w:pPr>
      <w:r>
        <w:t xml:space="preserve">Место: 187121, Российская Федерация, Ленинградская область, </w:t>
      </w:r>
      <w:proofErr w:type="spellStart"/>
      <w:r>
        <w:t>Киришский</w:t>
      </w:r>
      <w:proofErr w:type="spellEnd"/>
      <w:r>
        <w:t xml:space="preserve"> район, Пчевжа, -, -</w:t>
      </w:r>
      <w:r>
        <w:tab/>
        <w:t>Дата: 15.12.2025</w:t>
      </w:r>
    </w:p>
    <w:p w14:paraId="45E92415" w14:textId="77777777" w:rsidR="0046180F" w:rsidRDefault="00F40ADF">
      <w:pPr>
        <w:pStyle w:val="1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0" w:name="bookmark0"/>
      <w:bookmarkEnd w:id="0"/>
      <w:r>
        <w:t>Номер закупки/лота: 879383</w:t>
      </w:r>
    </w:p>
    <w:p w14:paraId="1C1A1E69" w14:textId="77777777" w:rsidR="0046180F" w:rsidRDefault="00F40ADF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1" w:name="bookmark1"/>
      <w:bookmarkEnd w:id="1"/>
      <w:r>
        <w:t>Наименование закупки: Поставка оборудования для уроков ОБЖ</w:t>
      </w:r>
    </w:p>
    <w:p w14:paraId="310D6163" w14:textId="77777777" w:rsidR="0046180F" w:rsidRDefault="00F40ADF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2" w:name="bookmark2"/>
      <w:bookmarkEnd w:id="2"/>
      <w:r>
        <w:t>Наименование предмета договора: Поставка оборудования для уроков ОБЖ</w:t>
      </w:r>
    </w:p>
    <w:p w14:paraId="695DD221" w14:textId="77777777" w:rsidR="0046180F" w:rsidRDefault="00F40ADF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3" w:name="bookmark3"/>
      <w:bookmarkEnd w:id="3"/>
      <w:r>
        <w:t>Наименование заказчика: МУНИЦИПАЛЬНОЕ ОБЩЕОБРАЗОВАТЕЛЬНОЕ УЧРЕЖДЕНИЕ "ПЧЕВЖИНСКАЯ СРЕДНЯЯ ОБЩЕОБРАЗОВАТЕЛЬНАЯ ШКОЛА ИМЕНИ ГЕРОЯ СОВЕТСКОГО СОЮЗА А.И.СИДОРОВА"</w:t>
      </w:r>
    </w:p>
    <w:p w14:paraId="4F531A8C" w14:textId="77777777" w:rsidR="0046180F" w:rsidRDefault="00F40ADF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4" w:name="bookmark4"/>
      <w:bookmarkEnd w:id="4"/>
      <w:r>
        <w:t>Начальная (максимальная) цен</w:t>
      </w:r>
      <w:r>
        <w:t>а закупки: 109 650,00</w:t>
      </w:r>
    </w:p>
    <w:p w14:paraId="422E4F8A" w14:textId="77777777" w:rsidR="0046180F" w:rsidRDefault="00F40ADF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5" w:name="bookmark5"/>
      <w:bookmarkEnd w:id="5"/>
      <w:r>
        <w:t>Контактное лицо заказчика: Завьялова Марина Владимировна, +78136875275, ionovainfo@yandex.ru</w:t>
      </w:r>
    </w:p>
    <w:p w14:paraId="01BFA3D3" w14:textId="20F2DB9B" w:rsidR="0046180F" w:rsidRDefault="00F40ADF" w:rsidP="00F40ADF">
      <w:pPr>
        <w:pStyle w:val="1"/>
        <w:numPr>
          <w:ilvl w:val="0"/>
          <w:numId w:val="1"/>
        </w:numPr>
        <w:tabs>
          <w:tab w:val="left" w:pos="284"/>
          <w:tab w:val="left" w:pos="320"/>
        </w:tabs>
        <w:spacing w:after="120"/>
        <w:jc w:val="both"/>
      </w:pPr>
      <w:bookmarkStart w:id="6" w:name="bookmark6"/>
      <w:bookmarkEnd w:id="6"/>
      <w:r>
        <w:t>Дата и время окончания подачи заявок: 15.12.2025 16:30</w:t>
      </w:r>
    </w:p>
    <w:p w14:paraId="2FFC98B7" w14:textId="77777777" w:rsidR="0046180F" w:rsidRDefault="00F40ADF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r>
        <w:t>С</w:t>
      </w:r>
      <w:r>
        <w:t>ведения о соответствии заявок требованиям:</w:t>
      </w:r>
    </w:p>
    <w:tbl>
      <w:tblPr>
        <w:tblW w:w="936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0"/>
        <w:gridCol w:w="3864"/>
        <w:gridCol w:w="1206"/>
        <w:gridCol w:w="1199"/>
        <w:gridCol w:w="1736"/>
      </w:tblGrid>
      <w:tr w:rsidR="0046180F" w14:paraId="0C3D1B2D" w14:textId="77777777">
        <w:trPr>
          <w:trHeight w:val="198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14:paraId="087B6DC4" w14:textId="77777777" w:rsidR="0046180F" w:rsidRDefault="00F40ADF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Порядковый номер заявки на участие в закупке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14:paraId="022EB50D" w14:textId="77777777" w:rsidR="0046180F" w:rsidRDefault="00F40ADF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 xml:space="preserve">Сведения об участнике закупки, заявка на участие </w:t>
            </w:r>
            <w:r>
              <w:rPr>
                <w:b/>
                <w:bCs/>
              </w:rPr>
              <w:t>которого рассматривалась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14:paraId="54E453B7" w14:textId="77777777" w:rsidR="0046180F" w:rsidRDefault="00F40ADF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DDFDC"/>
            <w:vAlign w:val="center"/>
          </w:tcPr>
          <w:p w14:paraId="566C82D3" w14:textId="77777777" w:rsidR="0046180F" w:rsidRDefault="00F40ADF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FDC"/>
            <w:vAlign w:val="bottom"/>
          </w:tcPr>
          <w:p w14:paraId="1BE3C65A" w14:textId="77777777" w:rsidR="0046180F" w:rsidRDefault="00F40ADF">
            <w:pPr>
              <w:pStyle w:val="a7"/>
              <w:spacing w:line="264" w:lineRule="auto"/>
              <w:jc w:val="center"/>
            </w:pPr>
            <w:r>
              <w:rPr>
                <w:b/>
                <w:bCs/>
              </w:rPr>
              <w:t>Решение о соответствии или о несоответствии заявки на участие требованиям, установленным документацией о закупке</w:t>
            </w:r>
          </w:p>
        </w:tc>
      </w:tr>
      <w:tr w:rsidR="0046180F" w14:paraId="07ECB45E" w14:textId="77777777" w:rsidTr="00F40ADF">
        <w:trPr>
          <w:trHeight w:val="542"/>
        </w:trPr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F4854D5" w14:textId="77777777" w:rsidR="0046180F" w:rsidRDefault="00F40ADF">
            <w:pPr>
              <w:pStyle w:val="a7"/>
              <w:jc w:val="center"/>
            </w:pPr>
            <w:r>
              <w:t>1</w:t>
            </w:r>
          </w:p>
        </w:tc>
        <w:tc>
          <w:tcPr>
            <w:tcW w:w="3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4EB2DCC" w14:textId="77777777" w:rsidR="0046180F" w:rsidRDefault="00F40ADF">
            <w:pPr>
              <w:pStyle w:val="a7"/>
              <w:jc w:val="center"/>
            </w:pPr>
            <w:r>
              <w:t>КУЛЕШОВА КСЕНИЯ НИКОЛАЕВНА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D48AA59" w14:textId="77777777" w:rsidR="0046180F" w:rsidRDefault="00F40ADF">
            <w:pPr>
              <w:pStyle w:val="a7"/>
              <w:jc w:val="center"/>
            </w:pPr>
            <w:r>
              <w:t>109650.00</w:t>
            </w:r>
          </w:p>
        </w:tc>
        <w:tc>
          <w:tcPr>
            <w:tcW w:w="1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27BBFDDD" w14:textId="77777777" w:rsidR="0046180F" w:rsidRDefault="00F40ADF">
            <w:pPr>
              <w:pStyle w:val="a7"/>
              <w:jc w:val="center"/>
            </w:pPr>
            <w:r>
              <w:t>109650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06BF7B" w14:textId="6907930F" w:rsidR="0046180F" w:rsidRDefault="00F40ADF" w:rsidP="00F40ADF">
            <w:pPr>
              <w:pStyle w:val="a7"/>
              <w:spacing w:line="264" w:lineRule="auto"/>
              <w:jc w:val="center"/>
            </w:pPr>
            <w:r>
              <w:t>Не соответствует</w:t>
            </w:r>
          </w:p>
        </w:tc>
      </w:tr>
    </w:tbl>
    <w:p w14:paraId="1ED0362B" w14:textId="77777777" w:rsidR="0046180F" w:rsidRDefault="0046180F">
      <w:pPr>
        <w:spacing w:after="120"/>
      </w:pPr>
    </w:p>
    <w:p w14:paraId="7EB2A708" w14:textId="740A49F0" w:rsidR="0046180F" w:rsidRDefault="00F40ADF">
      <w:pPr>
        <w:pStyle w:val="a5"/>
        <w:numPr>
          <w:ilvl w:val="0"/>
          <w:numId w:val="1"/>
        </w:numPr>
        <w:tabs>
          <w:tab w:val="left" w:pos="284"/>
        </w:tabs>
        <w:spacing w:after="120"/>
        <w:jc w:val="both"/>
      </w:pPr>
      <w:bookmarkStart w:id="7" w:name="bookmark7"/>
      <w:bookmarkEnd w:id="7"/>
      <w:r>
        <w:t>Заказчиком принято решение отказать в допуске единственному подавшемуся у</w:t>
      </w:r>
      <w:bookmarkStart w:id="8" w:name="_GoBack"/>
      <w:bookmarkEnd w:id="8"/>
      <w:r>
        <w:t>частнику закупки, поскольку заявка не соответствует требованиям документации о проведении закупки.</w:t>
      </w:r>
    </w:p>
    <w:p w14:paraId="26BED6D8" w14:textId="77777777" w:rsidR="0046180F" w:rsidRDefault="0046180F">
      <w:pPr>
        <w:pStyle w:val="a5"/>
        <w:tabs>
          <w:tab w:val="left" w:pos="284"/>
        </w:tabs>
        <w:spacing w:line="360" w:lineRule="auto"/>
        <w:jc w:val="both"/>
      </w:pPr>
    </w:p>
    <w:sectPr w:rsidR="0046180F">
      <w:pgSz w:w="11906" w:h="16838"/>
      <w:pgMar w:top="1134" w:right="851" w:bottom="1134" w:left="1701" w:header="0" w:footer="0" w:gutter="0"/>
      <w:pgNumType w:start="1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B230EAE"/>
    <w:multiLevelType w:val="multilevel"/>
    <w:tmpl w:val="D0920F36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sz w:val="19"/>
        <w:szCs w:val="19"/>
        <w:u w:val="none"/>
        <w:shd w:val="clear" w:color="auto" w:fill="auto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5D72ACE"/>
    <w:multiLevelType w:val="multilevel"/>
    <w:tmpl w:val="C884001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autoHyphenation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80F"/>
    <w:rsid w:val="0046180F"/>
    <w:rsid w:val="00F40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73D35"/>
  <w15:docId w15:val="{06D01958-364B-44D1-9A8A-E931BFDDE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4">
    <w:name w:val="Подпись к таблице_"/>
    <w:basedOn w:val="a0"/>
    <w:link w:val="a5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character" w:customStyle="1" w:styleId="a6">
    <w:name w:val="Другое_"/>
    <w:basedOn w:val="a0"/>
    <w:link w:val="a7"/>
    <w:qFormat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19"/>
      <w:szCs w:val="19"/>
      <w:u w:val="none"/>
      <w:shd w:val="clear" w:color="auto" w:fill="auto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Lohit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c">
    <w:name w:val="index heading"/>
    <w:basedOn w:val="a"/>
    <w:qFormat/>
    <w:pPr>
      <w:suppressLineNumbers/>
    </w:pPr>
    <w:rPr>
      <w:rFonts w:cs="Lohit Devanagari"/>
    </w:rPr>
  </w:style>
  <w:style w:type="paragraph" w:customStyle="1" w:styleId="1">
    <w:name w:val="Основной текст1"/>
    <w:basedOn w:val="a"/>
    <w:link w:val="a3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5">
    <w:name w:val="Подпись к таблице"/>
    <w:basedOn w:val="a"/>
    <w:link w:val="a4"/>
    <w:qFormat/>
    <w:rPr>
      <w:rFonts w:ascii="Times New Roman" w:eastAsia="Times New Roman" w:hAnsi="Times New Roman" w:cs="Times New Roman"/>
      <w:sz w:val="19"/>
      <w:szCs w:val="19"/>
    </w:rPr>
  </w:style>
  <w:style w:type="paragraph" w:customStyle="1" w:styleId="a7">
    <w:name w:val="Другое"/>
    <w:basedOn w:val="a"/>
    <w:link w:val="a6"/>
    <w:qFormat/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540158-2140-4A02-877F-DC38A4D35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185</Words>
  <Characters>1055</Characters>
  <Application>Microsoft Office Word</Application>
  <DocSecurity>0</DocSecurity>
  <Lines>8</Lines>
  <Paragraphs>2</Paragraphs>
  <ScaleCrop>false</ScaleCrop>
  <Company>ETP GPB LLC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Санникова Ирина Анатольевна</dc:creator>
  <dc:description/>
  <cp:lastModifiedBy>Home</cp:lastModifiedBy>
  <cp:revision>6</cp:revision>
  <dcterms:created xsi:type="dcterms:W3CDTF">2024-07-12T14:38:00Z</dcterms:created>
  <dcterms:modified xsi:type="dcterms:W3CDTF">2025-12-15T14:35:00Z</dcterms:modified>
  <dc:language>ru-RU</dc:language>
</cp:coreProperties>
</file>