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СОГЛАСОВАНО:</w:t>
      </w:r>
    </w:p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Генеральный директор</w:t>
      </w:r>
    </w:p>
    <w:p w:rsid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АО «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АК «Полярные авиалинии</w:t>
      </w: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7E09B5" w:rsidRPr="00EB47ED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 xml:space="preserve">__________________ 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С.В. Винокуров</w:t>
      </w:r>
    </w:p>
    <w:p w:rsidR="007E09B5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7E09B5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«</w:t>
      </w:r>
      <w:r w:rsidR="00953A4C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28</w:t>
      </w:r>
      <w:r w:rsidRP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» </w:t>
      </w:r>
      <w:r w:rsidR="00DF3AD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февраля</w:t>
      </w:r>
      <w:r w:rsid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202</w:t>
      </w:r>
      <w:r w:rsidR="00B533A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5 </w:t>
      </w:r>
      <w:r w:rsid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г.</w:t>
      </w:r>
      <w:r w:rsidRP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</w:p>
    <w:p w:rsidR="00EB47ED" w:rsidRDefault="00EB47E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CC6DD5" w:rsidRPr="002D6121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</w:t>
      </w:r>
    </w:p>
    <w:p w:rsidR="00CC6DD5" w:rsidRPr="003C6DAF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№ </w:t>
      </w:r>
      <w:r w:rsidR="00064FC6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23</w:t>
      </w:r>
      <w:r w:rsidR="00F20E64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-2</w:t>
      </w:r>
      <w:r w:rsidR="00B533A3" w:rsidRPr="00262876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5</w:t>
      </w:r>
      <w:r w:rsidR="00F20E64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З</w:t>
      </w:r>
      <w:r w:rsidR="00CF73EE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Ц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Заседания закупочной комиссии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Акционерного общества «</w:t>
      </w:r>
      <w:r w:rsidR="0014373D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Авиакомпания «Полярные авиалинии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DC6491" w:rsidRPr="001B0133" w:rsidRDefault="00DC6491" w:rsidP="00DC649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DC6491" w:rsidRPr="007E76E2" w:rsidRDefault="00DC6491" w:rsidP="007E76E2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г.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Якутск</w:t>
      </w:r>
      <w:r w:rsidR="007E76E2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ул.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Жуковского</w:t>
      </w:r>
      <w:r>
        <w:rPr>
          <w:rFonts w:ascii="Times New Roman" w:eastAsia="Times New Roman" w:hAnsi="Times New Roman" w:cs="Times New Roman"/>
          <w:sz w:val="20"/>
          <w:szCs w:val="20"/>
        </w:rPr>
        <w:t>, дом 10</w:t>
      </w:r>
    </w:p>
    <w:p w:rsidR="00DC6491" w:rsidRPr="001B0133" w:rsidRDefault="00DC6491" w:rsidP="00DC649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Pr="003C6DAF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Дата и время заседания закупочной комиссии: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53A4C">
        <w:rPr>
          <w:rFonts w:ascii="Times New Roman" w:eastAsia="Times New Roman" w:hAnsi="Times New Roman" w:cs="Times New Roman"/>
          <w:sz w:val="20"/>
          <w:szCs w:val="20"/>
          <w:lang w:val="ru-RU"/>
        </w:rPr>
        <w:t>28</w:t>
      </w:r>
      <w:r w:rsidR="00DF3AD5">
        <w:rPr>
          <w:rFonts w:ascii="Times New Roman" w:eastAsia="Times New Roman" w:hAnsi="Times New Roman" w:cs="Times New Roman"/>
          <w:sz w:val="20"/>
          <w:szCs w:val="20"/>
          <w:lang w:val="ru-RU"/>
        </w:rPr>
        <w:t>.02</w:t>
      </w:r>
      <w:r w:rsidR="00B533A3">
        <w:rPr>
          <w:rFonts w:ascii="Times New Roman" w:eastAsia="Times New Roman" w:hAnsi="Times New Roman" w:cs="Times New Roman"/>
          <w:sz w:val="20"/>
          <w:szCs w:val="20"/>
          <w:lang w:val="ru-RU"/>
        </w:rPr>
        <w:t>.2025</w:t>
      </w:r>
      <w:r w:rsidR="003C6DAF">
        <w:rPr>
          <w:rFonts w:ascii="Times New Roman" w:eastAsia="Times New Roman" w:hAnsi="Times New Roman" w:cs="Times New Roman"/>
          <w:sz w:val="20"/>
          <w:szCs w:val="20"/>
          <w:lang w:val="ru-RU"/>
        </w:rPr>
        <w:t>г. в 1</w:t>
      </w:r>
      <w:r w:rsidR="008D1F44">
        <w:rPr>
          <w:rFonts w:ascii="Times New Roman" w:eastAsia="Times New Roman" w:hAnsi="Times New Roman" w:cs="Times New Roman"/>
          <w:sz w:val="20"/>
          <w:szCs w:val="20"/>
          <w:lang w:val="ru-RU"/>
        </w:rPr>
        <w:t>4</w:t>
      </w:r>
      <w:r w:rsidR="003C6DAF">
        <w:rPr>
          <w:rFonts w:ascii="Times New Roman" w:eastAsia="Times New Roman" w:hAnsi="Times New Roman" w:cs="Times New Roman"/>
          <w:sz w:val="20"/>
          <w:szCs w:val="20"/>
          <w:lang w:val="ru-RU"/>
        </w:rPr>
        <w:t>:</w:t>
      </w:r>
      <w:r w:rsidR="00064FC6">
        <w:rPr>
          <w:rFonts w:ascii="Times New Roman" w:eastAsia="Times New Roman" w:hAnsi="Times New Roman" w:cs="Times New Roman"/>
          <w:sz w:val="20"/>
          <w:szCs w:val="20"/>
          <w:lang w:val="ru-RU"/>
        </w:rPr>
        <w:t>0</w:t>
      </w:r>
      <w:r w:rsidR="003C6DAF">
        <w:rPr>
          <w:rFonts w:ascii="Times New Roman" w:eastAsia="Times New Roman" w:hAnsi="Times New Roman" w:cs="Times New Roman"/>
          <w:sz w:val="20"/>
          <w:szCs w:val="20"/>
          <w:lang w:val="ru-RU"/>
        </w:rPr>
        <w:t>0.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Закупочная комиссия правомочна, кворум имеется.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Повестка дня: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Подведение итогов закупки.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Pr="003C6DAF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Способ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3C6DA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CF73EE">
        <w:rPr>
          <w:rFonts w:ascii="Times New Roman" w:eastAsia="Times New Roman" w:hAnsi="Times New Roman" w:cs="Times New Roman"/>
          <w:sz w:val="20"/>
          <w:szCs w:val="20"/>
          <w:lang w:val="ru-RU"/>
        </w:rPr>
        <w:t>Запрос ценовых предложений.</w:t>
      </w:r>
    </w:p>
    <w:p w:rsidR="00CC6DD5" w:rsidRPr="003C6DAF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381207" w:rsidRPr="008C322D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Предмет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3C6DAF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3C6DAF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064FC6" w:rsidRPr="00064FC6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«Перевозка груза автомобильным транспортом по маршруту: Якутск - </w:t>
      </w:r>
      <w:proofErr w:type="spellStart"/>
      <w:r w:rsidR="00064FC6" w:rsidRPr="00064FC6">
        <w:rPr>
          <w:rFonts w:ascii="Times New Roman" w:eastAsia="Times New Roman" w:hAnsi="Times New Roman" w:cs="Times New Roman"/>
          <w:sz w:val="20"/>
          <w:szCs w:val="20"/>
          <w:lang w:val="ru-RU"/>
        </w:rPr>
        <w:t>Среднеколымск</w:t>
      </w:r>
      <w:proofErr w:type="spellEnd"/>
      <w:r w:rsidR="00064FC6" w:rsidRPr="00064FC6">
        <w:rPr>
          <w:rFonts w:ascii="Times New Roman" w:eastAsia="Times New Roman" w:hAnsi="Times New Roman" w:cs="Times New Roman"/>
          <w:sz w:val="20"/>
          <w:szCs w:val="20"/>
          <w:lang w:val="ru-RU"/>
        </w:rPr>
        <w:t>, для нужд АО «Авиакомпания «Полярные авиалинии»».</w:t>
      </w:r>
    </w:p>
    <w:p w:rsidR="00F20E64" w:rsidRPr="003C6DAF" w:rsidRDefault="00F20E6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A03335" w:rsidRDefault="00DA36EE" w:rsidP="008C322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Начальная (максимальная) цена договора (без НДС):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64FC6" w:rsidRPr="00064FC6">
        <w:rPr>
          <w:rFonts w:ascii="Times New Roman" w:eastAsia="Times New Roman" w:hAnsi="Times New Roman" w:cs="Times New Roman"/>
          <w:sz w:val="20"/>
          <w:szCs w:val="20"/>
        </w:rPr>
        <w:t>1 070 000 (один миллион семьдесят тысяч) рублей 00 копеек.</w:t>
      </w:r>
    </w:p>
    <w:p w:rsidR="00953A4C" w:rsidRPr="00953A4C" w:rsidRDefault="00953A4C" w:rsidP="008C322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CC6DD5" w:rsidRPr="00381207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Валюта</w:t>
      </w:r>
      <w:r w:rsidRPr="00381207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договора</w:t>
      </w:r>
      <w:r w:rsidRPr="00381207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381207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3C6DAF">
        <w:rPr>
          <w:rFonts w:ascii="Times New Roman" w:eastAsia="Times New Roman" w:hAnsi="Times New Roman" w:cs="Times New Roman"/>
          <w:sz w:val="20"/>
          <w:szCs w:val="20"/>
          <w:lang w:val="ru-RU"/>
        </w:rPr>
        <w:t>Российский рубль.</w:t>
      </w:r>
    </w:p>
    <w:p w:rsidR="00CC6DD5" w:rsidRPr="00381207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272139" w:rsidRPr="00272139" w:rsidRDefault="00272139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272139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Закупочная комиссия единогласно присвоила следующие порядковые номера:</w:t>
      </w:r>
    </w:p>
    <w:p w:rsidR="00CC6DD5" w:rsidRPr="002D6121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91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6"/>
        <w:gridCol w:w="1476"/>
        <w:gridCol w:w="2268"/>
        <w:gridCol w:w="1417"/>
        <w:gridCol w:w="1276"/>
        <w:gridCol w:w="1437"/>
        <w:gridCol w:w="1395"/>
      </w:tblGrid>
      <w:tr w:rsidR="00B424D4" w:rsidRPr="002D6121" w:rsidTr="009E5DC9">
        <w:trPr>
          <w:trHeight w:val="191"/>
          <w:jc w:val="center"/>
        </w:trPr>
        <w:tc>
          <w:tcPr>
            <w:tcW w:w="6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Рег.</w:t>
            </w:r>
          </w:p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и время</w:t>
            </w:r>
          </w:p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регистрации</w:t>
            </w:r>
          </w:p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заявки</w:t>
            </w:r>
          </w:p>
        </w:tc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Наименование и адрес регистрации участника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ИНН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Ценовое предложение (без НДС)</w:t>
            </w:r>
          </w:p>
        </w:tc>
        <w:tc>
          <w:tcPr>
            <w:tcW w:w="1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Результат рассмотрения заявки</w:t>
            </w:r>
          </w:p>
        </w:tc>
        <w:tc>
          <w:tcPr>
            <w:tcW w:w="13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424D4" w:rsidRPr="002D6121" w:rsidRDefault="00B424D4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Порядковый номер заявки</w:t>
            </w:r>
          </w:p>
        </w:tc>
      </w:tr>
      <w:tr w:rsidR="00F43DE9" w:rsidRPr="002D6121" w:rsidTr="009E5DC9">
        <w:trPr>
          <w:trHeight w:val="624"/>
          <w:jc w:val="center"/>
        </w:trPr>
        <w:tc>
          <w:tcPr>
            <w:tcW w:w="6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2D6121" w:rsidRDefault="00F43DE9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27.02.2025г. в 15:14</w:t>
            </w:r>
          </w:p>
        </w:tc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ООО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АйхалСтрой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»</w:t>
            </w:r>
          </w:p>
          <w:p w:rsidR="00F43DE9" w:rsidRDefault="00F43DE9" w:rsidP="00064FC6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="00064FC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677000,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 Республика Саха (Якутия), </w:t>
            </w:r>
            <w:proofErr w:type="spellStart"/>
            <w:r w:rsidR="00064FC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Мегино-Кангаласский</w:t>
            </w:r>
            <w:proofErr w:type="spellEnd"/>
            <w:r w:rsidR="00064FC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 район, с. Майя, ул. Н.П. </w:t>
            </w:r>
            <w:proofErr w:type="spellStart"/>
            <w:r w:rsidR="00064FC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Докторова</w:t>
            </w:r>
            <w:proofErr w:type="spellEnd"/>
            <w:r w:rsidR="00064FC6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 30/4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8D1F44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1400043346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1 100 000,00</w:t>
            </w:r>
          </w:p>
        </w:tc>
        <w:tc>
          <w:tcPr>
            <w:tcW w:w="1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CC5A79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Отклонить</w:t>
            </w:r>
          </w:p>
        </w:tc>
        <w:tc>
          <w:tcPr>
            <w:tcW w:w="13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2D6121" w:rsidRDefault="00F43DE9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D61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</w:tr>
      <w:tr w:rsidR="00CC5A79" w:rsidRPr="002D6121" w:rsidTr="00950317">
        <w:trPr>
          <w:trHeight w:val="624"/>
          <w:jc w:val="center"/>
        </w:trPr>
        <w:tc>
          <w:tcPr>
            <w:tcW w:w="9915" w:type="dxa"/>
            <w:gridSpan w:val="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C5A79" w:rsidRPr="00CC5A79" w:rsidRDefault="00CC5A79" w:rsidP="00CC5A79">
            <w:pPr>
              <w:keepLines/>
              <w:widowControl w:val="0"/>
              <w:spacing w:line="240" w:lineRule="auto"/>
              <w:ind w:left="-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CC5A7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Несоответствие заявки участника требованиям раздела 7 Блока </w:t>
            </w:r>
            <w:r w:rsidRPr="00CC5A7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CC5A79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. Информационная карта: у участника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превышена начальная (максимальная) цена договора (цена лота).</w:t>
            </w:r>
            <w:bookmarkStart w:id="0" w:name="_GoBack"/>
            <w:bookmarkEnd w:id="0"/>
          </w:p>
        </w:tc>
      </w:tr>
      <w:tr w:rsidR="00F43DE9" w:rsidRPr="002D6121" w:rsidTr="000F6C0E">
        <w:trPr>
          <w:trHeight w:val="236"/>
          <w:jc w:val="center"/>
        </w:trPr>
        <w:tc>
          <w:tcPr>
            <w:tcW w:w="6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DF3AD5" w:rsidRDefault="00F43DE9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28.02.2025г. в 09:32</w:t>
            </w:r>
          </w:p>
        </w:tc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ИП Ильина Марфа Степановна</w:t>
            </w:r>
          </w:p>
          <w:p w:rsidR="00F43DE9" w:rsidRDefault="00064FC6" w:rsidP="00064FC6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(677000</w:t>
            </w:r>
            <w:r w:rsidR="00F43DE9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Республика Саха (Якутия),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Амгинский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 улус, с.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Алтанцы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 ул. Лесная 8)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8D1F44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>142701906451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064FC6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1 070 000,00</w:t>
            </w:r>
          </w:p>
        </w:tc>
        <w:tc>
          <w:tcPr>
            <w:tcW w:w="1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F43DE9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  <w:tc>
          <w:tcPr>
            <w:tcW w:w="13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DF3AD5" w:rsidRDefault="00F43DE9" w:rsidP="002D6121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</w:p>
        </w:tc>
      </w:tr>
      <w:tr w:rsidR="00F43DE9" w:rsidRPr="002D6121" w:rsidTr="009E5DC9">
        <w:trPr>
          <w:trHeight w:val="624"/>
          <w:jc w:val="center"/>
        </w:trPr>
        <w:tc>
          <w:tcPr>
            <w:tcW w:w="6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DF3AD5" w:rsidRDefault="00F43DE9" w:rsidP="00953A4C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>3</w:t>
            </w:r>
          </w:p>
        </w:tc>
        <w:tc>
          <w:tcPr>
            <w:tcW w:w="1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953A4C" w:rsidRDefault="00F43DE9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53A4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28</w:t>
            </w:r>
            <w:r w:rsidR="00064FC6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.02.2025г. в 10:57</w:t>
            </w:r>
          </w:p>
        </w:tc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F25C07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ИП Гуляев Владислав Прокопьевич</w:t>
            </w:r>
          </w:p>
          <w:p w:rsidR="00F43DE9" w:rsidRPr="00CF73EE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(677000, Республика Саха (Якутия),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Усть-Алданский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 улус, с. Ус-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Куель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 ул. Н.Е. Ермолаева, д.5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CF73EE" w:rsidRDefault="00F25C07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142701423528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F60F5E" w:rsidRDefault="00F25C07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868 800,80</w:t>
            </w:r>
          </w:p>
        </w:tc>
        <w:tc>
          <w:tcPr>
            <w:tcW w:w="1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Default="00F43DE9" w:rsidP="009D3D22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  <w:tc>
          <w:tcPr>
            <w:tcW w:w="13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43DE9" w:rsidRPr="00DF3AD5" w:rsidRDefault="00F43DE9" w:rsidP="00953A4C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3</w:t>
            </w:r>
          </w:p>
        </w:tc>
      </w:tr>
      <w:tr w:rsidR="00F25C07" w:rsidRPr="002D6121" w:rsidTr="009E5DC9">
        <w:trPr>
          <w:trHeight w:val="624"/>
          <w:jc w:val="center"/>
        </w:trPr>
        <w:tc>
          <w:tcPr>
            <w:tcW w:w="6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14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Pr="00953A4C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53A4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.02.2025г. в 11:34</w:t>
            </w:r>
          </w:p>
        </w:tc>
        <w:tc>
          <w:tcPr>
            <w:tcW w:w="2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ИП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Гусева Елена Владимировна</w:t>
            </w:r>
          </w:p>
          <w:p w:rsidR="00F25C07" w:rsidRPr="00CF73EE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(677000, Республика Саха (Якутия),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г. Якутск, ул. Губина, д. 25/1, кв. 15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4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Pr="00CF73EE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143528634432</w:t>
            </w:r>
          </w:p>
        </w:tc>
        <w:tc>
          <w:tcPr>
            <w:tcW w:w="127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Pr="00F60F5E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890 000,00</w:t>
            </w:r>
          </w:p>
        </w:tc>
        <w:tc>
          <w:tcPr>
            <w:tcW w:w="1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  <w:tc>
          <w:tcPr>
            <w:tcW w:w="13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25C07" w:rsidRPr="00DF3AD5" w:rsidRDefault="00F25C07" w:rsidP="00F25C07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4</w:t>
            </w:r>
          </w:p>
        </w:tc>
      </w:tr>
    </w:tbl>
    <w:p w:rsidR="00B424D4" w:rsidRPr="00ED6CF1" w:rsidRDefault="00B424D4" w:rsidP="00AA7B98">
      <w:pPr>
        <w:keepLines/>
        <w:widowControl w:val="0"/>
        <w:spacing w:line="240" w:lineRule="auto"/>
        <w:ind w:left="-9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272139" w:rsidRPr="005A0321" w:rsidRDefault="005A0321" w:rsidP="005D35AD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5A0321">
        <w:rPr>
          <w:rFonts w:ascii="Times New Roman" w:eastAsia="Times New Roman" w:hAnsi="Times New Roman" w:cs="Times New Roman"/>
          <w:b/>
          <w:sz w:val="20"/>
          <w:szCs w:val="20"/>
        </w:rPr>
        <w:t>По итогам заседания закупочная комиссия единогласно приняла решение:</w:t>
      </w:r>
    </w:p>
    <w:p w:rsidR="004D5B23" w:rsidRPr="00F60F5E" w:rsidRDefault="00A15924" w:rsidP="005D35A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11288">
        <w:rPr>
          <w:rFonts w:ascii="Times New Roman" w:eastAsia="Times New Roman" w:hAnsi="Times New Roman" w:cs="Times New Roman"/>
          <w:sz w:val="20"/>
          <w:szCs w:val="20"/>
        </w:rPr>
        <w:t>Заключить договор с</w:t>
      </w:r>
      <w:r w:rsidR="00D325E4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0F6C0E" w:rsidRPr="000F6C0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ИП </w:t>
      </w:r>
      <w:r w:rsidR="00F25C07" w:rsidRPr="00F25C07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Гуляев Владислав Прокопьевич </w:t>
      </w:r>
      <w:r w:rsidR="008C322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на сумму </w:t>
      </w:r>
      <w:r w:rsidR="00F25C07">
        <w:rPr>
          <w:rFonts w:ascii="Times New Roman" w:eastAsia="Times New Roman" w:hAnsi="Times New Roman" w:cs="Times New Roman"/>
          <w:sz w:val="20"/>
          <w:szCs w:val="20"/>
          <w:lang w:val="ru-RU"/>
        </w:rPr>
        <w:t>868 800 (восемьсот шестьдесят восемь тысяч восемьсот) рублей 8</w:t>
      </w:r>
      <w:r w:rsidR="000F6C0E">
        <w:rPr>
          <w:rFonts w:ascii="Times New Roman" w:eastAsia="Times New Roman" w:hAnsi="Times New Roman" w:cs="Times New Roman"/>
          <w:sz w:val="20"/>
          <w:szCs w:val="20"/>
          <w:lang w:val="ru-RU"/>
        </w:rPr>
        <w:t>0 копеек без учета НДС.</w:t>
      </w:r>
    </w:p>
    <w:p w:rsidR="00F60F5E" w:rsidRDefault="00F60F5E" w:rsidP="005D35AD">
      <w:pPr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CC6DD5" w:rsidRPr="005D35AD" w:rsidRDefault="00DA36EE" w:rsidP="005D35AD">
      <w:pPr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 подписан всеми присутствующими на заседании членами закупочной комиссии: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55"/>
        <w:gridCol w:w="3139"/>
        <w:gridCol w:w="2336"/>
      </w:tblGrid>
      <w:tr w:rsidR="00CC6DD5" w:rsidTr="004D6735">
        <w:trPr>
          <w:trHeight w:val="301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DD5" w:rsidRDefault="00E95733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Председатель комиссии</w:t>
            </w:r>
            <w:r w:rsidR="00DA36EE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DD5" w:rsidRDefault="00DA36EE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CC6DD5" w:rsidRDefault="00DA36EE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6DD5" w:rsidRPr="00773AAA" w:rsidRDefault="00E95733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Чин-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Фю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В.Н.</w:t>
            </w:r>
          </w:p>
        </w:tc>
      </w:tr>
      <w:tr w:rsidR="00211288" w:rsidTr="004D6735">
        <w:trPr>
          <w:trHeight w:val="301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ED6CF1" w:rsidP="00211288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Члены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 w:rsidP="00885220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211288" w:rsidRDefault="00211288" w:rsidP="00885220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Pr="00773AAA" w:rsidRDefault="00C62AA8" w:rsidP="00885220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Иванов В.П.</w:t>
            </w:r>
          </w:p>
        </w:tc>
      </w:tr>
      <w:tr w:rsidR="00211288" w:rsidTr="004D6735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 w:rsidP="00D06C04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211288" w:rsidRDefault="00211288" w:rsidP="00D06C04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Pr="00773AAA" w:rsidRDefault="007C66C6" w:rsidP="00D06C04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Слепцов Е.М.</w:t>
            </w:r>
          </w:p>
        </w:tc>
      </w:tr>
      <w:tr w:rsidR="00211288" w:rsidTr="004D6735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211288" w:rsidRPr="004D6735" w:rsidRDefault="00211288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Pr="00773AAA" w:rsidRDefault="0055000C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Терехов П.Н.</w:t>
            </w:r>
          </w:p>
        </w:tc>
      </w:tr>
      <w:tr w:rsidR="00211288" w:rsidTr="004D6735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 w:rsidP="000024B1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 w:rsidP="000024B1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211288" w:rsidRDefault="00211288" w:rsidP="000024B1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Pr="00773AAA" w:rsidRDefault="00ED6CF1" w:rsidP="000024B1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Пелли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М.Ф.</w:t>
            </w:r>
          </w:p>
        </w:tc>
      </w:tr>
      <w:tr w:rsidR="00211288" w:rsidTr="004D6735">
        <w:trPr>
          <w:trHeight w:val="297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Секретарь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Default="00211288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211288" w:rsidRDefault="00211288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1288" w:rsidRPr="00AD7C99" w:rsidRDefault="00064FC6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Половинкина Ю.Ф.</w:t>
            </w:r>
          </w:p>
        </w:tc>
      </w:tr>
    </w:tbl>
    <w:p w:rsidR="00CC6DD5" w:rsidRDefault="00CC6DD5">
      <w:pPr>
        <w:keepLines/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CC6DD5" w:rsidSect="0014373D">
      <w:headerReference w:type="default" r:id="rId7"/>
      <w:footerReference w:type="default" r:id="rId8"/>
      <w:pgSz w:w="11909" w:h="16834"/>
      <w:pgMar w:top="1843" w:right="850" w:bottom="1533" w:left="1133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3A4C" w:rsidRDefault="00953A4C">
      <w:pPr>
        <w:spacing w:line="240" w:lineRule="auto"/>
      </w:pPr>
      <w:r>
        <w:separator/>
      </w:r>
    </w:p>
  </w:endnote>
  <w:endnote w:type="continuationSeparator" w:id="0">
    <w:p w:rsidR="00953A4C" w:rsidRDefault="00953A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993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710"/>
      <w:gridCol w:w="5220"/>
    </w:tblGrid>
    <w:tr w:rsidR="00953A4C" w:rsidRPr="002641AE">
      <w:tc>
        <w:tcPr>
          <w:tcW w:w="47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53A4C" w:rsidRPr="00636A72" w:rsidRDefault="00953A4C" w:rsidP="00953A4C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</w:pPr>
          <w:r w:rsidRPr="002641AE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Закупка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 </w:t>
          </w:r>
          <w:r w:rsidRPr="0081252F"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№ </w:t>
          </w:r>
          <w:r w:rsidR="00064FC6" w:rsidRPr="00064FC6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32514534005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от </w:t>
          </w:r>
          <w:r w:rsidR="00064FC6"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>20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.02.2025г.</w:t>
          </w: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064FC6" w:rsidRPr="00064FC6" w:rsidRDefault="00953A4C" w:rsidP="00064FC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</w:pPr>
          <w:r w:rsidRPr="002641AE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Секретарь закупочной комиссии __________/</w:t>
          </w:r>
          <w:r w:rsidR="00064FC6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Половинкина Ю.Ф.</w:t>
          </w:r>
        </w:p>
      </w:tc>
    </w:tr>
  </w:tbl>
  <w:p w:rsidR="00953A4C" w:rsidRPr="002641AE" w:rsidRDefault="00953A4C">
    <w:pPr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3A4C" w:rsidRDefault="00953A4C">
      <w:pPr>
        <w:spacing w:line="240" w:lineRule="auto"/>
      </w:pPr>
      <w:r>
        <w:separator/>
      </w:r>
    </w:p>
  </w:footnote>
  <w:footnote w:type="continuationSeparator" w:id="0">
    <w:p w:rsidR="00953A4C" w:rsidRDefault="00953A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102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4"/>
      <w:gridCol w:w="2127"/>
      <w:gridCol w:w="4110"/>
    </w:tblGrid>
    <w:tr w:rsidR="00953A4C" w:rsidTr="0014373D">
      <w:trPr>
        <w:trHeight w:val="1554"/>
        <w:jc w:val="center"/>
      </w:trPr>
      <w:tc>
        <w:tcPr>
          <w:tcW w:w="3964" w:type="dxa"/>
          <w:vAlign w:val="center"/>
        </w:tcPr>
        <w:p w:rsidR="00953A4C" w:rsidRPr="00700C5C" w:rsidRDefault="00953A4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Акционерное Общество</w:t>
          </w:r>
        </w:p>
        <w:p w:rsidR="00953A4C" w:rsidRPr="00700C5C" w:rsidRDefault="00953A4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«Авиакомпания</w:t>
          </w:r>
        </w:p>
        <w:p w:rsidR="00953A4C" w:rsidRPr="00700C5C" w:rsidRDefault="00953A4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«ПОЛЯРНЫЕ АВИАЛИНИИ»</w:t>
          </w:r>
        </w:p>
      </w:tc>
      <w:tc>
        <w:tcPr>
          <w:tcW w:w="2127" w:type="dxa"/>
        </w:tcPr>
        <w:p w:rsidR="00953A4C" w:rsidRPr="00700C5C" w:rsidRDefault="00953A4C" w:rsidP="00A47D61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0C3A96">
            <w:rPr>
              <w:rFonts w:ascii="Times New Roman" w:eastAsia="Times New Roman" w:hAnsi="Times New Roman" w:cs="Times New Roman"/>
              <w:b/>
              <w:noProof/>
              <w:sz w:val="20"/>
              <w:szCs w:val="20"/>
              <w:lang w:val="ru-RU"/>
            </w:rPr>
            <w:drawing>
              <wp:anchor distT="0" distB="0" distL="114300" distR="114300" simplePos="0" relativeHeight="251679744" behindDoc="1" locked="0" layoutInCell="1" allowOverlap="1" wp14:anchorId="5727C67B" wp14:editId="2BF643B6">
                <wp:simplePos x="0" y="0"/>
                <wp:positionH relativeFrom="margin">
                  <wp:posOffset>142875</wp:posOffset>
                </wp:positionH>
                <wp:positionV relativeFrom="margin">
                  <wp:posOffset>20320</wp:posOffset>
                </wp:positionV>
                <wp:extent cx="952500" cy="952500"/>
                <wp:effectExtent l="0" t="0" r="0" b="0"/>
                <wp:wrapNone/>
                <wp:docPr id="122" name="Picture 2" descr="\\Peo5\обменка\ОЛЕСЯ\логотип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\\Peo5\обменка\ОЛЕСЯ\логотип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0" w:type="dxa"/>
          <w:vAlign w:val="center"/>
        </w:tcPr>
        <w:p w:rsidR="00953A4C" w:rsidRPr="00700C5C" w:rsidRDefault="00953A4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«ПОЛЯРНАЙ АВИАЛИНИЯЛАР»</w:t>
          </w:r>
        </w:p>
        <w:p w:rsidR="00953A4C" w:rsidRDefault="00953A4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Авиакомпания</w:t>
          </w:r>
        </w:p>
        <w:p w:rsidR="00953A4C" w:rsidRPr="00700C5C" w:rsidRDefault="00953A4C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Акционернай</w:t>
          </w:r>
          <w:proofErr w:type="spellEnd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 xml:space="preserve"> </w:t>
          </w: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Уопсастыба</w:t>
          </w:r>
          <w:proofErr w:type="spellEnd"/>
        </w:p>
      </w:tc>
    </w:tr>
  </w:tbl>
  <w:p w:rsidR="00953A4C" w:rsidRPr="000C3A96" w:rsidRDefault="00953A4C" w:rsidP="000C3A96">
    <w:pPr>
      <w:spacing w:line="264" w:lineRule="auto"/>
      <w:rPr>
        <w:rFonts w:ascii="Times New Roman" w:eastAsia="Times New Roman" w:hAnsi="Times New Roman" w:cs="Times New Roman"/>
        <w:b/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90296"/>
    <w:multiLevelType w:val="hybridMultilevel"/>
    <w:tmpl w:val="E278A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17FE4"/>
    <w:multiLevelType w:val="hybridMultilevel"/>
    <w:tmpl w:val="5198BC1A"/>
    <w:lvl w:ilvl="0" w:tplc="04190001">
      <w:start w:val="1"/>
      <w:numFmt w:val="bullet"/>
      <w:lvlText w:val=""/>
      <w:lvlJc w:val="left"/>
      <w:pPr>
        <w:ind w:left="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2" w15:restartNumberingAfterBreak="0">
    <w:nsid w:val="50896982"/>
    <w:multiLevelType w:val="hybridMultilevel"/>
    <w:tmpl w:val="BB90F376"/>
    <w:lvl w:ilvl="0" w:tplc="04190001">
      <w:start w:val="1"/>
      <w:numFmt w:val="bullet"/>
      <w:lvlText w:val=""/>
      <w:lvlJc w:val="left"/>
      <w:pPr>
        <w:ind w:left="7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DD5"/>
    <w:rsid w:val="000024B1"/>
    <w:rsid w:val="000273F1"/>
    <w:rsid w:val="000333A0"/>
    <w:rsid w:val="000406DB"/>
    <w:rsid w:val="00064FC6"/>
    <w:rsid w:val="00070741"/>
    <w:rsid w:val="000727ED"/>
    <w:rsid w:val="00094FF8"/>
    <w:rsid w:val="000C3A96"/>
    <w:rsid w:val="000F19C3"/>
    <w:rsid w:val="000F6C0E"/>
    <w:rsid w:val="001168F2"/>
    <w:rsid w:val="0014373D"/>
    <w:rsid w:val="00181CCA"/>
    <w:rsid w:val="00197C42"/>
    <w:rsid w:val="001B4BBA"/>
    <w:rsid w:val="001D0523"/>
    <w:rsid w:val="001E00A0"/>
    <w:rsid w:val="00210286"/>
    <w:rsid w:val="00211288"/>
    <w:rsid w:val="00232500"/>
    <w:rsid w:val="00245E63"/>
    <w:rsid w:val="00262876"/>
    <w:rsid w:val="002641AE"/>
    <w:rsid w:val="00266D19"/>
    <w:rsid w:val="00272139"/>
    <w:rsid w:val="002C2D0D"/>
    <w:rsid w:val="002C5B29"/>
    <w:rsid w:val="002D6121"/>
    <w:rsid w:val="003438E0"/>
    <w:rsid w:val="00356008"/>
    <w:rsid w:val="00381207"/>
    <w:rsid w:val="00397D51"/>
    <w:rsid w:val="003C6DAF"/>
    <w:rsid w:val="003F79F2"/>
    <w:rsid w:val="00401C01"/>
    <w:rsid w:val="00425B27"/>
    <w:rsid w:val="00433F0C"/>
    <w:rsid w:val="004352EC"/>
    <w:rsid w:val="00446F5F"/>
    <w:rsid w:val="0045547D"/>
    <w:rsid w:val="004A0BA6"/>
    <w:rsid w:val="004D5B23"/>
    <w:rsid w:val="004D6735"/>
    <w:rsid w:val="0055000C"/>
    <w:rsid w:val="00586AB1"/>
    <w:rsid w:val="005A0321"/>
    <w:rsid w:val="005D18FE"/>
    <w:rsid w:val="005D35AD"/>
    <w:rsid w:val="005E39B3"/>
    <w:rsid w:val="00636A72"/>
    <w:rsid w:val="006A35BB"/>
    <w:rsid w:val="006E6C3F"/>
    <w:rsid w:val="00700C5C"/>
    <w:rsid w:val="00756CE3"/>
    <w:rsid w:val="00773AAA"/>
    <w:rsid w:val="0078339B"/>
    <w:rsid w:val="007874DF"/>
    <w:rsid w:val="007C66C6"/>
    <w:rsid w:val="007D3713"/>
    <w:rsid w:val="007D40AB"/>
    <w:rsid w:val="007E09B5"/>
    <w:rsid w:val="007E76E2"/>
    <w:rsid w:val="0081249F"/>
    <w:rsid w:val="0081252F"/>
    <w:rsid w:val="008144FF"/>
    <w:rsid w:val="0084074A"/>
    <w:rsid w:val="00846454"/>
    <w:rsid w:val="00885220"/>
    <w:rsid w:val="00891DE1"/>
    <w:rsid w:val="008A0F4C"/>
    <w:rsid w:val="008C322D"/>
    <w:rsid w:val="008D1DC1"/>
    <w:rsid w:val="008D1F44"/>
    <w:rsid w:val="008F48A9"/>
    <w:rsid w:val="0090186B"/>
    <w:rsid w:val="00931E25"/>
    <w:rsid w:val="00953A4C"/>
    <w:rsid w:val="00961109"/>
    <w:rsid w:val="0099506B"/>
    <w:rsid w:val="009C423A"/>
    <w:rsid w:val="009E5DC9"/>
    <w:rsid w:val="009E6AAA"/>
    <w:rsid w:val="00A03335"/>
    <w:rsid w:val="00A15924"/>
    <w:rsid w:val="00A30261"/>
    <w:rsid w:val="00A47D61"/>
    <w:rsid w:val="00A50E03"/>
    <w:rsid w:val="00A5262C"/>
    <w:rsid w:val="00A7480D"/>
    <w:rsid w:val="00A97043"/>
    <w:rsid w:val="00AA354A"/>
    <w:rsid w:val="00AA5E3E"/>
    <w:rsid w:val="00AA7B98"/>
    <w:rsid w:val="00AC5131"/>
    <w:rsid w:val="00AD7C99"/>
    <w:rsid w:val="00B07AD5"/>
    <w:rsid w:val="00B15549"/>
    <w:rsid w:val="00B35273"/>
    <w:rsid w:val="00B424D4"/>
    <w:rsid w:val="00B533A3"/>
    <w:rsid w:val="00B61F80"/>
    <w:rsid w:val="00B75438"/>
    <w:rsid w:val="00B809F8"/>
    <w:rsid w:val="00B83D0C"/>
    <w:rsid w:val="00B90845"/>
    <w:rsid w:val="00BA2F84"/>
    <w:rsid w:val="00C62AA8"/>
    <w:rsid w:val="00CB66CD"/>
    <w:rsid w:val="00CC5A79"/>
    <w:rsid w:val="00CC6DD5"/>
    <w:rsid w:val="00CF2DB1"/>
    <w:rsid w:val="00CF73EE"/>
    <w:rsid w:val="00D0245D"/>
    <w:rsid w:val="00D06C04"/>
    <w:rsid w:val="00D316D8"/>
    <w:rsid w:val="00D325E4"/>
    <w:rsid w:val="00D602C7"/>
    <w:rsid w:val="00D80EEA"/>
    <w:rsid w:val="00DA36EE"/>
    <w:rsid w:val="00DB5BF8"/>
    <w:rsid w:val="00DC6491"/>
    <w:rsid w:val="00DF3AD5"/>
    <w:rsid w:val="00E0100A"/>
    <w:rsid w:val="00E40510"/>
    <w:rsid w:val="00E420C0"/>
    <w:rsid w:val="00E666D7"/>
    <w:rsid w:val="00E95733"/>
    <w:rsid w:val="00EB47ED"/>
    <w:rsid w:val="00ED6CF1"/>
    <w:rsid w:val="00EE18DD"/>
    <w:rsid w:val="00F20E64"/>
    <w:rsid w:val="00F25091"/>
    <w:rsid w:val="00F251F6"/>
    <w:rsid w:val="00F25C07"/>
    <w:rsid w:val="00F43DE9"/>
    <w:rsid w:val="00F60F5E"/>
    <w:rsid w:val="00FB6D26"/>
    <w:rsid w:val="00FE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25373A22"/>
  <w15:docId w15:val="{D7622432-C327-4FDE-9B0C-B4D9AAAB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27ED"/>
  </w:style>
  <w:style w:type="paragraph" w:styleId="aa">
    <w:name w:val="footer"/>
    <w:basedOn w:val="a"/>
    <w:link w:val="ab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727ED"/>
  </w:style>
  <w:style w:type="table" w:styleId="ac">
    <w:name w:val="Table Grid"/>
    <w:basedOn w:val="a1"/>
    <w:uiPriority w:val="39"/>
    <w:rsid w:val="00A47D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B155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15549"/>
    <w:rPr>
      <w:rFonts w:ascii="Tahoma" w:hAnsi="Tahoma" w:cs="Tahoma"/>
      <w:sz w:val="16"/>
      <w:szCs w:val="16"/>
    </w:rPr>
  </w:style>
  <w:style w:type="paragraph" w:styleId="af">
    <w:name w:val="List Paragraph"/>
    <w:basedOn w:val="a"/>
    <w:uiPriority w:val="34"/>
    <w:qFormat/>
    <w:rsid w:val="00435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Половинкина Юлия Федоровна</cp:lastModifiedBy>
  <cp:revision>84</cp:revision>
  <cp:lastPrinted>2025-03-03T00:15:00Z</cp:lastPrinted>
  <dcterms:created xsi:type="dcterms:W3CDTF">2022-04-20T06:30:00Z</dcterms:created>
  <dcterms:modified xsi:type="dcterms:W3CDTF">2025-03-03T00:16:00Z</dcterms:modified>
</cp:coreProperties>
</file>