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02261933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52712253" w14:textId="6746ED9F" w:rsidR="00EF04B8" w:rsidRDefault="00EF04B8" w:rsidP="00F37076">
      <w:pPr>
        <w:rPr>
          <w:b/>
          <w:sz w:val="25"/>
          <w:szCs w:val="25"/>
        </w:rPr>
      </w:pP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736879E5" w:rsidR="00D471DA" w:rsidRPr="00030A36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A532D5" w:rsidRPr="00A532D5">
        <w:rPr>
          <w:sz w:val="36"/>
          <w:szCs w:val="36"/>
        </w:rPr>
        <w:t>32514535469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652FE3B0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A5B85">
        <w:rPr>
          <w:b/>
        </w:rPr>
        <w:t>03 марта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75472A29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A532D5" w:rsidRPr="00A532D5">
        <w:t>Шкаф вытяжной для филиала в САО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71FC5E52" w:rsidR="00312D60" w:rsidRDefault="00776619" w:rsidP="00324680">
      <w:pPr>
        <w:ind w:left="284"/>
      </w:pPr>
      <w:r w:rsidRPr="009A4D9F">
        <w:t>«</w:t>
      </w:r>
      <w:r w:rsidR="00A532D5" w:rsidRPr="00A532D5">
        <w:t>Шкаф вытяжной для филиала в САО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64E04962" w:rsidR="00FD1BD8" w:rsidRDefault="00776619" w:rsidP="00D51B51">
      <w:pPr>
        <w:ind w:left="284"/>
      </w:pPr>
      <w:r>
        <w:t>Начальная (максимальная) цена договора</w:t>
      </w:r>
      <w:r w:rsidR="00F65C8B">
        <w:t xml:space="preserve">: </w:t>
      </w:r>
      <w:r w:rsidR="00A532D5">
        <w:t>155 457</w:t>
      </w:r>
      <w:r w:rsidR="00780BD1">
        <w:t>,00</w:t>
      </w:r>
      <w:r w:rsidR="00C66D01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0E00C307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A532D5" w:rsidRPr="00A532D5">
        <w:t>32514535469</w:t>
      </w:r>
      <w:r w:rsidR="00340EBE">
        <w:t xml:space="preserve"> </w:t>
      </w:r>
      <w:r w:rsidR="00BD5EDF" w:rsidRPr="002075EB">
        <w:t>от</w:t>
      </w:r>
      <w:r w:rsidR="003B443D">
        <w:t xml:space="preserve"> </w:t>
      </w:r>
      <w:r w:rsidR="006A5B85">
        <w:t>20</w:t>
      </w:r>
      <w:r w:rsidR="0033267D">
        <w:t>.</w:t>
      </w:r>
      <w:r w:rsidR="00525B58">
        <w:t>0</w:t>
      </w:r>
      <w:r w:rsidR="00F84501">
        <w:t>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lastRenderedPageBreak/>
        <w:t xml:space="preserve">Председатель </w:t>
      </w:r>
      <w:r w:rsidRPr="00143664">
        <w:rPr>
          <w:b/>
        </w:rPr>
        <w:t>комиссии</w:t>
      </w:r>
    </w:p>
    <w:p w14:paraId="3329228A" w14:textId="4B0CCCAE" w:rsidR="00B31D48" w:rsidRDefault="00B31D48" w:rsidP="00B31D48">
      <w:pPr>
        <w:pStyle w:val="a5"/>
        <w:ind w:firstLine="426"/>
      </w:pPr>
      <w:r>
        <w:t>Иванов Виктор Юрьевич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6F61730B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A5B85">
        <w:t>03</w:t>
      </w:r>
      <w:r w:rsidR="00242644">
        <w:t>.</w:t>
      </w:r>
      <w:r w:rsidR="00426F17">
        <w:t>0</w:t>
      </w:r>
      <w:r w:rsidR="006A5B85">
        <w:t>3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9B805D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26451D">
        <w:t>2</w:t>
      </w:r>
      <w:r w:rsidR="006A5B85">
        <w:t>8</w:t>
      </w:r>
      <w:r w:rsidR="002D6ED2">
        <w:t>.02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3F4079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6A5B85" w:rsidRPr="007D720F" w14:paraId="1642ADBD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21F8A3" w14:textId="5ACF5217" w:rsidR="006A5B85" w:rsidRPr="007D720F" w:rsidRDefault="00A532D5" w:rsidP="006A5B85">
            <w:pPr>
              <w:jc w:val="center"/>
            </w:pPr>
            <w:r>
              <w:t>334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4C33F9" w14:textId="17C8950A" w:rsidR="006A5B85" w:rsidRPr="007D720F" w:rsidRDefault="00A532D5" w:rsidP="006A5B85">
            <w:pPr>
              <w:jc w:val="center"/>
            </w:pPr>
            <w:r>
              <w:t>ООО «МЕГАХИМ», ИНН: 7715624433, КПП: 771501001, ОГРН: 1067759888415, Адрес: 127572, г. Москва, Абрамцевская ул., 24-1-194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B72981F" w14:textId="3E8E3870" w:rsidR="006A5B85" w:rsidRPr="007D720F" w:rsidRDefault="00A532D5" w:rsidP="006A5B85">
            <w:pPr>
              <w:jc w:val="center"/>
            </w:pPr>
            <w:r>
              <w:t>154 970,00</w:t>
            </w:r>
          </w:p>
        </w:tc>
      </w:tr>
      <w:tr w:rsidR="006A5B85" w:rsidRPr="007D720F" w14:paraId="35A88D45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4839FEB3" w:rsidR="006A5B85" w:rsidRPr="00A650F1" w:rsidRDefault="00A532D5" w:rsidP="006A5B85">
            <w:pPr>
              <w:jc w:val="center"/>
            </w:pPr>
            <w:r>
              <w:t>340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42F8225E" w:rsidR="006A5B85" w:rsidRPr="00DE2C00" w:rsidRDefault="00A532D5" w:rsidP="006A5B85">
            <w:pPr>
              <w:jc w:val="center"/>
            </w:pPr>
            <w:r>
              <w:t>ИП Тимофеев Алексей Алексеевич, ИНН: 774301872133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034F7C3A" w:rsidR="00A532D5" w:rsidRPr="00EE5494" w:rsidRDefault="00A532D5" w:rsidP="00A532D5">
            <w:pPr>
              <w:jc w:val="center"/>
            </w:pPr>
            <w:r>
              <w:t>149 550,00</w:t>
            </w:r>
          </w:p>
        </w:tc>
      </w:tr>
    </w:tbl>
    <w:p w14:paraId="71CD25CC" w14:textId="77777777" w:rsidR="00D26EBE" w:rsidRDefault="00D26EBE" w:rsidP="00203AA4">
      <w:pPr>
        <w:rPr>
          <w:b/>
        </w:rPr>
      </w:pPr>
    </w:p>
    <w:p w14:paraId="662FF346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CF4899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CF4899" w:rsidRDefault="00797DCD" w:rsidP="00636594">
            <w:pPr>
              <w:jc w:val="center"/>
            </w:pPr>
            <w:r w:rsidRPr="00CF4899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CF4899" w:rsidRDefault="00797DCD" w:rsidP="00636594">
            <w:pPr>
              <w:jc w:val="center"/>
            </w:pPr>
            <w:r w:rsidRPr="00CF4899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CF4899" w:rsidRDefault="00797DCD" w:rsidP="00636594">
            <w:pPr>
              <w:jc w:val="center"/>
            </w:pPr>
            <w:r w:rsidRPr="00CF4899">
              <w:t>Решение комиссии</w:t>
            </w:r>
          </w:p>
        </w:tc>
      </w:tr>
      <w:tr w:rsidR="00A532D5" w:rsidRPr="00CF4899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782D13F8" w:rsidR="00A532D5" w:rsidRPr="00CF4899" w:rsidRDefault="00A532D5" w:rsidP="00A532D5">
            <w:pPr>
              <w:jc w:val="center"/>
            </w:pPr>
            <w:r>
              <w:t>334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3BA55D0D" w:rsidR="00A532D5" w:rsidRPr="00CF4899" w:rsidRDefault="00A532D5" w:rsidP="00A532D5">
            <w:pPr>
              <w:jc w:val="center"/>
            </w:pPr>
            <w:r>
              <w:t>ООО «МЕГАХИМ», ИНН: 7715624433, КПП: 771501001, ОГРН: 1067759888415, Адрес: 127572, г. Москва, Абрамцевская ул., 24-1-194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A532D5" w:rsidRPr="00CF4899" w:rsidRDefault="00A532D5" w:rsidP="00A532D5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  <w:tr w:rsidR="00A532D5" w:rsidRPr="00CF4899" w14:paraId="0DBBF681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440028" w14:textId="7096F7FB" w:rsidR="00A532D5" w:rsidRPr="00CF4899" w:rsidRDefault="00A532D5" w:rsidP="00A532D5">
            <w:pPr>
              <w:jc w:val="center"/>
            </w:pPr>
            <w:r>
              <w:t>340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C6E350" w14:textId="20F7FF03" w:rsidR="00A532D5" w:rsidRPr="00CF4899" w:rsidRDefault="00A532D5" w:rsidP="00A532D5">
            <w:pPr>
              <w:jc w:val="center"/>
            </w:pPr>
            <w:r>
              <w:t>ИП Тимофеев Алексей Алексеевич, ИНН: 774301872133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0B334E" w14:textId="363C315F" w:rsidR="00A532D5" w:rsidRPr="00CF4899" w:rsidRDefault="00A532D5" w:rsidP="00A532D5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</w:tbl>
    <w:p w14:paraId="1E39B1E5" w14:textId="77777777" w:rsidR="00426F17" w:rsidRDefault="00426F17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54C5434A" w:rsidR="00CB5EBF" w:rsidRPr="002D6ED2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636B2">
        <w:t xml:space="preserve"> </w:t>
      </w:r>
      <w:r w:rsidR="00A532D5">
        <w:t>340</w:t>
      </w:r>
    </w:p>
    <w:p w14:paraId="6B13AF57" w14:textId="259B2D6F" w:rsidR="00F65C8B" w:rsidRPr="00A532D5" w:rsidRDefault="00A532D5" w:rsidP="00F65C8B">
      <w:pPr>
        <w:spacing w:after="240"/>
        <w:ind w:left="426"/>
        <w:rPr>
          <w:b/>
          <w:bCs/>
        </w:rPr>
      </w:pPr>
      <w:r w:rsidRPr="00A532D5">
        <w:rPr>
          <w:b/>
          <w:bCs/>
        </w:rPr>
        <w:t>ИП Тимофеев Алексей Алексеевич</w:t>
      </w:r>
      <w:r>
        <w:t>, ИНН: 774301872133</w:t>
      </w:r>
    </w:p>
    <w:p w14:paraId="1E7F1237" w14:textId="77777777" w:rsidR="007B66AE" w:rsidRDefault="007B66AE" w:rsidP="00F65C8B">
      <w:pPr>
        <w:spacing w:after="240"/>
        <w:ind w:left="426"/>
      </w:pPr>
    </w:p>
    <w:p w14:paraId="6D3A79D0" w14:textId="3C059C23" w:rsidR="00F65C8B" w:rsidRDefault="00F65C8B" w:rsidP="00F65C8B">
      <w:pPr>
        <w:spacing w:after="240"/>
        <w:ind w:left="426"/>
        <w:rPr>
          <w:b/>
        </w:rPr>
      </w:pPr>
      <w:r>
        <w:t xml:space="preserve">Предложение о цене </w:t>
      </w:r>
      <w:proofErr w:type="gramStart"/>
      <w:r>
        <w:t>договора</w:t>
      </w:r>
      <w:r w:rsidRPr="00B00474">
        <w:rPr>
          <w:b/>
        </w:rPr>
        <w:t xml:space="preserve">: </w:t>
      </w:r>
      <w:r w:rsidR="00A32360" w:rsidRPr="007476BE">
        <w:rPr>
          <w:b/>
        </w:rPr>
        <w:t xml:space="preserve"> </w:t>
      </w:r>
      <w:r w:rsidR="00A532D5">
        <w:rPr>
          <w:b/>
        </w:rPr>
        <w:t>149</w:t>
      </w:r>
      <w:proofErr w:type="gramEnd"/>
      <w:r w:rsidR="00A532D5">
        <w:rPr>
          <w:b/>
        </w:rPr>
        <w:t xml:space="preserve"> 550</w:t>
      </w:r>
      <w:r w:rsidR="007476BE" w:rsidRPr="007476BE">
        <w:rPr>
          <w:b/>
        </w:rPr>
        <w:t>,00</w:t>
      </w:r>
      <w:r w:rsidR="007476BE">
        <w:rPr>
          <w:b/>
        </w:rPr>
        <w:t xml:space="preserve"> </w:t>
      </w:r>
      <w:r w:rsidRPr="007476BE">
        <w:rPr>
          <w:b/>
        </w:rPr>
        <w:t>рублей</w:t>
      </w:r>
    </w:p>
    <w:p w14:paraId="77601F43" w14:textId="2D9C6BA1" w:rsidR="00F65C8B" w:rsidRDefault="00F65C8B" w:rsidP="00F65C8B">
      <w:pPr>
        <w:spacing w:after="240"/>
        <w:ind w:left="426"/>
      </w:pPr>
      <w:r>
        <w:lastRenderedPageBreak/>
        <w:t xml:space="preserve">Участник размещения заказа, который сделал лучшее предложение о цене договора после победителя - участник размещения заказа с номером заявки № </w:t>
      </w:r>
      <w:r w:rsidR="00C66D01">
        <w:t>3</w:t>
      </w:r>
      <w:r w:rsidR="00A532D5">
        <w:t>34</w:t>
      </w:r>
    </w:p>
    <w:p w14:paraId="3B4C412A" w14:textId="399EBDD1" w:rsidR="009E598E" w:rsidRPr="00C66D01" w:rsidRDefault="00A532D5" w:rsidP="00F65C8B">
      <w:pPr>
        <w:spacing w:after="240"/>
        <w:ind w:left="426"/>
      </w:pPr>
      <w:r w:rsidRPr="00A532D5">
        <w:rPr>
          <w:b/>
          <w:bCs/>
        </w:rPr>
        <w:t>ООО «МЕГАХИМ»</w:t>
      </w:r>
      <w:r>
        <w:t>, ИНН: 7715624433, КПП: 771501001, ОГРН: 1067759888415, Адрес: 127572, г. Москва, Абрамцевская ул., 24-1-194</w:t>
      </w:r>
    </w:p>
    <w:p w14:paraId="776CBDE6" w14:textId="3AD675D9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F84173">
        <w:rPr>
          <w:b/>
        </w:rPr>
        <w:t xml:space="preserve"> </w:t>
      </w:r>
      <w:r w:rsidR="00A532D5">
        <w:rPr>
          <w:b/>
          <w:bCs/>
        </w:rPr>
        <w:t>154 970,00</w:t>
      </w:r>
      <w:r w:rsidR="007476BE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349E4A4B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0B1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451D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6ED2"/>
    <w:rsid w:val="002D7BBD"/>
    <w:rsid w:val="002E008C"/>
    <w:rsid w:val="002E0771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0C9D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752"/>
    <w:rsid w:val="00623A61"/>
    <w:rsid w:val="0062521A"/>
    <w:rsid w:val="00625BBF"/>
    <w:rsid w:val="00626FAE"/>
    <w:rsid w:val="00627ABA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5B85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476BE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0BD1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66AE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287F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32D5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0F1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4BC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6D01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899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24B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2025-02-28T12:32:00Z</dcterms:created>
  <dcterms:modified xsi:type="dcterms:W3CDTF">2025-02-28T12:32:00Z</dcterms:modified>
</cp:coreProperties>
</file>