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Pr="008B2756" w:rsidRDefault="006E1885" w:rsidP="007A232B">
      <w:pPr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2323-2503384096</w:t>
      </w:r>
    </w:p>
    <w:tbl>
      <w:tblPr>
        <w:tblStyle w:val="a7"/>
        <w:tblW w:w="1074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353"/>
      </w:tblGrid>
      <w:tr w:rsidR="006E1885" w:rsidRPr="00C75201" w:rsidTr="007A232B">
        <w:tc>
          <w:tcPr>
            <w:tcW w:w="5387" w:type="dxa"/>
          </w:tcPr>
          <w:p w:rsidR="006E1885" w:rsidRPr="00C75201" w:rsidRDefault="007A232B" w:rsidP="007A232B">
            <w:pPr>
              <w:ind w:left="570"/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520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Оренбургская область</w:t>
            </w:r>
          </w:p>
        </w:tc>
        <w:tc>
          <w:tcPr>
            <w:tcW w:w="5353" w:type="dxa"/>
          </w:tcPr>
          <w:p w:rsidR="006E1885" w:rsidRPr="00C75201" w:rsidRDefault="00C75201" w:rsidP="00C75201">
            <w:pPr>
              <w:pStyle w:val="a9"/>
              <w:numPr>
                <w:ilvl w:val="2"/>
                <w:numId w:val="5"/>
              </w:numPr>
              <w:ind w:right="-1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7520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 </w:t>
            </w:r>
            <w:r w:rsidR="007A232B" w:rsidRPr="00C7520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</w:t>
            </w:r>
          </w:p>
        </w:tc>
      </w:tr>
    </w:tbl>
    <w:p w:rsidR="00F96E48" w:rsidRPr="00C64BC5" w:rsidRDefault="007A232B" w:rsidP="007A232B">
      <w:pPr>
        <w:tabs>
          <w:tab w:val="left" w:pos="-562"/>
        </w:tabs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C64BC5">
        <w:rPr>
          <w:rFonts w:ascii="Times New Roman" w:hAnsi="Times New Roman" w:cs="Times New Roman"/>
          <w:sz w:val="24"/>
          <w:szCs w:val="24"/>
        </w:rPr>
        <w:t xml:space="preserve">1. </w:t>
      </w:r>
      <w:r w:rsidR="00D90421" w:rsidRPr="00C64BC5">
        <w:rPr>
          <w:rFonts w:ascii="Times New Roman" w:hAnsi="Times New Roman" w:cs="Times New Roman"/>
          <w:sz w:val="24"/>
          <w:szCs w:val="24"/>
        </w:rPr>
        <w:t>С</w:t>
      </w:r>
      <w:r w:rsidR="00F96E48" w:rsidRPr="00C64BC5">
        <w:rPr>
          <w:rFonts w:ascii="Times New Roman" w:hAnsi="Times New Roman" w:cs="Times New Roman"/>
          <w:sz w:val="24"/>
          <w:szCs w:val="24"/>
        </w:rPr>
        <w:t>ведения о закупке:</w:t>
      </w:r>
    </w:p>
    <w:p w:rsidR="006E1885" w:rsidRPr="00C75201" w:rsidRDefault="006E1885" w:rsidP="00C75201">
      <w:pPr>
        <w:tabs>
          <w:tab w:val="left" w:pos="-56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C75201" w:rsidRPr="00C75201">
        <w:rPr>
          <w:rFonts w:ascii="Times New Roman" w:hAnsi="Times New Roman" w:cs="Times New Roman"/>
          <w:sz w:val="24"/>
          <w:szCs w:val="24"/>
          <w:lang w:eastAsia="zh-CN" w:bidi="hi-IN"/>
        </w:rPr>
        <w:t>АКЦИОНЕРНОЕ ОБЩЕСТВО «</w:t>
      </w:r>
      <w:r w:rsidR="00013ED6" w:rsidRPr="00C75201">
        <w:rPr>
          <w:rFonts w:ascii="Times New Roman" w:hAnsi="Times New Roman" w:cs="Times New Roman"/>
          <w:sz w:val="24"/>
          <w:szCs w:val="24"/>
          <w:lang w:eastAsia="zh-CN" w:bidi="hi-IN"/>
        </w:rPr>
        <w:t>КОММУНАЛЬНЫЕ ЭЛЕКТРИЧЕ</w:t>
      </w:r>
      <w:r w:rsidR="00C75201" w:rsidRPr="00C75201">
        <w:rPr>
          <w:rFonts w:ascii="Times New Roman" w:hAnsi="Times New Roman" w:cs="Times New Roman"/>
          <w:sz w:val="24"/>
          <w:szCs w:val="24"/>
          <w:lang w:eastAsia="zh-CN" w:bidi="hi-IN"/>
        </w:rPr>
        <w:t>СКИЕ СЕТИ ОРЕНБУРГСКОЙ ОБЛАСТИ «ОРЕНБУРГКОММУНЭЛЕКТРОСЕТЬ»</w:t>
      </w:r>
    </w:p>
    <w:tbl>
      <w:tblPr>
        <w:tblStyle w:val="a7"/>
        <w:tblW w:w="1034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E1885" w:rsidRPr="00C75201" w:rsidTr="00C75201">
        <w:tc>
          <w:tcPr>
            <w:tcW w:w="10348" w:type="dxa"/>
          </w:tcPr>
          <w:p w:rsidR="00C75201" w:rsidRPr="00C75201" w:rsidRDefault="006E1885" w:rsidP="00C75201">
            <w:pPr>
              <w:spacing w:before="2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5201">
              <w:rPr>
                <w:rFonts w:ascii="Times New Roman" w:hAnsi="Times New Roman" w:cs="Times New Roman"/>
                <w:sz w:val="24"/>
                <w:szCs w:val="24"/>
              </w:rPr>
              <w:t>Заказчик, заключающи</w:t>
            </w:r>
            <w:r w:rsidR="00C75201" w:rsidRPr="00C75201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C75201">
              <w:rPr>
                <w:rFonts w:ascii="Times New Roman" w:hAnsi="Times New Roman" w:cs="Times New Roman"/>
                <w:sz w:val="24"/>
                <w:szCs w:val="24"/>
              </w:rPr>
              <w:t xml:space="preserve"> договор: </w:t>
            </w:r>
            <w:r w:rsidR="00013ED6" w:rsidRPr="00C75201">
              <w:rPr>
                <w:rFonts w:ascii="Times New Roman" w:hAnsi="Times New Roman" w:cs="Times New Roman"/>
                <w:sz w:val="24"/>
                <w:szCs w:val="24"/>
              </w:rPr>
              <w:t xml:space="preserve">АКЦИОНЕРНОЕ ОБЩЕСТВО </w:t>
            </w:r>
            <w:r w:rsidR="00C75201" w:rsidRPr="00C75201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013ED6" w:rsidRPr="00C75201">
              <w:rPr>
                <w:rFonts w:ascii="Times New Roman" w:hAnsi="Times New Roman" w:cs="Times New Roman"/>
                <w:sz w:val="24"/>
                <w:szCs w:val="24"/>
              </w:rPr>
              <w:t>КОММУНАЛЬНЫЕ ЭЛЕКТРИЧЕ</w:t>
            </w:r>
            <w:r w:rsidR="00C75201" w:rsidRPr="00C75201">
              <w:rPr>
                <w:rFonts w:ascii="Times New Roman" w:hAnsi="Times New Roman" w:cs="Times New Roman"/>
                <w:sz w:val="24"/>
                <w:szCs w:val="24"/>
              </w:rPr>
              <w:t>СКИЕ СЕТИ ОРЕНБУРГСКОЙ ОБЛАСТИ «</w:t>
            </w:r>
            <w:r w:rsidR="00013ED6" w:rsidRPr="00C75201">
              <w:rPr>
                <w:rFonts w:ascii="Times New Roman" w:hAnsi="Times New Roman" w:cs="Times New Roman"/>
                <w:sz w:val="24"/>
                <w:szCs w:val="24"/>
              </w:rPr>
              <w:t>ОРЕНБУРГКОММУНЭЛЕКТРОСЕТЬ</w:t>
            </w:r>
            <w:r w:rsidR="00C75201" w:rsidRPr="00C7520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6E1885" w:rsidRPr="00C75201" w:rsidRDefault="006E1885" w:rsidP="00C75201">
      <w:pPr>
        <w:spacing w:before="240"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5201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proofErr w:type="spellStart"/>
      <w:r w:rsidR="00013ED6"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Надежкин</w:t>
      </w:r>
      <w:proofErr w:type="spellEnd"/>
      <w:r w:rsidR="00013ED6"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Михаил Владимирович, +7(3532)44</w:t>
      </w:r>
      <w:r w:rsid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-</w:t>
      </w:r>
      <w:r w:rsidR="00013ED6"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85</w:t>
      </w:r>
      <w:r w:rsid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-</w:t>
      </w:r>
      <w:r w:rsidR="00013ED6"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15, nmv@okes.ru</w:t>
      </w:r>
      <w:r w:rsidRPr="00C75201">
        <w:rPr>
          <w:rFonts w:ascii="Times New Roman" w:hAnsi="Times New Roman" w:cs="Times New Roman"/>
          <w:sz w:val="24"/>
          <w:szCs w:val="24"/>
        </w:rPr>
        <w:t>.</w:t>
      </w:r>
    </w:p>
    <w:p w:rsidR="001D7315" w:rsidRPr="00C75201" w:rsidRDefault="001D7315" w:rsidP="00C75201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5201"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32514557663</w:t>
      </w:r>
    </w:p>
    <w:p w:rsidR="006E1885" w:rsidRPr="00C75201" w:rsidRDefault="006E1885" w:rsidP="007A232B">
      <w:pPr>
        <w:spacing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C7520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«</w:t>
      </w:r>
      <w:r w:rsidR="00013ED6" w:rsidRPr="00C7520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Поставка бумаги для офисной техники для нужд АО </w:t>
      </w:r>
      <w:r w:rsidR="00C7520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«</w:t>
      </w:r>
      <w:proofErr w:type="spellStart"/>
      <w:r w:rsidR="00C7520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Оренбургкоммунэлектросеть</w:t>
      </w:r>
      <w:proofErr w:type="spellEnd"/>
      <w:r w:rsidR="00C7520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».</w:t>
      </w:r>
    </w:p>
    <w:p w:rsidR="00AC69E9" w:rsidRPr="00C75201" w:rsidRDefault="006E1885" w:rsidP="007A232B">
      <w:pPr>
        <w:spacing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75201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013ED6" w:rsidRPr="00C75201">
        <w:rPr>
          <w:rFonts w:ascii="Times New Roman" w:hAnsi="Times New Roman" w:cs="Times New Roman"/>
          <w:sz w:val="24"/>
          <w:szCs w:val="24"/>
        </w:rPr>
        <w:t>в течение трех рабочих дней со дня поступления заявки от Заказчика</w:t>
      </w:r>
      <w:r w:rsidRPr="00C75201">
        <w:rPr>
          <w:rFonts w:ascii="Times New Roman" w:hAnsi="Times New Roman" w:cs="Times New Roman"/>
          <w:sz w:val="24"/>
          <w:szCs w:val="24"/>
        </w:rPr>
        <w:t>.</w:t>
      </w:r>
      <w:r w:rsidR="00AC69E9" w:rsidRPr="00C752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Default="00AC69E9" w:rsidP="007A232B">
      <w:pPr>
        <w:spacing w:after="100" w:afterAutospacing="1" w:line="240" w:lineRule="auto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75201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C7520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100 728,50 (российский рубль).</w:t>
      </w:r>
    </w:p>
    <w:p w:rsidR="00C75201" w:rsidRPr="00C75201" w:rsidRDefault="00C75201" w:rsidP="007A232B">
      <w:pPr>
        <w:spacing w:after="100" w:afterAutospacing="1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C64BC5" w:rsidRDefault="007A232B" w:rsidP="007A232B">
      <w:pPr>
        <w:spacing w:before="100" w:beforeAutospacing="1"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2. </w:t>
      </w:r>
      <w:r w:rsidR="00D90421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</w:t>
      </w:r>
      <w:r w:rsidR="002F1B82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 объеме закупаемых</w:t>
      </w:r>
      <w:r w:rsidR="00D90421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864D31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товар</w:t>
      </w:r>
      <w:r w:rsidR="002F1B82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ов</w:t>
      </w:r>
      <w:r w:rsidR="00864D31" w:rsidRPr="00C64BC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4163"/>
        <w:gridCol w:w="3065"/>
        <w:gridCol w:w="1272"/>
        <w:gridCol w:w="1447"/>
      </w:tblGrid>
      <w:tr w:rsidR="00864D31" w:rsidTr="00C75201">
        <w:trPr>
          <w:trHeight w:val="568"/>
        </w:trPr>
        <w:tc>
          <w:tcPr>
            <w:tcW w:w="4363" w:type="dxa"/>
            <w:shd w:val="clear" w:color="auto" w:fill="D9D9D9" w:themeFill="background1" w:themeFillShade="D9"/>
            <w:vAlign w:val="center"/>
          </w:tcPr>
          <w:p w:rsidR="00864D31" w:rsidRPr="00C75201" w:rsidRDefault="00864D3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:rsidR="00864D31" w:rsidRPr="00C75201" w:rsidRDefault="00864D3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:rsidR="00864D31" w:rsidRPr="00C75201" w:rsidRDefault="00864D3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5201">
              <w:rPr>
                <w:rFonts w:ascii="Times New Roman" w:hAnsi="Times New Roman" w:cs="Times New Roman"/>
                <w:b/>
                <w:bCs/>
              </w:rPr>
              <w:t>Единица измерения</w:t>
            </w:r>
          </w:p>
        </w:tc>
        <w:tc>
          <w:tcPr>
            <w:tcW w:w="1447" w:type="dxa"/>
            <w:shd w:val="clear" w:color="auto" w:fill="D9D9D9" w:themeFill="background1" w:themeFillShade="D9"/>
            <w:vAlign w:val="center"/>
          </w:tcPr>
          <w:p w:rsidR="00864D31" w:rsidRPr="00C75201" w:rsidRDefault="00864D3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  <w:b/>
                <w:bCs/>
              </w:rPr>
              <w:t>Количество</w:t>
            </w:r>
            <w:r w:rsidR="001D1CB1" w:rsidRPr="00C75201">
              <w:rPr>
                <w:rFonts w:ascii="Times New Roman" w:hAnsi="Times New Roman" w:cs="Times New Roman"/>
                <w:b/>
                <w:bCs/>
              </w:rPr>
              <w:t>, объем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Albeo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5201">
              <w:rPr>
                <w:rFonts w:ascii="Times New Roman" w:hAnsi="Times New Roman" w:cs="Times New Roman"/>
              </w:rPr>
              <w:t>InkJet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5201">
              <w:rPr>
                <w:rFonts w:ascii="Times New Roman" w:hAnsi="Times New Roman" w:cs="Times New Roman"/>
              </w:rPr>
              <w:t>Paper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Z80-24-1, универсальная, втулка 50,8мм, белизна 146%, 0,610 х 45,7м, 80 г/</w:t>
            </w:r>
            <w:proofErr w:type="spellStart"/>
            <w:r w:rsidRPr="00C75201">
              <w:rPr>
                <w:rFonts w:ascii="Times New Roman" w:hAnsi="Times New Roman" w:cs="Times New Roman"/>
              </w:rPr>
              <w:t>кв.м</w:t>
            </w:r>
            <w:proofErr w:type="spellEnd"/>
          </w:p>
        </w:tc>
        <w:tc>
          <w:tcPr>
            <w:tcW w:w="3292" w:type="dxa"/>
            <w:vAlign w:val="center"/>
          </w:tcPr>
          <w:p w:rsidR="00E27327" w:rsidRDefault="00E27327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Бумага копировальная</w:t>
            </w:r>
          </w:p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в рулонах или листах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66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200 г/</w:t>
            </w:r>
            <w:proofErr w:type="spellStart"/>
            <w:r w:rsidRPr="00C75201">
              <w:rPr>
                <w:rFonts w:ascii="Times New Roman" w:hAnsi="Times New Roman" w:cs="Times New Roman"/>
              </w:rPr>
              <w:t>кв.м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A4 (50л) глянцевая (0102020)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4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LOMOND глянцевая, 610мм х 30м, 200 г/м2 втулка 2"/50,8мм 1204021</w:t>
            </w:r>
          </w:p>
        </w:tc>
        <w:tc>
          <w:tcPr>
            <w:tcW w:w="3292" w:type="dxa"/>
            <w:vAlign w:val="center"/>
          </w:tcPr>
          <w:p w:rsidR="00E27327" w:rsidRDefault="00E27327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Бумага копировальная</w:t>
            </w:r>
          </w:p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в рулонах или листах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2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для лазерной печати 130/A4/500л. Матовая двухсторонняя (0300542)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4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для лазерной печати 170 г/</w:t>
            </w:r>
            <w:proofErr w:type="spellStart"/>
            <w:r w:rsidRPr="00C75201">
              <w:rPr>
                <w:rFonts w:ascii="Times New Roman" w:hAnsi="Times New Roman" w:cs="Times New Roman"/>
              </w:rPr>
              <w:t>кв.м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A4 (250 л) матовая 2х (0300241)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3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5201">
              <w:rPr>
                <w:rFonts w:ascii="Times New Roman" w:hAnsi="Times New Roman" w:cs="Times New Roman"/>
              </w:rPr>
              <w:t>самоклеющаяся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универсальная 65 дел 38 Х 21,2 А4 (2100215)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3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для лазерной печати Lomond 170 г/кв.м A4 (250 л) глянцевая 2х (0310241)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4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Калька HP C3869A 610мм-45м/90г/м2/полупрозрачный матовое для струйной печати</w:t>
            </w:r>
          </w:p>
        </w:tc>
        <w:tc>
          <w:tcPr>
            <w:tcW w:w="3292" w:type="dxa"/>
            <w:vAlign w:val="center"/>
          </w:tcPr>
          <w:p w:rsidR="00E27327" w:rsidRDefault="00E27327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Бумага копировальная</w:t>
            </w:r>
          </w:p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в рулонах или листах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1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Наклейки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70 г/</w:t>
            </w:r>
            <w:proofErr w:type="spellStart"/>
            <w:r w:rsidRPr="00C75201">
              <w:rPr>
                <w:rFonts w:ascii="Times New Roman" w:hAnsi="Times New Roman" w:cs="Times New Roman"/>
              </w:rPr>
              <w:t>кв.м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A4 (50л) белые неделенные (2100005)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5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Пленка для </w:t>
            </w:r>
            <w:proofErr w:type="spellStart"/>
            <w:r w:rsidRPr="00C75201">
              <w:rPr>
                <w:rFonts w:ascii="Times New Roman" w:hAnsi="Times New Roman" w:cs="Times New Roman"/>
              </w:rPr>
              <w:t>ламинирования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А4 80 мкм глянцевая 100 шт Office Kit PLP10323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Пленки прочие пластмассовые непористые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5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Фотобумага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0102033 A4, 200 г/м², 50 л., покрытие - матовое, двусторонняя, 2880 dpi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4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Фотобумага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0102004 A4, 130 г/м², 100 л., покрытие - матовое, двусторонняя, 2880 dpi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4</w:t>
            </w:r>
          </w:p>
        </w:tc>
      </w:tr>
      <w:tr w:rsidR="00864D31" w:rsidTr="00C75201">
        <w:trPr>
          <w:trHeight w:val="584"/>
        </w:trPr>
        <w:tc>
          <w:tcPr>
            <w:tcW w:w="4363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 xml:space="preserve">Фотобумага </w:t>
            </w:r>
            <w:proofErr w:type="spellStart"/>
            <w:r w:rsidRPr="00C75201">
              <w:rPr>
                <w:rFonts w:ascii="Times New Roman" w:hAnsi="Times New Roman" w:cs="Times New Roman"/>
              </w:rPr>
              <w:t>Lomond</w:t>
            </w:r>
            <w:proofErr w:type="spellEnd"/>
            <w:r w:rsidRPr="00C75201">
              <w:rPr>
                <w:rFonts w:ascii="Times New Roman" w:hAnsi="Times New Roman" w:cs="Times New Roman"/>
              </w:rPr>
              <w:t xml:space="preserve"> 0102142 A4, 170 г/м², 50 л., покрытие - глянцевое, 2880 dpi</w:t>
            </w:r>
          </w:p>
        </w:tc>
        <w:tc>
          <w:tcPr>
            <w:tcW w:w="3292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Бумага печатная специального назначения</w:t>
            </w:r>
          </w:p>
        </w:tc>
        <w:tc>
          <w:tcPr>
            <w:tcW w:w="1071" w:type="dxa"/>
            <w:vAlign w:val="center"/>
          </w:tcPr>
          <w:p w:rsidR="00864D31" w:rsidRPr="00C75201" w:rsidRDefault="00C75201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</w:t>
            </w:r>
            <w:r w:rsidR="00013ED6" w:rsidRPr="00C75201">
              <w:rPr>
                <w:rFonts w:ascii="Times New Roman" w:hAnsi="Times New Roman" w:cs="Times New Roman"/>
              </w:rPr>
              <w:t>тука</w:t>
            </w:r>
          </w:p>
        </w:tc>
        <w:tc>
          <w:tcPr>
            <w:tcW w:w="1447" w:type="dxa"/>
            <w:vAlign w:val="center"/>
          </w:tcPr>
          <w:p w:rsidR="00864D31" w:rsidRPr="00C75201" w:rsidRDefault="00013ED6" w:rsidP="00C75201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</w:rPr>
            </w:pPr>
            <w:r w:rsidRPr="00C75201">
              <w:rPr>
                <w:rFonts w:ascii="Times New Roman" w:hAnsi="Times New Roman" w:cs="Times New Roman"/>
              </w:rPr>
              <w:t>5</w:t>
            </w:r>
          </w:p>
        </w:tc>
      </w:tr>
    </w:tbl>
    <w:p w:rsidR="00C64BC5" w:rsidRDefault="00C64BC5" w:rsidP="007A232B">
      <w:pPr>
        <w:pStyle w:val="a9"/>
        <w:tabs>
          <w:tab w:val="left" w:pos="-540"/>
        </w:tabs>
        <w:spacing w:before="100" w:beforeAutospacing="1"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eastAsia="zh-CN" w:bidi="hi-IN"/>
        </w:rPr>
      </w:pPr>
    </w:p>
    <w:p w:rsidR="00C64BC5" w:rsidRDefault="00C64BC5" w:rsidP="007A232B">
      <w:pPr>
        <w:pStyle w:val="a9"/>
        <w:tabs>
          <w:tab w:val="left" w:pos="-540"/>
        </w:tabs>
        <w:spacing w:before="100" w:beforeAutospacing="1"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eastAsia="zh-CN" w:bidi="hi-IN"/>
        </w:rPr>
      </w:pPr>
    </w:p>
    <w:p w:rsidR="007A232B" w:rsidRPr="00C64BC5" w:rsidRDefault="007A232B" w:rsidP="007A232B">
      <w:pPr>
        <w:pStyle w:val="a9"/>
        <w:tabs>
          <w:tab w:val="left" w:pos="-540"/>
        </w:tabs>
        <w:spacing w:before="100" w:beforeAutospacing="1" w:after="0" w:line="240" w:lineRule="auto"/>
        <w:ind w:left="0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C64BC5"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 xml:space="preserve">3. </w:t>
      </w:r>
      <w:r w:rsidR="006E18FA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Сведения о к</w:t>
      </w:r>
      <w:r w:rsidR="00EC75CD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омисси</w:t>
      </w:r>
      <w:r w:rsidR="006E18FA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и</w:t>
      </w:r>
      <w:r w:rsidR="00D90421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и результат</w:t>
      </w:r>
      <w:r w:rsidR="00626158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ах</w:t>
      </w:r>
      <w:r w:rsidR="00D90421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рассмотрения </w:t>
      </w:r>
      <w:r w:rsidR="00C460F6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предложений</w:t>
      </w:r>
      <w:r w:rsidR="00EC75CD" w:rsidRPr="00C64BC5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EC75CD" w:rsidRPr="00D90421" w:rsidRDefault="007A232B" w:rsidP="00C75201">
      <w:pPr>
        <w:pStyle w:val="a9"/>
        <w:tabs>
          <w:tab w:val="left" w:pos="-540"/>
        </w:tabs>
        <w:spacing w:before="100" w:beforeAutospacing="1" w:after="0" w:line="240" w:lineRule="auto"/>
        <w:ind w:left="0" w:right="-141"/>
        <w:jc w:val="both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</w:t>
      </w:r>
      <w:r w:rsidR="00C7520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Единой закупочной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комиссии </w:t>
      </w:r>
      <w:r w:rsidR="00C7520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(далее – комиссия)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 рассмотрению предложений </w:t>
      </w:r>
      <w:r w:rsidR="00013ED6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присутствовали: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828"/>
        <w:gridCol w:w="4252"/>
        <w:gridCol w:w="2126"/>
      </w:tblGrid>
      <w:tr w:rsidR="00EC75CD" w:rsidRPr="00F3792C" w:rsidTr="00E72259">
        <w:trPr>
          <w:trHeight w:val="387"/>
        </w:trPr>
        <w:tc>
          <w:tcPr>
            <w:tcW w:w="3828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C64BC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C64BC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C64BC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E72259">
        <w:tc>
          <w:tcPr>
            <w:tcW w:w="3828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Дорожкин Сергей Николаевич</w:t>
            </w:r>
          </w:p>
        </w:tc>
        <w:tc>
          <w:tcPr>
            <w:tcW w:w="4252" w:type="dxa"/>
            <w:vAlign w:val="center"/>
          </w:tcPr>
          <w:p w:rsidR="00EC75CD" w:rsidRPr="008B2756" w:rsidRDefault="00013ED6" w:rsidP="00C64BC5">
            <w:pPr>
              <w:ind w:right="-28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126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E72259">
        <w:tc>
          <w:tcPr>
            <w:tcW w:w="3828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Надежкин Михаил Владимирович</w:t>
            </w:r>
          </w:p>
        </w:tc>
        <w:tc>
          <w:tcPr>
            <w:tcW w:w="4252" w:type="dxa"/>
            <w:vAlign w:val="center"/>
          </w:tcPr>
          <w:p w:rsidR="00EC75CD" w:rsidRPr="008B2756" w:rsidRDefault="00C64BC5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председателя комиссии</w:t>
            </w:r>
          </w:p>
        </w:tc>
        <w:tc>
          <w:tcPr>
            <w:tcW w:w="2126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B2756" w:rsidTr="00E72259">
        <w:tc>
          <w:tcPr>
            <w:tcW w:w="3828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  <w:tc>
          <w:tcPr>
            <w:tcW w:w="4252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126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E72259">
        <w:tc>
          <w:tcPr>
            <w:tcW w:w="3828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Вострикова Галина Алексеевна</w:t>
            </w:r>
          </w:p>
        </w:tc>
        <w:tc>
          <w:tcPr>
            <w:tcW w:w="4252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126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B2756" w:rsidTr="00E72259">
        <w:tc>
          <w:tcPr>
            <w:tcW w:w="3828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  <w:tc>
          <w:tcPr>
            <w:tcW w:w="4252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126" w:type="dxa"/>
            <w:vAlign w:val="center"/>
          </w:tcPr>
          <w:p w:rsidR="00EC75CD" w:rsidRPr="008B2756" w:rsidRDefault="00013ED6" w:rsidP="00C64BC5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78C3" w:rsidRDefault="00013ED6" w:rsidP="00C64BC5">
      <w:pPr>
        <w:spacing w:after="0" w:line="240" w:lineRule="auto"/>
        <w:ind w:right="-141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</w:t>
      </w:r>
      <w:r w:rsidR="00C64BC5">
        <w:rPr>
          <w:rFonts w:ascii="Times New Roman" w:hAnsi="Times New Roman" w:cs="Times New Roman"/>
          <w:sz w:val="24"/>
          <w:szCs w:val="24"/>
        </w:rPr>
        <w:t xml:space="preserve"> (три) члена</w:t>
      </w:r>
      <w:r w:rsidRPr="006278C3">
        <w:rPr>
          <w:rFonts w:ascii="Times New Roman" w:hAnsi="Times New Roman" w:cs="Times New Roman"/>
          <w:sz w:val="24"/>
          <w:szCs w:val="24"/>
        </w:rPr>
        <w:t xml:space="preserve"> комиссии. Кворум имеется. Заседание правомочно.</w:t>
      </w:r>
    </w:p>
    <w:p w:rsidR="00C64BC5" w:rsidRPr="006278C3" w:rsidRDefault="00C64BC5" w:rsidP="00C64BC5">
      <w:pPr>
        <w:spacing w:after="0" w:line="240" w:lineRule="auto"/>
        <w:ind w:right="-141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C64BC5" w:rsidP="00C64BC5">
      <w:pPr>
        <w:spacing w:before="100" w:beforeAutospacing="1" w:after="0" w:line="240" w:lineRule="auto"/>
        <w:ind w:right="-14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>
        <w:rPr>
          <w:rFonts w:ascii="Times New Roman" w:hAnsi="Times New Roman" w:cs="Times New Roman"/>
          <w:sz w:val="24"/>
          <w:szCs w:val="24"/>
        </w:rPr>
        <w:t>определено соответствующим</w:t>
      </w:r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>
        <w:rPr>
          <w:rFonts w:ascii="Times New Roman" w:hAnsi="Times New Roman"/>
          <w:sz w:val="24"/>
          <w:szCs w:val="24"/>
          <w:lang w:eastAsia="zh-CN" w:bidi="hi-IN"/>
        </w:rPr>
        <w:t xml:space="preserve"> (одно) </w:t>
      </w:r>
      <w:r>
        <w:rPr>
          <w:rFonts w:ascii="Times New Roman" w:hAnsi="Times New Roman" w:cs="Times New Roman"/>
          <w:sz w:val="24"/>
          <w:szCs w:val="24"/>
        </w:rPr>
        <w:t>предварительное</w:t>
      </w:r>
      <w:r w:rsidR="0068585E">
        <w:rPr>
          <w:rFonts w:ascii="Times New Roman" w:hAnsi="Times New Roman" w:cs="Times New Roman"/>
          <w:sz w:val="24"/>
          <w:szCs w:val="24"/>
        </w:rPr>
        <w:t xml:space="preserve"> предложени</w:t>
      </w:r>
      <w:r>
        <w:rPr>
          <w:rFonts w:ascii="Times New Roman" w:hAnsi="Times New Roman" w:cs="Times New Roman"/>
          <w:sz w:val="24"/>
          <w:szCs w:val="24"/>
        </w:rPr>
        <w:t>е.</w:t>
      </w:r>
    </w:p>
    <w:p w:rsidR="00896E91" w:rsidRPr="003F1BB2" w:rsidRDefault="00475436" w:rsidP="00C64BC5">
      <w:pPr>
        <w:spacing w:before="100" w:beforeAutospacing="1" w:after="0" w:line="240" w:lineRule="auto"/>
        <w:ind w:right="-14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</w:t>
      </w:r>
      <w:r w:rsidR="00C64BC5">
        <w:rPr>
          <w:rFonts w:ascii="Times New Roman" w:hAnsi="Times New Roman" w:cs="Times New Roman"/>
          <w:sz w:val="24"/>
          <w:szCs w:val="24"/>
        </w:rPr>
        <w:t>е и определила участника,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64BC5">
        <w:rPr>
          <w:rFonts w:ascii="Times New Roman" w:hAnsi="Times New Roman" w:cs="Times New Roman"/>
          <w:sz w:val="24"/>
          <w:szCs w:val="24"/>
        </w:rPr>
        <w:t>с которым заключается договор.</w:t>
      </w:r>
    </w:p>
    <w:p w:rsidR="00EC75CD" w:rsidRDefault="00896E91" w:rsidP="007A23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041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7"/>
        <w:gridCol w:w="1537"/>
        <w:gridCol w:w="1701"/>
        <w:gridCol w:w="1418"/>
        <w:gridCol w:w="2105"/>
        <w:gridCol w:w="1969"/>
      </w:tblGrid>
      <w:tr w:rsidR="00E72259" w:rsidRPr="00E72259" w:rsidTr="00E27327">
        <w:trPr>
          <w:trHeight w:val="934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формирования заявки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27327" w:rsidRDefault="00E27327" w:rsidP="00E72259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</w:t>
            </w:r>
          </w:p>
          <w:p w:rsidR="00E27327" w:rsidRDefault="00E72259" w:rsidP="00E27327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соответствии или</w:t>
            </w:r>
          </w:p>
          <w:p w:rsidR="00E27327" w:rsidRDefault="00E72259" w:rsidP="00E27327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несоответствии заявки на участие требовани</w:t>
            </w:r>
            <w:r w:rsidR="00E273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ям, установленным документацией</w:t>
            </w:r>
          </w:p>
          <w:p w:rsidR="00E72259" w:rsidRPr="00E72259" w:rsidRDefault="00E72259" w:rsidP="00E27327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закупке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72259" w:rsidRPr="00E72259" w:rsidRDefault="00E72259" w:rsidP="00E72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E72259" w:rsidRPr="00E27327" w:rsidTr="00E27327">
        <w:trPr>
          <w:trHeight w:val="778"/>
        </w:trPr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 w:line="240" w:lineRule="auto"/>
              <w:jc w:val="center"/>
              <w:rPr>
                <w:rFonts w:ascii="Times New Roman" w:hAnsi="Times New Roman"/>
                <w:lang w:eastAsia="zh-CN" w:bidi="hi-IN"/>
              </w:rPr>
            </w:pPr>
            <w:r w:rsidRPr="00E27327">
              <w:rPr>
                <w:rFonts w:ascii="Times New Roman" w:hAnsi="Times New Roman"/>
                <w:lang w:eastAsia="zh-CN" w:bidi="hi-IN"/>
              </w:rPr>
              <w:t>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 w:line="240" w:lineRule="auto"/>
              <w:jc w:val="center"/>
              <w:rPr>
                <w:rFonts w:ascii="Times New Roman" w:hAnsi="Times New Roman"/>
                <w:lang w:eastAsia="zh-CN" w:bidi="hi-IN"/>
              </w:rPr>
            </w:pPr>
            <w:r w:rsidRPr="00E27327">
              <w:rPr>
                <w:rFonts w:ascii="Times New Roman" w:hAnsi="Times New Roman"/>
                <w:lang w:eastAsia="zh-CN" w:bidi="hi-IN"/>
              </w:rPr>
              <w:t>28.02.2025 07:22 (МСК)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 w:line="240" w:lineRule="auto"/>
              <w:jc w:val="center"/>
              <w:rPr>
                <w:rFonts w:ascii="Times New Roman" w:hAnsi="Times New Roman"/>
                <w:lang w:eastAsia="zh-CN" w:bidi="hi-IN"/>
              </w:rPr>
            </w:pPr>
            <w:r w:rsidRPr="00E27327">
              <w:rPr>
                <w:rFonts w:ascii="Times New Roman" w:hAnsi="Times New Roman"/>
                <w:lang w:eastAsia="zh-CN" w:bidi="hi-IN"/>
              </w:rPr>
              <w:t>ООО «ПРОКСИМА»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 w:line="240" w:lineRule="auto"/>
              <w:jc w:val="center"/>
              <w:rPr>
                <w:rFonts w:ascii="Times New Roman" w:hAnsi="Times New Roman"/>
                <w:lang w:eastAsia="zh-CN" w:bidi="hi-IN"/>
              </w:rPr>
            </w:pPr>
            <w:r w:rsidRPr="00E27327">
              <w:rPr>
                <w:rFonts w:ascii="Times New Roman" w:hAnsi="Times New Roman"/>
                <w:lang w:eastAsia="zh-CN" w:bidi="hi-IN"/>
              </w:rPr>
              <w:t>98 590,00 руб. с НДС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E27327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72259" w:rsidRPr="00E27327" w:rsidRDefault="00E72259" w:rsidP="00E27327">
            <w:pPr>
              <w:spacing w:after="0" w:line="240" w:lineRule="auto"/>
              <w:jc w:val="center"/>
              <w:rPr>
                <w:rFonts w:ascii="Times New Roman" w:hAnsi="Times New Roman"/>
                <w:lang w:eastAsia="zh-CN" w:bidi="hi-IN"/>
              </w:rPr>
            </w:pPr>
            <w:r w:rsidRPr="00E27327">
              <w:rPr>
                <w:rFonts w:ascii="Times New Roman" w:hAnsi="Times New Roman"/>
                <w:lang w:eastAsia="zh-CN" w:bidi="hi-IN"/>
              </w:rPr>
              <w:t>Лицо, с которым заключается договор</w:t>
            </w:r>
          </w:p>
        </w:tc>
      </w:tr>
    </w:tbl>
    <w:p w:rsidR="007A232B" w:rsidRDefault="007A232B" w:rsidP="00C64BC5">
      <w:pPr>
        <w:tabs>
          <w:tab w:val="left" w:pos="-56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допущено участников</w:t>
      </w:r>
      <w:r w:rsidR="00E7225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</w:t>
      </w:r>
      <w:r w:rsidR="00E72259">
        <w:rPr>
          <w:rFonts w:ascii="Times New Roman" w:hAnsi="Times New Roman" w:cs="Times New Roman"/>
          <w:sz w:val="24"/>
          <w:szCs w:val="24"/>
        </w:rPr>
        <w:t xml:space="preserve"> (о</w:t>
      </w:r>
      <w:bookmarkStart w:id="0" w:name="_GoBack"/>
      <w:bookmarkEnd w:id="0"/>
      <w:r w:rsidR="00E72259">
        <w:rPr>
          <w:rFonts w:ascii="Times New Roman" w:hAnsi="Times New Roman" w:cs="Times New Roman"/>
          <w:sz w:val="24"/>
          <w:szCs w:val="24"/>
        </w:rPr>
        <w:t>дин)</w:t>
      </w:r>
      <w:r>
        <w:rPr>
          <w:rFonts w:ascii="Times New Roman" w:hAnsi="Times New Roman" w:cs="Times New Roman"/>
          <w:sz w:val="24"/>
          <w:szCs w:val="24"/>
        </w:rPr>
        <w:t>, отклонен</w:t>
      </w:r>
      <w:r w:rsidR="00E72259">
        <w:rPr>
          <w:rFonts w:ascii="Times New Roman" w:hAnsi="Times New Roman" w:cs="Times New Roman"/>
          <w:sz w:val="24"/>
          <w:szCs w:val="24"/>
        </w:rPr>
        <w:t>ных участников – нет.</w:t>
      </w:r>
    </w:p>
    <w:p w:rsidR="00E72259" w:rsidRPr="00FE51BE" w:rsidRDefault="00E72259" w:rsidP="00E72259">
      <w:pPr>
        <w:tabs>
          <w:tab w:val="left" w:pos="-567"/>
        </w:tabs>
        <w:spacing w:after="0"/>
        <w:ind w:right="-141"/>
        <w:jc w:val="both"/>
        <w:rPr>
          <w:rFonts w:ascii="Times New Roman" w:hAnsi="Times New Roman" w:cs="Times New Roman"/>
          <w:sz w:val="24"/>
          <w:szCs w:val="24"/>
        </w:rPr>
      </w:pPr>
    </w:p>
    <w:p w:rsidR="007A232B" w:rsidRDefault="00E72259" w:rsidP="00E72259">
      <w:pPr>
        <w:pStyle w:val="a9"/>
        <w:ind w:left="0" w:right="-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7A232B" w:rsidRPr="00B17AA2">
        <w:rPr>
          <w:rFonts w:ascii="Times New Roman" w:hAnsi="Times New Roman" w:cs="Times New Roman"/>
          <w:sz w:val="24"/>
          <w:szCs w:val="24"/>
        </w:rPr>
        <w:t xml:space="preserve">По результатам рассмотрения предложений участников неконкурентной закупки в электронном магазине в соответствии с п. 17 Разделов I и II Извещения и документация о закупке и в соответствии с п. 18 Разделов I и II Извещения и документация о закупке договор заключается с участником - </w:t>
      </w:r>
      <w:r>
        <w:rPr>
          <w:rFonts w:ascii="Times New Roman" w:hAnsi="Times New Roman" w:cs="Times New Roman"/>
          <w:b/>
          <w:sz w:val="24"/>
          <w:szCs w:val="24"/>
        </w:rPr>
        <w:t>ООО «ПРОКСИМА</w:t>
      </w:r>
      <w:r w:rsidR="007A232B" w:rsidRPr="00B17AA2">
        <w:rPr>
          <w:rFonts w:ascii="Times New Roman" w:hAnsi="Times New Roman" w:cs="Times New Roman"/>
          <w:b/>
          <w:sz w:val="24"/>
          <w:szCs w:val="24"/>
        </w:rPr>
        <w:t>»,</w:t>
      </w:r>
      <w:r w:rsidR="007A232B" w:rsidRPr="00B17AA2">
        <w:rPr>
          <w:rFonts w:ascii="Times New Roman" w:hAnsi="Times New Roman" w:cs="Times New Roman"/>
          <w:sz w:val="24"/>
          <w:szCs w:val="24"/>
        </w:rPr>
        <w:t xml:space="preserve"> который признается лицом, с которым заключается договор. Цена договора </w:t>
      </w:r>
      <w:r>
        <w:rPr>
          <w:rFonts w:ascii="Times New Roman" w:hAnsi="Times New Roman" w:cs="Times New Roman"/>
          <w:b/>
          <w:sz w:val="24"/>
          <w:szCs w:val="24"/>
        </w:rPr>
        <w:t>98 590,00</w:t>
      </w:r>
      <w:r w:rsidR="007A232B" w:rsidRPr="00B17AA2">
        <w:rPr>
          <w:rFonts w:ascii="Times New Roman" w:hAnsi="Times New Roman" w:cs="Times New Roman"/>
          <w:sz w:val="24"/>
          <w:szCs w:val="24"/>
        </w:rPr>
        <w:t xml:space="preserve"> рублей</w:t>
      </w:r>
      <w:r w:rsidR="007A232B">
        <w:rPr>
          <w:rFonts w:ascii="Times New Roman" w:hAnsi="Times New Roman" w:cs="Times New Roman"/>
          <w:sz w:val="24"/>
          <w:szCs w:val="24"/>
        </w:rPr>
        <w:t xml:space="preserve"> с учетом НДС.</w:t>
      </w:r>
    </w:p>
    <w:p w:rsidR="007A232B" w:rsidRPr="00E72259" w:rsidRDefault="00E72259" w:rsidP="00E72259">
      <w:pPr>
        <w:spacing w:before="240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7A232B" w:rsidRPr="00E72259">
        <w:rPr>
          <w:rFonts w:ascii="Times New Roman" w:hAnsi="Times New Roman" w:cs="Times New Roman"/>
          <w:sz w:val="24"/>
          <w:szCs w:val="24"/>
        </w:rPr>
        <w:t>П</w:t>
      </w:r>
      <w:r w:rsidR="007A232B" w:rsidRPr="00E72259">
        <w:rPr>
          <w:rFonts w:ascii="Times New Roman" w:hAnsi="Times New Roman" w:cs="Times New Roman"/>
          <w:bCs/>
          <w:sz w:val="24"/>
          <w:szCs w:val="24"/>
        </w:rPr>
        <w:t>ротокол рассмотрения предложений подписан всеми присутствующими на заседании членами комиссии</w:t>
      </w:r>
      <w:r w:rsidR="007A232B" w:rsidRPr="00E72259">
        <w:rPr>
          <w:rFonts w:ascii="Times New Roman" w:hAnsi="Times New Roman" w:cs="Times New Roman"/>
          <w:sz w:val="24"/>
          <w:szCs w:val="24"/>
        </w:rPr>
        <w:t>.</w:t>
      </w:r>
    </w:p>
    <w:p w:rsidR="00EC75CD" w:rsidRPr="008B2756" w:rsidRDefault="00E72259" w:rsidP="00E72259">
      <w:pPr>
        <w:tabs>
          <w:tab w:val="left" w:pos="-567"/>
        </w:tabs>
        <w:spacing w:before="100" w:beforeAutospacing="1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ПОДПИСИ ЧЛЕНОВ КОМИССИИ:</w:t>
      </w:r>
    </w:p>
    <w:tbl>
      <w:tblPr>
        <w:tblpPr w:leftFromText="181" w:rightFromText="181" w:vertAnchor="text" w:horzAnchor="margin" w:tblpX="-538" w:tblpY="398"/>
        <w:tblW w:w="1080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296"/>
        <w:gridCol w:w="4394"/>
      </w:tblGrid>
      <w:tr w:rsidR="00781228" w:rsidRPr="008B2756" w:rsidTr="00E72259">
        <w:tc>
          <w:tcPr>
            <w:tcW w:w="4111" w:type="dxa"/>
          </w:tcPr>
          <w:p w:rsidR="00781228" w:rsidRPr="008B2756" w:rsidRDefault="00013ED6" w:rsidP="00E72259">
            <w:pPr>
              <w:spacing w:after="0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296" w:type="dxa"/>
          </w:tcPr>
          <w:p w:rsidR="00781228" w:rsidRPr="008B2756" w:rsidRDefault="00781228" w:rsidP="00E7225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E72259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781228" w:rsidRPr="008B2756" w:rsidRDefault="00013ED6" w:rsidP="00E7225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Дорожкин Сергей Николаевич</w:t>
            </w:r>
          </w:p>
        </w:tc>
      </w:tr>
      <w:tr w:rsidR="00781228" w:rsidRPr="008B2756" w:rsidTr="00E72259">
        <w:tc>
          <w:tcPr>
            <w:tcW w:w="4111" w:type="dxa"/>
          </w:tcPr>
          <w:p w:rsidR="00781228" w:rsidRPr="008B2756" w:rsidRDefault="00013ED6" w:rsidP="00E72259">
            <w:pPr>
              <w:spacing w:after="0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96" w:type="dxa"/>
          </w:tcPr>
          <w:p w:rsidR="00781228" w:rsidRPr="008B2756" w:rsidRDefault="00781228" w:rsidP="00E7225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E72259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781228" w:rsidRPr="008B2756" w:rsidRDefault="00013ED6" w:rsidP="00E7225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</w:tr>
      <w:tr w:rsidR="00781228" w:rsidRPr="008B2756" w:rsidTr="00E72259">
        <w:tc>
          <w:tcPr>
            <w:tcW w:w="4111" w:type="dxa"/>
          </w:tcPr>
          <w:p w:rsidR="00781228" w:rsidRPr="008B2756" w:rsidRDefault="00013ED6" w:rsidP="00E72259">
            <w:pPr>
              <w:spacing w:after="0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296" w:type="dxa"/>
          </w:tcPr>
          <w:p w:rsidR="00781228" w:rsidRPr="008B2756" w:rsidRDefault="00781228" w:rsidP="00E7225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E72259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781228" w:rsidRPr="008B2756" w:rsidRDefault="00013ED6" w:rsidP="00E7225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</w:tr>
    </w:tbl>
    <w:p w:rsidR="00A4365D" w:rsidRPr="00E72259" w:rsidRDefault="00A4365D" w:rsidP="00E722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sectPr w:rsidR="00A4365D" w:rsidRPr="00E72259" w:rsidSect="00C75201">
      <w:pgSz w:w="11906" w:h="16838"/>
      <w:pgMar w:top="851" w:right="70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67A7AC4"/>
    <w:multiLevelType w:val="multilevel"/>
    <w:tmpl w:val="14D8F6A8"/>
    <w:lvl w:ilvl="0">
      <w:start w:val="28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25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8F357FC"/>
    <w:multiLevelType w:val="hybridMultilevel"/>
    <w:tmpl w:val="1A8E249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5F93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232B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64BC5"/>
    <w:rsid w:val="00C75201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27327"/>
    <w:rsid w:val="00E45F77"/>
    <w:rsid w:val="00E72259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61C7E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Ольга В. Никитина</cp:lastModifiedBy>
  <cp:revision>4</cp:revision>
  <cp:lastPrinted>2025-02-28T10:01:00Z</cp:lastPrinted>
  <dcterms:created xsi:type="dcterms:W3CDTF">2025-02-28T09:58:00Z</dcterms:created>
  <dcterms:modified xsi:type="dcterms:W3CDTF">2025-02-28T10:01:00Z</dcterms:modified>
</cp:coreProperties>
</file>