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A5F414" w14:textId="6455FF5C" w:rsidR="00F162AB" w:rsidRDefault="0052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jc w:val="center"/>
        <w:rPr>
          <w:rFonts w:ascii="Liberation Sans" w:eastAsia="Times New Roman" w:hAnsi="Liberation Sans" w:cs="Liberation Sans"/>
          <w:b/>
          <w:sz w:val="21"/>
          <w:szCs w:val="21"/>
          <w:lang w:eastAsia="ru-RU"/>
        </w:rPr>
      </w:pPr>
      <w:r>
        <w:rPr>
          <w:rFonts w:ascii="Liberation Sans" w:eastAsia="Times New Roman" w:hAnsi="Liberation Sans" w:cs="Liberation Sans"/>
          <w:b/>
          <w:sz w:val="21"/>
          <w:szCs w:val="21"/>
          <w:lang w:eastAsia="ru-RU"/>
        </w:rPr>
        <w:t>ПРОТОКОЛ ПОДВЕДЕНИЯ ИТОГОВ № 0</w:t>
      </w:r>
      <w:r w:rsidR="00CB49DD">
        <w:rPr>
          <w:rFonts w:ascii="Liberation Sans" w:eastAsia="Times New Roman" w:hAnsi="Liberation Sans" w:cs="Liberation Sans"/>
          <w:b/>
          <w:sz w:val="21"/>
          <w:szCs w:val="21"/>
          <w:lang w:eastAsia="ru-RU"/>
        </w:rPr>
        <w:t>9</w:t>
      </w:r>
    </w:p>
    <w:p w14:paraId="229183ED" w14:textId="77777777" w:rsidR="00F162AB" w:rsidRDefault="0052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jc w:val="center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>
        <w:rPr>
          <w:rFonts w:ascii="Liberation Sans" w:hAnsi="Liberation Sans" w:cs="Liberation Sans"/>
          <w:b/>
          <w:sz w:val="21"/>
          <w:szCs w:val="21"/>
          <w:shd w:val="clear" w:color="auto" w:fill="FFFFFF"/>
        </w:rPr>
        <w:t>заседания комиссии по осуществлению закупок</w:t>
      </w:r>
      <w:r>
        <w:rPr>
          <w:rFonts w:ascii="Liberation Sans" w:hAnsi="Liberation Sans" w:cs="Liberation Sans"/>
          <w:b/>
          <w:color w:val="000000" w:themeColor="text1"/>
          <w:sz w:val="21"/>
          <w:szCs w:val="21"/>
          <w:shd w:val="clear" w:color="auto" w:fill="FFFFFF"/>
        </w:rPr>
        <w:t xml:space="preserve"> </w:t>
      </w:r>
      <w:r>
        <w:rPr>
          <w:rFonts w:ascii="Liberation Sans" w:hAnsi="Liberation Sans" w:cs="Liberation Sans"/>
          <w:b/>
          <w:color w:val="000000" w:themeColor="text1"/>
          <w:sz w:val="21"/>
          <w:szCs w:val="21"/>
        </w:rPr>
        <w:t xml:space="preserve">неконкурентным способом закупки по принципу электронного магазина, участниками которой могут быть только субъекты МСП </w:t>
      </w:r>
      <w:r>
        <w:rPr>
          <w:rFonts w:ascii="Liberation Sans" w:eastAsia="Times New Roman" w:hAnsi="Liberation Sans" w:cs="Liberation Sans"/>
          <w:b/>
          <w:color w:val="000000" w:themeColor="text1"/>
          <w:sz w:val="21"/>
          <w:szCs w:val="21"/>
          <w:lang w:eastAsia="ru-RU"/>
        </w:rPr>
        <w:t>Муниципального автономного учреждения физической культ</w:t>
      </w:r>
      <w:r>
        <w:rPr>
          <w:rFonts w:ascii="Liberation Sans" w:eastAsia="Times New Roman" w:hAnsi="Liberation Sans" w:cs="Liberation Sans"/>
          <w:b/>
          <w:sz w:val="21"/>
          <w:szCs w:val="21"/>
          <w:lang w:eastAsia="ru-RU"/>
        </w:rPr>
        <w:t>уры «Центр развития физической культуры и спорта»</w:t>
      </w:r>
    </w:p>
    <w:p w14:paraId="437EDAB6" w14:textId="77777777" w:rsidR="00F162AB" w:rsidRDefault="00F1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rPr>
          <w:rFonts w:ascii="Liberation Sans" w:eastAsia="Times New Roman" w:hAnsi="Liberation Sans" w:cs="Liberation Sans"/>
          <w:color w:val="FF0000"/>
          <w:sz w:val="21"/>
          <w:szCs w:val="21"/>
          <w:lang w:eastAsia="ru-RU"/>
        </w:rPr>
      </w:pPr>
    </w:p>
    <w:p w14:paraId="74995A1F" w14:textId="6DB9B354" w:rsidR="00F162AB" w:rsidRDefault="0052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jc w:val="center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г. Надым                                                                                     </w:t>
      </w:r>
      <w:r w:rsidR="00F97350"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«</w:t>
      </w:r>
      <w:r w:rsidR="00C06873">
        <w:rPr>
          <w:rFonts w:ascii="Liberation Sans" w:eastAsia="Times New Roman" w:hAnsi="Liberation Sans" w:cs="Liberation Sans"/>
          <w:sz w:val="21"/>
          <w:szCs w:val="21"/>
          <w:lang w:eastAsia="ru-RU"/>
        </w:rPr>
        <w:t>21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» </w:t>
      </w:r>
      <w:r w:rsidR="00C06873">
        <w:rPr>
          <w:rFonts w:ascii="Liberation Sans" w:eastAsia="Times New Roman" w:hAnsi="Liberation Sans" w:cs="Liberation Sans"/>
          <w:sz w:val="21"/>
          <w:szCs w:val="21"/>
          <w:lang w:eastAsia="ru-RU"/>
        </w:rPr>
        <w:t>декабря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2025 года</w:t>
      </w:r>
    </w:p>
    <w:p w14:paraId="3A234794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color w:val="FF0000"/>
          <w:sz w:val="21"/>
          <w:szCs w:val="21"/>
        </w:rPr>
      </w:pPr>
    </w:p>
    <w:p w14:paraId="767DDD64" w14:textId="2E29D475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 xml:space="preserve">Дата проведения заседания: </w:t>
      </w:r>
      <w:r w:rsidR="00796103">
        <w:rPr>
          <w:rFonts w:ascii="Liberation Sans" w:hAnsi="Liberation Sans" w:cs="Liberation Sans"/>
          <w:b/>
          <w:sz w:val="21"/>
          <w:szCs w:val="21"/>
        </w:rPr>
        <w:t>21</w:t>
      </w:r>
      <w:r>
        <w:rPr>
          <w:rFonts w:ascii="Liberation Sans" w:hAnsi="Liberation Sans" w:cs="Liberation Sans"/>
          <w:b/>
          <w:sz w:val="21"/>
          <w:szCs w:val="21"/>
        </w:rPr>
        <w:t>.</w:t>
      </w:r>
      <w:r w:rsidR="00796103">
        <w:rPr>
          <w:rFonts w:ascii="Liberation Sans" w:hAnsi="Liberation Sans" w:cs="Liberation Sans"/>
          <w:b/>
          <w:sz w:val="21"/>
          <w:szCs w:val="21"/>
        </w:rPr>
        <w:t>12</w:t>
      </w:r>
      <w:r>
        <w:rPr>
          <w:rFonts w:ascii="Liberation Sans" w:hAnsi="Liberation Sans" w:cs="Liberation Sans"/>
          <w:b/>
          <w:sz w:val="21"/>
          <w:szCs w:val="21"/>
        </w:rPr>
        <w:t>.202</w:t>
      </w:r>
      <w:r w:rsidR="0010405E">
        <w:rPr>
          <w:rFonts w:ascii="Liberation Sans" w:hAnsi="Liberation Sans" w:cs="Liberation Sans"/>
          <w:b/>
          <w:sz w:val="21"/>
          <w:szCs w:val="21"/>
        </w:rPr>
        <w:t>5</w:t>
      </w:r>
      <w:r>
        <w:rPr>
          <w:rFonts w:ascii="Liberation Sans" w:hAnsi="Liberation Sans" w:cs="Liberation Sans"/>
          <w:b/>
          <w:sz w:val="21"/>
          <w:szCs w:val="21"/>
        </w:rPr>
        <w:t xml:space="preserve"> </w:t>
      </w:r>
    </w:p>
    <w:p w14:paraId="55A3435B" w14:textId="77977A19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Время начала заседания: 1</w:t>
      </w:r>
      <w:r w:rsidR="00CB49DD">
        <w:rPr>
          <w:rFonts w:ascii="Liberation Sans" w:hAnsi="Liberation Sans" w:cs="Liberation Sans"/>
          <w:b/>
          <w:sz w:val="21"/>
          <w:szCs w:val="21"/>
        </w:rPr>
        <w:t>9</w:t>
      </w:r>
      <w:r>
        <w:rPr>
          <w:rFonts w:ascii="Liberation Sans" w:hAnsi="Liberation Sans" w:cs="Liberation Sans"/>
          <w:b/>
          <w:sz w:val="21"/>
          <w:szCs w:val="21"/>
        </w:rPr>
        <w:t xml:space="preserve"> ч. </w:t>
      </w:r>
      <w:r w:rsidR="00DC7346">
        <w:rPr>
          <w:rFonts w:ascii="Liberation Sans" w:hAnsi="Liberation Sans" w:cs="Liberation Sans"/>
          <w:b/>
          <w:sz w:val="21"/>
          <w:szCs w:val="21"/>
        </w:rPr>
        <w:t>0</w:t>
      </w:r>
      <w:r>
        <w:rPr>
          <w:rFonts w:ascii="Liberation Sans" w:hAnsi="Liberation Sans" w:cs="Liberation Sans"/>
          <w:b/>
          <w:sz w:val="21"/>
          <w:szCs w:val="21"/>
        </w:rPr>
        <w:t>1 мин. (время местное)</w:t>
      </w:r>
    </w:p>
    <w:p w14:paraId="735BE7FA" w14:textId="77777777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Место проведения заседания и адрес:</w:t>
      </w:r>
      <w:r>
        <w:rPr>
          <w:rFonts w:ascii="Liberation Sans" w:hAnsi="Liberation Sans" w:cs="Liberation Sans"/>
          <w:sz w:val="21"/>
          <w:szCs w:val="21"/>
        </w:rPr>
        <w:t xml:space="preserve"> МАУФК «ЦРФКиС», кабинет директора, ЯНАО,                          г. Надым, ул. Заводская, д. 7а</w:t>
      </w:r>
    </w:p>
    <w:p w14:paraId="27DF4D92" w14:textId="00FF849A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На заседании комиссии по осуществлению закупок (далее – комиссия) присутствовали </w:t>
      </w:r>
      <w:r w:rsidR="006B201C">
        <w:rPr>
          <w:rFonts w:ascii="Liberation Sans" w:hAnsi="Liberation Sans" w:cs="Liberation Sans"/>
          <w:sz w:val="21"/>
          <w:szCs w:val="21"/>
        </w:rPr>
        <w:t>6</w:t>
      </w:r>
      <w:r>
        <w:rPr>
          <w:rFonts w:ascii="Liberation Sans" w:hAnsi="Liberation Sans" w:cs="Liberation Sans"/>
          <w:sz w:val="21"/>
          <w:szCs w:val="21"/>
        </w:rPr>
        <w:t xml:space="preserve"> человек:</w:t>
      </w:r>
    </w:p>
    <w:p w14:paraId="3CAF954F" w14:textId="77777777" w:rsidR="00F162AB" w:rsidRDefault="00520201">
      <w:pPr>
        <w:spacing w:after="0" w:line="240" w:lineRule="auto"/>
        <w:rPr>
          <w:rFonts w:ascii="Liberation Sans" w:hAnsi="Liberation Sans" w:cs="Liberation Sans"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>Председатель комиссии – 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Карпов Александр Валерьевич, директор</w:t>
      </w:r>
      <w:r>
        <w:rPr>
          <w:rFonts w:ascii="Liberation Sans" w:hAnsi="Liberation Sans" w:cs="Liberation Sans"/>
          <w:sz w:val="21"/>
          <w:szCs w:val="21"/>
          <w:lang w:eastAsia="ru-RU"/>
        </w:rPr>
        <w:t>;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>Секретарь комиссии - 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Чурсина Виктория Евгеньевна, юрисконсульт</w:t>
      </w:r>
      <w:r>
        <w:rPr>
          <w:rFonts w:ascii="Liberation Sans" w:hAnsi="Liberation Sans" w:cs="Liberation Sans"/>
          <w:sz w:val="21"/>
          <w:szCs w:val="21"/>
          <w:lang w:eastAsia="ru-RU"/>
        </w:rPr>
        <w:t xml:space="preserve"> отдела организационно-правовой и финансовой работы.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>Члены комиссии: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 xml:space="preserve">- Марченко Марина Александровна, 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заместитель директора</w:t>
      </w:r>
      <w:r>
        <w:rPr>
          <w:rFonts w:ascii="Liberation Sans" w:hAnsi="Liberation Sans" w:cs="Liberation Sans"/>
          <w:sz w:val="21"/>
          <w:szCs w:val="21"/>
          <w:lang w:eastAsia="ru-RU"/>
        </w:rPr>
        <w:t>;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>- Сардар Алена Викторовна, начальник хозяйственного отдела;</w:t>
      </w:r>
    </w:p>
    <w:p w14:paraId="36FFC52D" w14:textId="77777777" w:rsidR="00F162AB" w:rsidRDefault="00520201">
      <w:pPr>
        <w:spacing w:after="0" w:line="240" w:lineRule="auto"/>
        <w:rPr>
          <w:rFonts w:ascii="Liberation Sans" w:hAnsi="Liberation Sans" w:cs="Liberation Sans"/>
          <w:b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>- Меркульева Анна Николаевна, экономист отдела организацонно-правовой и финансовой работы;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  <w:t>- Подопригора Ирина Владимировна, специалист по кадрам.</w:t>
      </w:r>
    </w:p>
    <w:p w14:paraId="0D3C2226" w14:textId="77777777" w:rsidR="00F162AB" w:rsidRDefault="00F162AB">
      <w:pPr>
        <w:spacing w:after="0" w:line="240" w:lineRule="auto"/>
        <w:rPr>
          <w:rFonts w:ascii="Liberation Sans" w:hAnsi="Liberation Sans" w:cs="Liberation Sans"/>
          <w:sz w:val="21"/>
          <w:szCs w:val="21"/>
          <w:lang w:eastAsia="ru-RU"/>
        </w:rPr>
      </w:pPr>
    </w:p>
    <w:p w14:paraId="56F6B444" w14:textId="77777777" w:rsidR="00F162AB" w:rsidRDefault="00520201">
      <w:pPr>
        <w:spacing w:after="0" w:line="240" w:lineRule="auto"/>
        <w:rPr>
          <w:rFonts w:ascii="Liberation Sans" w:hAnsi="Liberation Sans" w:cs="Liberation Sans"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>Кворум – 100 %.</w:t>
      </w:r>
      <w:r>
        <w:rPr>
          <w:rFonts w:ascii="Liberation Sans" w:hAnsi="Liberation Sans" w:cs="Liberation Sans"/>
          <w:sz w:val="21"/>
          <w:szCs w:val="21"/>
          <w:lang w:eastAsia="ru-RU"/>
        </w:rPr>
        <w:br/>
      </w:r>
    </w:p>
    <w:p w14:paraId="516E71D7" w14:textId="77777777" w:rsidR="00F162AB" w:rsidRDefault="00520201">
      <w:pPr>
        <w:spacing w:after="0" w:line="240" w:lineRule="auto"/>
        <w:ind w:firstLine="708"/>
        <w:jc w:val="both"/>
        <w:rPr>
          <w:rFonts w:ascii="Liberation Sans" w:hAnsi="Liberation Sans" w:cs="Liberation Sans"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>Комиссия правомочна голосовать и принимать решения по всем вопросам повестки заседания.</w:t>
      </w:r>
    </w:p>
    <w:p w14:paraId="1512167B" w14:textId="77777777" w:rsidR="00F162AB" w:rsidRDefault="00520201">
      <w:pPr>
        <w:spacing w:after="0" w:line="240" w:lineRule="auto"/>
        <w:ind w:firstLine="708"/>
        <w:jc w:val="both"/>
        <w:rPr>
          <w:rFonts w:ascii="Liberation Sans" w:eastAsia="Times New Roman" w:hAnsi="Liberation Sans" w:cs="Liberation Sans"/>
          <w:b/>
          <w:bCs/>
          <w:color w:val="444444"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</w:rPr>
        <w:t xml:space="preserve">Председатель Карпов А.В., ознакомил с повесткой заседания </w:t>
      </w:r>
      <w:r>
        <w:rPr>
          <w:rFonts w:ascii="Liberation Sans" w:hAnsi="Liberation Sans" w:cs="Liberation Sans"/>
          <w:sz w:val="21"/>
          <w:szCs w:val="21"/>
          <w:lang w:eastAsia="ru-RU"/>
        </w:rPr>
        <w:t>комиссии</w:t>
      </w:r>
      <w:r>
        <w:rPr>
          <w:rFonts w:ascii="Liberation Sans" w:hAnsi="Liberation Sans" w:cs="Liberation Sans"/>
          <w:sz w:val="21"/>
          <w:szCs w:val="21"/>
        </w:rPr>
        <w:t>.</w:t>
      </w:r>
    </w:p>
    <w:p w14:paraId="71F52A32" w14:textId="77777777" w:rsidR="00F162AB" w:rsidRDefault="00F162AB">
      <w:pPr>
        <w:spacing w:after="0" w:line="240" w:lineRule="auto"/>
        <w:jc w:val="center"/>
        <w:rPr>
          <w:rFonts w:ascii="Liberation Sans" w:hAnsi="Liberation Sans" w:cs="Liberation Sans"/>
          <w:b/>
          <w:sz w:val="21"/>
          <w:szCs w:val="21"/>
          <w:lang w:eastAsia="ru-RU"/>
        </w:rPr>
      </w:pPr>
    </w:p>
    <w:p w14:paraId="6560C53C" w14:textId="77777777" w:rsidR="00F162AB" w:rsidRDefault="00520201">
      <w:pPr>
        <w:spacing w:after="0" w:line="240" w:lineRule="auto"/>
        <w:jc w:val="center"/>
        <w:rPr>
          <w:rFonts w:ascii="Liberation Sans" w:hAnsi="Liberation Sans" w:cs="Liberation Sans"/>
          <w:b/>
          <w:sz w:val="21"/>
          <w:szCs w:val="21"/>
          <w:lang w:eastAsia="ru-RU"/>
        </w:rPr>
      </w:pPr>
      <w:r>
        <w:rPr>
          <w:rFonts w:ascii="Liberation Sans" w:hAnsi="Liberation Sans" w:cs="Liberation Sans"/>
          <w:b/>
          <w:sz w:val="21"/>
          <w:szCs w:val="21"/>
          <w:lang w:eastAsia="ru-RU"/>
        </w:rPr>
        <w:t>Повестка заседания</w:t>
      </w:r>
    </w:p>
    <w:p w14:paraId="4C7B7F6A" w14:textId="77777777" w:rsidR="00F162AB" w:rsidRDefault="00F162AB">
      <w:pPr>
        <w:spacing w:after="0" w:line="240" w:lineRule="auto"/>
        <w:jc w:val="center"/>
        <w:rPr>
          <w:rFonts w:ascii="Liberation Sans" w:hAnsi="Liberation Sans" w:cs="Liberation Sans"/>
          <w:b/>
          <w:sz w:val="21"/>
          <w:szCs w:val="21"/>
          <w:lang w:eastAsia="ru-RU"/>
        </w:rPr>
      </w:pPr>
    </w:p>
    <w:p w14:paraId="38D3DF93" w14:textId="158C009E" w:rsidR="00F162AB" w:rsidRDefault="00520201">
      <w:pPr>
        <w:pStyle w:val="afb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color w:val="000000" w:themeColor="text1"/>
          <w:sz w:val="21"/>
          <w:szCs w:val="21"/>
        </w:rPr>
        <w:t xml:space="preserve">Рассмотрение вопроса </w:t>
      </w:r>
      <w:r>
        <w:rPr>
          <w:rFonts w:ascii="Liberation Sans" w:eastAsia="Times New Roman" w:hAnsi="Liberation Sans" w:cs="Liberation Sans"/>
          <w:bCs/>
          <w:color w:val="000000" w:themeColor="text1"/>
          <w:sz w:val="21"/>
          <w:szCs w:val="21"/>
          <w:lang w:eastAsia="ru-RU"/>
        </w:rPr>
        <w:t>об осуществлении н</w:t>
      </w:r>
      <w:r>
        <w:rPr>
          <w:rFonts w:ascii="Liberation Sans" w:hAnsi="Liberation Sans" w:cs="Liberation Sans"/>
          <w:color w:val="000000" w:themeColor="text1"/>
          <w:sz w:val="21"/>
          <w:szCs w:val="21"/>
        </w:rPr>
        <w:t xml:space="preserve">еконкурентным способом закупки по принципу электронного магазина, участниками которой могут быть только субъекты МСП на право заключения договора </w:t>
      </w:r>
      <w:r w:rsidR="00796103">
        <w:rPr>
          <w:rFonts w:ascii="Liberation Sans" w:hAnsi="Liberation Sans" w:cs="Liberation Sans"/>
          <w:color w:val="000000" w:themeColor="text1"/>
          <w:sz w:val="21"/>
          <w:szCs w:val="21"/>
        </w:rPr>
        <w:t xml:space="preserve">поставки </w:t>
      </w:r>
      <w:r w:rsidR="00CB49DD">
        <w:rPr>
          <w:rFonts w:ascii="Liberation Sans" w:hAnsi="Liberation Sans" w:cs="Liberation Sans"/>
          <w:color w:val="000000" w:themeColor="text1"/>
          <w:sz w:val="21"/>
          <w:szCs w:val="21"/>
        </w:rPr>
        <w:t>оргтехники</w:t>
      </w:r>
      <w:r>
        <w:rPr>
          <w:rFonts w:ascii="Liberation Sans" w:hAnsi="Liberation Sans" w:cs="Liberation Sans"/>
          <w:color w:val="000000" w:themeColor="text1"/>
          <w:sz w:val="21"/>
          <w:szCs w:val="21"/>
        </w:rPr>
        <w:t xml:space="preserve">, </w:t>
      </w:r>
      <w:r>
        <w:rPr>
          <w:rFonts w:ascii="Liberation Sans" w:hAnsi="Liberation Sans" w:cs="Liberation Sans"/>
          <w:sz w:val="21"/>
          <w:szCs w:val="21"/>
        </w:rPr>
        <w:t xml:space="preserve">в соответствии 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пунктами 18.3, 18.4 Положения о закупке товаров, работ, услуг для нужд Муниципального автономного учреждения физической культуры </w:t>
      </w:r>
      <w:r>
        <w:rPr>
          <w:rFonts w:ascii="Liberation Sans" w:eastAsia="NSimSun" w:hAnsi="Liberation Sans" w:cs="Liberation Sans"/>
          <w:sz w:val="21"/>
          <w:szCs w:val="21"/>
          <w:lang w:eastAsia="zh-CN" w:bidi="hi-IN"/>
        </w:rPr>
        <w:t>«Центр развития физической культуры и спорта», утвержденного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Наблюдательным советом Муниципального автономного учреждения физической культуры </w:t>
      </w:r>
      <w:r>
        <w:rPr>
          <w:rFonts w:ascii="Liberation Sans" w:eastAsia="NSimSun" w:hAnsi="Liberation Sans" w:cs="Liberation Sans"/>
          <w:sz w:val="21"/>
          <w:szCs w:val="21"/>
          <w:lang w:eastAsia="zh-CN" w:bidi="hi-IN"/>
        </w:rPr>
        <w:t>«Центр развития физической культуры и спорта» (протокол от 12.12.2024 № 15)</w:t>
      </w:r>
      <w:r>
        <w:rPr>
          <w:rFonts w:ascii="Liberation Sans" w:hAnsi="Liberation Sans" w:cs="Liberation Sans"/>
          <w:sz w:val="21"/>
          <w:szCs w:val="21"/>
        </w:rPr>
        <w:t xml:space="preserve">. </w:t>
      </w:r>
    </w:p>
    <w:p w14:paraId="3334CA9E" w14:textId="77777777" w:rsidR="00F162AB" w:rsidRDefault="00F162AB">
      <w:pPr>
        <w:pStyle w:val="afb"/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0B4DDC6E" w14:textId="77777777" w:rsidR="00F162AB" w:rsidRDefault="00520201">
      <w:pPr>
        <w:pStyle w:val="afb"/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Слушали:</w:t>
      </w:r>
    </w:p>
    <w:p w14:paraId="450E10F2" w14:textId="77777777" w:rsidR="00F162AB" w:rsidRDefault="00F162AB">
      <w:pPr>
        <w:pStyle w:val="afb"/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47ACFB77" w14:textId="5DA8BD76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 xml:space="preserve">Чурсину В.Е., </w:t>
      </w:r>
      <w:r>
        <w:rPr>
          <w:rFonts w:ascii="Liberation Sans" w:hAnsi="Liberation Sans" w:cs="Liberation Sans"/>
          <w:sz w:val="21"/>
          <w:szCs w:val="21"/>
        </w:rPr>
        <w:t xml:space="preserve">члена комиссии, которая ознакомила о ходе проведения неконкурентной закупки в электронном магазине только для СМСП </w:t>
      </w:r>
      <w:r w:rsidRPr="0010405E">
        <w:rPr>
          <w:rFonts w:ascii="Liberation Sans" w:hAnsi="Liberation Sans" w:cs="Liberation Sans"/>
          <w:sz w:val="21"/>
          <w:szCs w:val="21"/>
        </w:rPr>
        <w:t xml:space="preserve">на право заключения договора </w:t>
      </w:r>
      <w:r w:rsidR="00796103" w:rsidRPr="00796103">
        <w:rPr>
          <w:rFonts w:ascii="Liberation Sans" w:hAnsi="Liberation Sans" w:cs="Liberation Sans"/>
          <w:sz w:val="21"/>
          <w:szCs w:val="21"/>
        </w:rPr>
        <w:t xml:space="preserve">поставки </w:t>
      </w:r>
      <w:r w:rsidR="00CB49DD">
        <w:rPr>
          <w:rFonts w:ascii="Liberation Sans" w:hAnsi="Liberation Sans" w:cs="Liberation Sans"/>
          <w:sz w:val="21"/>
          <w:szCs w:val="21"/>
        </w:rPr>
        <w:t>оргтехники</w:t>
      </w:r>
    </w:p>
    <w:p w14:paraId="689FC0F5" w14:textId="77777777" w:rsidR="00CB49DD" w:rsidRDefault="00520201">
      <w:pPr>
        <w:spacing w:after="0" w:line="240" w:lineRule="auto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 w:rsidRPr="0010405E">
        <w:rPr>
          <w:rFonts w:ascii="Liberation Sans" w:eastAsiaTheme="minorHAnsi" w:hAnsi="Liberation Sans" w:cs="Liberation Sans"/>
          <w:sz w:val="21"/>
          <w:szCs w:val="21"/>
        </w:rPr>
        <w:t xml:space="preserve">Реестровый номер в ЕИС: </w:t>
      </w:r>
      <w:r w:rsidR="00CB49DD" w:rsidRPr="00CB49DD">
        <w:rPr>
          <w:rFonts w:ascii="Arial" w:hAnsi="Arial" w:cs="Arial"/>
          <w:sz w:val="21"/>
          <w:szCs w:val="21"/>
          <w:shd w:val="clear" w:color="auto" w:fill="FFFFFF"/>
        </w:rPr>
        <w:t>32515556177</w:t>
      </w:r>
    </w:p>
    <w:p w14:paraId="44776867" w14:textId="3D00F40F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 w:rsidRPr="0010405E">
        <w:rPr>
          <w:rFonts w:ascii="Liberation Sans" w:hAnsi="Liberation Sans" w:cs="Liberation Sans"/>
          <w:sz w:val="21"/>
          <w:szCs w:val="21"/>
        </w:rPr>
        <w:t xml:space="preserve">Номер извещения (процедуры): </w:t>
      </w:r>
      <w:r w:rsidR="00CB49DD" w:rsidRPr="00CB49DD">
        <w:rPr>
          <w:rFonts w:ascii="Arial" w:eastAsia="Arial" w:hAnsi="Arial" w:cs="Arial"/>
          <w:sz w:val="20"/>
        </w:rPr>
        <w:t>SBR003-250581039000009</w:t>
      </w:r>
    </w:p>
    <w:p w14:paraId="33ECFD7A" w14:textId="77777777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 w:rsidRPr="0010405E">
        <w:rPr>
          <w:rFonts w:ascii="Liberation Sans" w:hAnsi="Liberation Sans" w:cs="Liberation Sans"/>
          <w:sz w:val="21"/>
          <w:szCs w:val="21"/>
        </w:rPr>
        <w:t>Форма подачи заявок: электронная</w:t>
      </w:r>
    </w:p>
    <w:p w14:paraId="25C504CB" w14:textId="77777777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 w:rsidRPr="0010405E">
        <w:rPr>
          <w:rFonts w:ascii="Liberation Sans" w:hAnsi="Liberation Sans" w:cs="Liberation Sans"/>
          <w:sz w:val="21"/>
          <w:szCs w:val="21"/>
        </w:rPr>
        <w:t xml:space="preserve">Вариант проведения процедуры: с ограниченным участием </w:t>
      </w:r>
    </w:p>
    <w:p w14:paraId="053D2F62" w14:textId="048C8F16" w:rsidR="00796103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  <w:shd w:val="clear" w:color="auto" w:fill="FFFFFF"/>
        </w:rPr>
      </w:pPr>
      <w:r w:rsidRPr="0010405E">
        <w:rPr>
          <w:rFonts w:ascii="Liberation Sans" w:hAnsi="Liberation Sans" w:cs="Liberation Sans"/>
          <w:sz w:val="21"/>
          <w:szCs w:val="21"/>
        </w:rPr>
        <w:t>Наименование закупки: н</w:t>
      </w:r>
      <w:r w:rsidRPr="0010405E">
        <w:rPr>
          <w:rFonts w:ascii="Liberation Sans" w:hAnsi="Liberation Sans" w:cs="Liberation Sans"/>
          <w:sz w:val="21"/>
          <w:szCs w:val="21"/>
          <w:shd w:val="clear" w:color="auto" w:fill="FFFFFF"/>
        </w:rPr>
        <w:t xml:space="preserve">еконкурентная закупка в электронной форме на электронной площадке участниками которой могут быть только СМСП на право заключения договора </w:t>
      </w:r>
      <w:r w:rsidR="00796103" w:rsidRPr="00796103">
        <w:rPr>
          <w:rFonts w:ascii="Liberation Sans" w:hAnsi="Liberation Sans" w:cs="Liberation Sans"/>
          <w:sz w:val="21"/>
          <w:szCs w:val="21"/>
          <w:shd w:val="clear" w:color="auto" w:fill="FFFFFF"/>
        </w:rPr>
        <w:t xml:space="preserve">поставки </w:t>
      </w:r>
      <w:r w:rsidR="00CB49DD" w:rsidRPr="00CB49DD">
        <w:rPr>
          <w:rFonts w:ascii="Liberation Sans" w:hAnsi="Liberation Sans" w:cs="Liberation Sans"/>
          <w:sz w:val="21"/>
          <w:szCs w:val="21"/>
          <w:shd w:val="clear" w:color="auto" w:fill="FFFFFF"/>
        </w:rPr>
        <w:t>оргтехники</w:t>
      </w:r>
    </w:p>
    <w:p w14:paraId="79FD6C5B" w14:textId="309AA7D5" w:rsidR="00F162AB" w:rsidRPr="0010405E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 w:rsidRPr="0010405E">
        <w:rPr>
          <w:rFonts w:ascii="Liberation Sans" w:hAnsi="Liberation Sans" w:cs="Liberation Sans"/>
          <w:sz w:val="21"/>
          <w:szCs w:val="21"/>
        </w:rPr>
        <w:t xml:space="preserve">Начальная (максимальная) цена договора: </w:t>
      </w:r>
      <w:r w:rsidR="00CB49DD" w:rsidRPr="00CB49DD">
        <w:rPr>
          <w:rFonts w:ascii="Liberation Sans" w:hAnsi="Liberation Sans" w:cs="Liberation Sans"/>
          <w:sz w:val="21"/>
          <w:szCs w:val="21"/>
        </w:rPr>
        <w:t>775 973.34</w:t>
      </w:r>
    </w:p>
    <w:p w14:paraId="0A32DA2B" w14:textId="5E7E9430" w:rsidR="00F162AB" w:rsidRDefault="00520201" w:rsidP="00CB49DD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Дата и время размещения извещения: </w:t>
      </w:r>
      <w:bookmarkStart w:id="0" w:name="_Hlk194397585"/>
      <w:r w:rsidR="00CB49DD" w:rsidRPr="00CB49DD">
        <w:rPr>
          <w:rFonts w:ascii="Arial" w:eastAsia="Arial" w:hAnsi="Arial" w:cs="Arial"/>
          <w:color w:val="1C1C1C"/>
          <w:sz w:val="20"/>
        </w:rPr>
        <w:t>21.12.2025 14:59</w:t>
      </w:r>
      <w:r w:rsidR="00CB49DD" w:rsidRPr="00CB49DD">
        <w:rPr>
          <w:rFonts w:ascii="Arial" w:eastAsia="Arial" w:hAnsi="Arial" w:cs="Arial"/>
          <w:color w:val="1C1C1C"/>
          <w:sz w:val="20"/>
          <w:szCs w:val="21"/>
        </w:rPr>
        <w:t xml:space="preserve"> </w:t>
      </w:r>
      <w:r>
        <w:rPr>
          <w:rFonts w:ascii="Liberation Sans" w:hAnsi="Liberation Sans" w:cs="Liberation Sans"/>
          <w:sz w:val="21"/>
          <w:szCs w:val="21"/>
        </w:rPr>
        <w:t xml:space="preserve">(мск) </w:t>
      </w:r>
      <w:bookmarkEnd w:id="0"/>
    </w:p>
    <w:p w14:paraId="5BE867E1" w14:textId="4BB242A1" w:rsidR="00F162AB" w:rsidRDefault="00520201" w:rsidP="00CB49DD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Дата и время окончания подачи заявок: </w:t>
      </w:r>
      <w:r w:rsidR="00CB49DD" w:rsidRPr="00CB49DD">
        <w:rPr>
          <w:rFonts w:ascii="Arial" w:eastAsia="Arial" w:hAnsi="Arial" w:cs="Arial"/>
          <w:color w:val="1C1C1C"/>
          <w:sz w:val="20"/>
        </w:rPr>
        <w:t>21.12.2025 17:00</w:t>
      </w:r>
      <w:r w:rsidR="00CB49DD" w:rsidRPr="00CB49DD">
        <w:rPr>
          <w:rFonts w:ascii="Arial" w:eastAsia="Arial" w:hAnsi="Arial" w:cs="Arial"/>
          <w:color w:val="1C1C1C"/>
          <w:sz w:val="20"/>
          <w:szCs w:val="21"/>
        </w:rPr>
        <w:t xml:space="preserve"> </w:t>
      </w:r>
      <w:r w:rsidR="00F5023D" w:rsidRPr="00F5023D">
        <w:rPr>
          <w:rFonts w:ascii="Liberation Sans" w:hAnsi="Liberation Sans" w:cs="Liberation Sans"/>
          <w:sz w:val="21"/>
          <w:szCs w:val="21"/>
        </w:rPr>
        <w:t>(мск)</w:t>
      </w:r>
    </w:p>
    <w:p w14:paraId="7DE60EC8" w14:textId="1A2A49CE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color w:val="FF0000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по результатам которой, процедура закупки признана </w:t>
      </w:r>
      <w:r w:rsidR="003B2D34">
        <w:rPr>
          <w:rFonts w:ascii="Liberation Sans" w:hAnsi="Liberation Sans" w:cs="Liberation Sans"/>
          <w:sz w:val="21"/>
          <w:szCs w:val="21"/>
        </w:rPr>
        <w:t xml:space="preserve">не </w:t>
      </w:r>
      <w:r>
        <w:rPr>
          <w:rFonts w:ascii="Liberation Sans" w:hAnsi="Liberation Sans" w:cs="Liberation Sans"/>
          <w:sz w:val="21"/>
          <w:szCs w:val="21"/>
        </w:rPr>
        <w:t>состоявшейся, количество участников: 1</w:t>
      </w:r>
    </w:p>
    <w:p w14:paraId="7DD20C02" w14:textId="77777777" w:rsidR="00F162AB" w:rsidRDefault="00F162AB">
      <w:pPr>
        <w:spacing w:after="0" w:line="240" w:lineRule="auto"/>
        <w:rPr>
          <w:rFonts w:ascii="Liberation Sans" w:hAnsi="Liberation Sans" w:cs="Liberation Sans"/>
          <w:sz w:val="21"/>
          <w:szCs w:val="21"/>
        </w:rPr>
      </w:pPr>
    </w:p>
    <w:p w14:paraId="7E23A494" w14:textId="77777777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ab/>
      </w:r>
      <w:r>
        <w:rPr>
          <w:rFonts w:ascii="Liberation Sans" w:hAnsi="Liberation Sans" w:cs="Liberation Sans"/>
          <w:b/>
          <w:sz w:val="21"/>
          <w:szCs w:val="21"/>
        </w:rPr>
        <w:t>Решение:</w:t>
      </w:r>
    </w:p>
    <w:p w14:paraId="672CC807" w14:textId="4DA5C4E9" w:rsidR="00F162AB" w:rsidRPr="0010405E" w:rsidRDefault="00520201">
      <w:pPr>
        <w:shd w:val="clear" w:color="auto" w:fill="FFFFFF"/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eastAsia="Times New Roman" w:hAnsi="Liberation Sans" w:cs="Liberation Sans"/>
          <w:sz w:val="21"/>
          <w:szCs w:val="21"/>
          <w:shd w:val="clear" w:color="auto" w:fill="FFFFFF"/>
          <w:lang w:eastAsia="ru-RU"/>
        </w:rPr>
        <w:tab/>
        <w:t>Решили,</w:t>
      </w:r>
      <w:r>
        <w:rPr>
          <w:rFonts w:ascii="Liberation Sans" w:hAnsi="Liberation Sans" w:cs="Liberation Sans"/>
          <w:sz w:val="21"/>
          <w:szCs w:val="21"/>
        </w:rPr>
        <w:t xml:space="preserve"> рассмотрев заявку на участие от исполнителя, председателем комиссии и ее членами, принято решение о заключении договора</w:t>
      </w:r>
      <w:r>
        <w:rPr>
          <w:rFonts w:ascii="Liberation Sans" w:eastAsia="Times New Roman" w:hAnsi="Liberation Sans" w:cs="Liberation Sans"/>
          <w:b/>
          <w:sz w:val="20"/>
          <w:szCs w:val="20"/>
          <w:lang w:eastAsia="ru-RU"/>
        </w:rPr>
        <w:t xml:space="preserve"> </w:t>
      </w:r>
      <w:r w:rsidR="00796103" w:rsidRPr="00796103">
        <w:rPr>
          <w:rFonts w:ascii="Liberation Sans" w:hAnsi="Liberation Sans" w:cs="Liberation Sans"/>
          <w:sz w:val="21"/>
          <w:szCs w:val="21"/>
          <w:shd w:val="clear" w:color="auto" w:fill="FFFFFF"/>
        </w:rPr>
        <w:t>поставки спортивного инвентаря</w:t>
      </w:r>
      <w:r w:rsidRPr="00796103">
        <w:rPr>
          <w:rFonts w:ascii="Liberation Sans" w:hAnsi="Liberation Sans" w:cs="Liberation Sans"/>
          <w:sz w:val="21"/>
          <w:szCs w:val="21"/>
          <w:shd w:val="clear" w:color="auto" w:fill="FFFFFF"/>
        </w:rPr>
        <w:t>,</w:t>
      </w:r>
      <w:r w:rsidRPr="0010405E">
        <w:rPr>
          <w:rFonts w:ascii="Liberation Sans" w:hAnsi="Liberation Sans" w:cs="Liberation Sans"/>
          <w:sz w:val="21"/>
          <w:szCs w:val="21"/>
        </w:rPr>
        <w:t xml:space="preserve"> на сумму:</w:t>
      </w:r>
      <w:r w:rsidRPr="0010405E">
        <w:rPr>
          <w:rFonts w:ascii="Liberation Sans" w:hAnsi="Liberation Sans" w:cs="Liberation Sans"/>
          <w:sz w:val="21"/>
          <w:szCs w:val="21"/>
          <w:lang w:eastAsia="ru-RU"/>
        </w:rPr>
        <w:t xml:space="preserve"> </w:t>
      </w:r>
      <w:r w:rsidR="003B2D34" w:rsidRPr="003B2D34">
        <w:rPr>
          <w:rFonts w:ascii="Liberation Sans" w:hAnsi="Liberation Sans" w:cs="Liberation Sans"/>
          <w:sz w:val="21"/>
          <w:szCs w:val="21"/>
          <w:lang w:eastAsia="ru-RU"/>
        </w:rPr>
        <w:t>761 420.00</w:t>
      </w:r>
      <w:bookmarkStart w:id="1" w:name="_GoBack"/>
      <w:bookmarkEnd w:id="1"/>
      <w:r w:rsidRPr="00796103">
        <w:rPr>
          <w:rFonts w:ascii="Liberation Sans" w:hAnsi="Liberation Sans" w:cs="Liberation Sans"/>
          <w:sz w:val="21"/>
          <w:szCs w:val="21"/>
          <w:lang w:eastAsia="ru-RU"/>
        </w:rPr>
        <w:t>,</w:t>
      </w:r>
      <w:r w:rsidRPr="0010405E">
        <w:rPr>
          <w:rFonts w:ascii="Liberation Sans" w:hAnsi="Liberation Sans" w:cs="Liberation Sans"/>
          <w:sz w:val="21"/>
          <w:szCs w:val="21"/>
        </w:rPr>
        <w:t xml:space="preserve"> со следующим контрагентом: </w:t>
      </w:r>
    </w:p>
    <w:p w14:paraId="0FF2C997" w14:textId="69A638D8" w:rsidR="00796103" w:rsidRPr="00796103" w:rsidRDefault="00796103" w:rsidP="00796103">
      <w:pPr>
        <w:shd w:val="clear" w:color="auto" w:fill="FFFFFF"/>
        <w:spacing w:after="0" w:line="240" w:lineRule="auto"/>
        <w:jc w:val="both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lastRenderedPageBreak/>
        <w:t>Индивидуальный предприниматель Ветошкин Николай Анатольевич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Юридический адрес: 629750, РОССИЯ, АО ЯМАЛО-НЕНЕЦКИЙ, р-н НАДЫМСКИЙ, с НЫДА, ул ЮЖНАЯ, ДОМ 12/1, ком. 6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ИНН: 431500955240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ОГРНИП: 322890100020205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ОКПО: 2017681164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ОКТМО: 71936000121</w:t>
      </w:r>
    </w:p>
    <w:p w14:paraId="568927FA" w14:textId="7E6E4BC4" w:rsidR="00F162AB" w:rsidRDefault="00796103" w:rsidP="00796103">
      <w:pPr>
        <w:shd w:val="clear" w:color="auto" w:fill="FFFFFF"/>
        <w:spacing w:after="0" w:line="240" w:lineRule="auto"/>
        <w:jc w:val="both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Расчётный счёт:40802810801500372792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Название банка: ООО «Банк Точка»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БИК: 044525104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Корреспондентский счёт: 30101810745374525104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Дата открытия: 26 апреля 2023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Тел.: 89088566538</w:t>
      </w: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 xml:space="preserve"> </w:t>
      </w:r>
      <w:r w:rsidRPr="00796103">
        <w:rPr>
          <w:rFonts w:ascii="Liberation Sans" w:eastAsia="Times New Roman" w:hAnsi="Liberation Sans" w:cs="Liberation Sans"/>
          <w:sz w:val="21"/>
          <w:szCs w:val="21"/>
          <w:lang w:eastAsia="ru-RU"/>
        </w:rPr>
        <w:t>Электронная почта: vetoshin@mail.ru</w:t>
      </w:r>
    </w:p>
    <w:p w14:paraId="66CF8792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4290DF81" w14:textId="46A567AB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Голосовали:</w:t>
      </w:r>
      <w:r>
        <w:rPr>
          <w:rFonts w:ascii="Liberation Sans" w:hAnsi="Liberation Sans" w:cs="Liberation Sans"/>
          <w:sz w:val="21"/>
          <w:szCs w:val="21"/>
        </w:rPr>
        <w:t xml:space="preserve"> «За» 6 человек, «Против» - нет, «Воздержались» - нет.</w:t>
      </w:r>
    </w:p>
    <w:p w14:paraId="4ADB2E2E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</w:p>
    <w:p w14:paraId="55877E24" w14:textId="77777777" w:rsidR="00F162AB" w:rsidRDefault="00F162AB">
      <w:pPr>
        <w:pStyle w:val="afb"/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49FF0657" w14:textId="77777777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  <w:r>
        <w:rPr>
          <w:rFonts w:ascii="Liberation Sans" w:hAnsi="Liberation Sans" w:cs="Liberation Sans"/>
          <w:b/>
          <w:sz w:val="21"/>
          <w:szCs w:val="21"/>
        </w:rPr>
        <w:t>Решение принято единогласно.</w:t>
      </w:r>
    </w:p>
    <w:p w14:paraId="57A31A96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b/>
          <w:sz w:val="21"/>
          <w:szCs w:val="21"/>
        </w:rPr>
      </w:pPr>
    </w:p>
    <w:p w14:paraId="273FC44F" w14:textId="685D9244" w:rsidR="00F162AB" w:rsidRDefault="00520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rPr>
          <w:rFonts w:ascii="Liberation Sans" w:eastAsia="Times New Roman" w:hAnsi="Liberation Sans" w:cs="Liberation Sans"/>
          <w:sz w:val="21"/>
          <w:szCs w:val="21"/>
          <w:lang w:eastAsia="ru-RU"/>
        </w:rPr>
      </w:pPr>
      <w:r>
        <w:rPr>
          <w:rFonts w:ascii="Liberation Sans" w:eastAsia="Times New Roman" w:hAnsi="Liberation Sans" w:cs="Liberation Sans"/>
          <w:sz w:val="21"/>
          <w:szCs w:val="21"/>
          <w:lang w:eastAsia="ru-RU"/>
        </w:rPr>
        <w:t>Председатель комиссии        А.В. Карпов</w:t>
      </w:r>
    </w:p>
    <w:p w14:paraId="545AE00B" w14:textId="77777777" w:rsidR="00F162AB" w:rsidRDefault="00F162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15" w:line="240" w:lineRule="auto"/>
        <w:rPr>
          <w:rFonts w:ascii="Liberation Sans" w:hAnsi="Liberation Sans" w:cs="Liberation Sans"/>
          <w:sz w:val="21"/>
          <w:szCs w:val="21"/>
        </w:rPr>
      </w:pPr>
    </w:p>
    <w:p w14:paraId="3D51DB91" w14:textId="2E54040E" w:rsidR="00F162AB" w:rsidRDefault="00520201">
      <w:pPr>
        <w:spacing w:after="0" w:line="240" w:lineRule="auto"/>
        <w:jc w:val="both"/>
        <w:rPr>
          <w:rFonts w:ascii="Liberation Sans" w:eastAsia="Times New Roman" w:hAnsi="Liberation Sans" w:cs="Liberation Sans"/>
          <w:i/>
          <w:sz w:val="21"/>
          <w:szCs w:val="21"/>
          <w:lang w:eastAsia="ru-RU"/>
        </w:rPr>
      </w:pPr>
      <w:r>
        <w:rPr>
          <w:rFonts w:ascii="Liberation Sans" w:hAnsi="Liberation Sans" w:cs="Liberation Sans"/>
          <w:sz w:val="21"/>
          <w:szCs w:val="21"/>
        </w:rPr>
        <w:t xml:space="preserve">Секретарь комиссии </w:t>
      </w:r>
      <w:r>
        <w:rPr>
          <w:rFonts w:ascii="Liberation Sans" w:hAnsi="Liberation Sans" w:cs="Liberation Sans"/>
          <w:sz w:val="21"/>
          <w:szCs w:val="21"/>
        </w:rPr>
        <w:tab/>
        <w:t xml:space="preserve">       </w:t>
      </w:r>
      <w:r>
        <w:rPr>
          <w:rFonts w:ascii="Liberation Sans" w:hAnsi="Liberation Sans" w:cs="Liberation Sans"/>
          <w:sz w:val="21"/>
          <w:szCs w:val="21"/>
        </w:rPr>
        <w:tab/>
        <w:t>В.Е. Чурсина</w:t>
      </w:r>
      <w:r>
        <w:rPr>
          <w:rFonts w:ascii="Liberation Sans" w:eastAsia="Times New Roman" w:hAnsi="Liberation Sans" w:cs="Liberation Sans"/>
          <w:i/>
          <w:sz w:val="21"/>
          <w:szCs w:val="21"/>
          <w:lang w:eastAsia="ru-RU"/>
        </w:rPr>
        <w:t xml:space="preserve">                                                                       </w:t>
      </w:r>
    </w:p>
    <w:p w14:paraId="08610DCA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</w:p>
    <w:p w14:paraId="0E5AB622" w14:textId="77777777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>Члены комиссии:</w:t>
      </w:r>
    </w:p>
    <w:p w14:paraId="4909EF39" w14:textId="70716A6B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                                             </w:t>
      </w:r>
      <w:r>
        <w:rPr>
          <w:rFonts w:ascii="Liberation Sans" w:hAnsi="Liberation Sans" w:cs="Liberation Sans"/>
          <w:sz w:val="21"/>
          <w:szCs w:val="21"/>
        </w:rPr>
        <w:tab/>
        <w:t xml:space="preserve">И.В. Подопригора </w:t>
      </w:r>
    </w:p>
    <w:p w14:paraId="1D387075" w14:textId="571826CF" w:rsidR="00F162AB" w:rsidRDefault="00520201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 xml:space="preserve">                                             </w:t>
      </w:r>
      <w:r>
        <w:rPr>
          <w:rFonts w:ascii="Liberation Sans" w:hAnsi="Liberation Sans" w:cs="Liberation Sans"/>
          <w:sz w:val="21"/>
          <w:szCs w:val="21"/>
        </w:rPr>
        <w:tab/>
        <w:t xml:space="preserve">     </w:t>
      </w:r>
    </w:p>
    <w:p w14:paraId="193EFB58" w14:textId="04E8EF47" w:rsidR="00F162AB" w:rsidRDefault="00520201" w:rsidP="0010405E">
      <w:pPr>
        <w:spacing w:after="0" w:line="240" w:lineRule="auto"/>
        <w:ind w:left="2124" w:firstLine="708"/>
        <w:jc w:val="both"/>
        <w:rPr>
          <w:rFonts w:ascii="Liberation Sans" w:hAnsi="Liberation Sans" w:cs="Liberation Sans"/>
          <w:sz w:val="21"/>
          <w:szCs w:val="21"/>
        </w:rPr>
      </w:pPr>
      <w:r>
        <w:rPr>
          <w:rFonts w:ascii="Liberation Sans" w:hAnsi="Liberation Sans" w:cs="Liberation Sans"/>
          <w:sz w:val="21"/>
          <w:szCs w:val="21"/>
        </w:rPr>
        <w:t>А.</w:t>
      </w:r>
      <w:r w:rsidR="00796103">
        <w:rPr>
          <w:rFonts w:ascii="Liberation Sans" w:hAnsi="Liberation Sans" w:cs="Liberation Sans"/>
          <w:sz w:val="21"/>
          <w:szCs w:val="21"/>
        </w:rPr>
        <w:t>Л</w:t>
      </w:r>
      <w:r>
        <w:rPr>
          <w:rFonts w:ascii="Liberation Sans" w:hAnsi="Liberation Sans" w:cs="Liberation Sans"/>
          <w:sz w:val="21"/>
          <w:szCs w:val="21"/>
        </w:rPr>
        <w:t xml:space="preserve">. </w:t>
      </w:r>
      <w:r w:rsidR="00796103">
        <w:rPr>
          <w:rFonts w:ascii="Liberation Sans" w:hAnsi="Liberation Sans" w:cs="Liberation Sans"/>
          <w:sz w:val="21"/>
          <w:szCs w:val="21"/>
        </w:rPr>
        <w:t>Гончарова</w:t>
      </w:r>
    </w:p>
    <w:p w14:paraId="203D1359" w14:textId="77777777" w:rsidR="00F162AB" w:rsidRDefault="00F162AB">
      <w:pPr>
        <w:spacing w:after="0" w:line="240" w:lineRule="auto"/>
        <w:jc w:val="both"/>
        <w:rPr>
          <w:rFonts w:ascii="Liberation Sans" w:hAnsi="Liberation Sans" w:cs="Liberation Sans"/>
          <w:sz w:val="21"/>
          <w:szCs w:val="21"/>
        </w:rPr>
      </w:pPr>
    </w:p>
    <w:p w14:paraId="621BEF88" w14:textId="79925FDB" w:rsidR="00F162AB" w:rsidRDefault="00520201">
      <w:pPr>
        <w:spacing w:after="0" w:line="240" w:lineRule="auto"/>
        <w:jc w:val="both"/>
        <w:rPr>
          <w:rFonts w:ascii="Liberation Serif" w:hAnsi="Liberation Serif" w:cs="Liberation Serif"/>
        </w:rPr>
      </w:pPr>
      <w:r>
        <w:rPr>
          <w:rFonts w:ascii="Liberation Sans" w:hAnsi="Liberation Sans" w:cs="Liberation Sans"/>
          <w:sz w:val="21"/>
          <w:szCs w:val="21"/>
          <w:lang w:eastAsia="ru-RU"/>
        </w:rPr>
        <w:tab/>
      </w:r>
      <w:r>
        <w:rPr>
          <w:rFonts w:ascii="Liberation Sans" w:hAnsi="Liberation Sans" w:cs="Liberation Sans"/>
          <w:sz w:val="21"/>
          <w:szCs w:val="21"/>
          <w:lang w:eastAsia="ru-RU"/>
        </w:rPr>
        <w:tab/>
      </w:r>
      <w:r>
        <w:rPr>
          <w:rFonts w:ascii="Liberation Sans" w:hAnsi="Liberation Sans" w:cs="Liberation Sans"/>
          <w:sz w:val="21"/>
          <w:szCs w:val="21"/>
          <w:lang w:eastAsia="ru-RU"/>
        </w:rPr>
        <w:tab/>
      </w:r>
      <w:r w:rsidR="0010405E">
        <w:rPr>
          <w:rFonts w:ascii="Liberation Sans" w:hAnsi="Liberation Sans" w:cs="Liberation Sans"/>
          <w:sz w:val="21"/>
          <w:szCs w:val="21"/>
          <w:lang w:eastAsia="ru-RU"/>
        </w:rPr>
        <w:tab/>
      </w:r>
      <w:r>
        <w:rPr>
          <w:rFonts w:ascii="Liberation Sans" w:hAnsi="Liberation Sans" w:cs="Liberation Sans"/>
          <w:sz w:val="21"/>
          <w:szCs w:val="21"/>
          <w:lang w:eastAsia="ru-RU"/>
        </w:rPr>
        <w:t>А.В. Сардар</w:t>
      </w:r>
    </w:p>
    <w:sectPr w:rsidR="00F162AB">
      <w:pgSz w:w="11906" w:h="16838"/>
      <w:pgMar w:top="709" w:right="709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33DDEE" w14:textId="77777777" w:rsidR="002B2DBB" w:rsidRDefault="002B2DBB">
      <w:pPr>
        <w:spacing w:after="0" w:line="240" w:lineRule="auto"/>
      </w:pPr>
      <w:r>
        <w:separator/>
      </w:r>
    </w:p>
  </w:endnote>
  <w:endnote w:type="continuationSeparator" w:id="0">
    <w:p w14:paraId="7E17CA4C" w14:textId="77777777" w:rsidR="002B2DBB" w:rsidRDefault="002B2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A00002AF" w:usb1="500078FB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2CB29" w14:textId="77777777" w:rsidR="002B2DBB" w:rsidRDefault="002B2DBB">
      <w:pPr>
        <w:spacing w:after="0" w:line="240" w:lineRule="auto"/>
      </w:pPr>
      <w:r>
        <w:separator/>
      </w:r>
    </w:p>
  </w:footnote>
  <w:footnote w:type="continuationSeparator" w:id="0">
    <w:p w14:paraId="463185B1" w14:textId="77777777" w:rsidR="002B2DBB" w:rsidRDefault="002B2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344F7"/>
    <w:multiLevelType w:val="hybridMultilevel"/>
    <w:tmpl w:val="DC84459A"/>
    <w:lvl w:ilvl="0" w:tplc="96AE188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F0A6B3AC">
      <w:start w:val="1"/>
      <w:numFmt w:val="lowerLetter"/>
      <w:lvlText w:val="%2."/>
      <w:lvlJc w:val="left"/>
      <w:pPr>
        <w:ind w:left="1788" w:hanging="360"/>
      </w:pPr>
    </w:lvl>
    <w:lvl w:ilvl="2" w:tplc="720CCB00">
      <w:start w:val="1"/>
      <w:numFmt w:val="lowerRoman"/>
      <w:lvlText w:val="%3."/>
      <w:lvlJc w:val="right"/>
      <w:pPr>
        <w:ind w:left="2508" w:hanging="180"/>
      </w:pPr>
    </w:lvl>
    <w:lvl w:ilvl="3" w:tplc="72C8F04E">
      <w:start w:val="1"/>
      <w:numFmt w:val="decimal"/>
      <w:lvlText w:val="%4."/>
      <w:lvlJc w:val="left"/>
      <w:pPr>
        <w:ind w:left="3228" w:hanging="360"/>
      </w:pPr>
    </w:lvl>
    <w:lvl w:ilvl="4" w:tplc="7AAEF99C">
      <w:start w:val="1"/>
      <w:numFmt w:val="lowerLetter"/>
      <w:lvlText w:val="%5."/>
      <w:lvlJc w:val="left"/>
      <w:pPr>
        <w:ind w:left="3948" w:hanging="360"/>
      </w:pPr>
    </w:lvl>
    <w:lvl w:ilvl="5" w:tplc="91B66960">
      <w:start w:val="1"/>
      <w:numFmt w:val="lowerRoman"/>
      <w:lvlText w:val="%6."/>
      <w:lvlJc w:val="right"/>
      <w:pPr>
        <w:ind w:left="4668" w:hanging="180"/>
      </w:pPr>
    </w:lvl>
    <w:lvl w:ilvl="6" w:tplc="241E113C">
      <w:start w:val="1"/>
      <w:numFmt w:val="decimal"/>
      <w:lvlText w:val="%7."/>
      <w:lvlJc w:val="left"/>
      <w:pPr>
        <w:ind w:left="5388" w:hanging="360"/>
      </w:pPr>
    </w:lvl>
    <w:lvl w:ilvl="7" w:tplc="836E71FA">
      <w:start w:val="1"/>
      <w:numFmt w:val="lowerLetter"/>
      <w:lvlText w:val="%8."/>
      <w:lvlJc w:val="left"/>
      <w:pPr>
        <w:ind w:left="6108" w:hanging="360"/>
      </w:pPr>
    </w:lvl>
    <w:lvl w:ilvl="8" w:tplc="ED2C5434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98F0C3C"/>
    <w:multiLevelType w:val="hybridMultilevel"/>
    <w:tmpl w:val="1F4CF1EA"/>
    <w:lvl w:ilvl="0" w:tplc="43E07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D7A5216">
      <w:start w:val="1"/>
      <w:numFmt w:val="lowerLetter"/>
      <w:lvlText w:val="%2."/>
      <w:lvlJc w:val="left"/>
      <w:pPr>
        <w:ind w:left="1440" w:hanging="360"/>
      </w:pPr>
    </w:lvl>
    <w:lvl w:ilvl="2" w:tplc="8876C07E">
      <w:start w:val="1"/>
      <w:numFmt w:val="lowerRoman"/>
      <w:lvlText w:val="%3."/>
      <w:lvlJc w:val="right"/>
      <w:pPr>
        <w:ind w:left="2160" w:hanging="180"/>
      </w:pPr>
    </w:lvl>
    <w:lvl w:ilvl="3" w:tplc="54665152">
      <w:start w:val="1"/>
      <w:numFmt w:val="decimal"/>
      <w:lvlText w:val="%4."/>
      <w:lvlJc w:val="left"/>
      <w:pPr>
        <w:ind w:left="2880" w:hanging="360"/>
      </w:pPr>
    </w:lvl>
    <w:lvl w:ilvl="4" w:tplc="06FC5CCA">
      <w:start w:val="1"/>
      <w:numFmt w:val="lowerLetter"/>
      <w:lvlText w:val="%5."/>
      <w:lvlJc w:val="left"/>
      <w:pPr>
        <w:ind w:left="3600" w:hanging="360"/>
      </w:pPr>
    </w:lvl>
    <w:lvl w:ilvl="5" w:tplc="0B645E4E">
      <w:start w:val="1"/>
      <w:numFmt w:val="lowerRoman"/>
      <w:lvlText w:val="%6."/>
      <w:lvlJc w:val="right"/>
      <w:pPr>
        <w:ind w:left="4320" w:hanging="180"/>
      </w:pPr>
    </w:lvl>
    <w:lvl w:ilvl="6" w:tplc="36EE94CC">
      <w:start w:val="1"/>
      <w:numFmt w:val="decimal"/>
      <w:lvlText w:val="%7."/>
      <w:lvlJc w:val="left"/>
      <w:pPr>
        <w:ind w:left="5040" w:hanging="360"/>
      </w:pPr>
    </w:lvl>
    <w:lvl w:ilvl="7" w:tplc="C9822D54">
      <w:start w:val="1"/>
      <w:numFmt w:val="lowerLetter"/>
      <w:lvlText w:val="%8."/>
      <w:lvlJc w:val="left"/>
      <w:pPr>
        <w:ind w:left="5760" w:hanging="360"/>
      </w:pPr>
    </w:lvl>
    <w:lvl w:ilvl="8" w:tplc="6AC8F95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2AB"/>
    <w:rsid w:val="0010405E"/>
    <w:rsid w:val="002525C9"/>
    <w:rsid w:val="002B2DBB"/>
    <w:rsid w:val="00311FE7"/>
    <w:rsid w:val="003B2D34"/>
    <w:rsid w:val="003D497F"/>
    <w:rsid w:val="00520201"/>
    <w:rsid w:val="006B201C"/>
    <w:rsid w:val="00783415"/>
    <w:rsid w:val="00796103"/>
    <w:rsid w:val="00C06873"/>
    <w:rsid w:val="00CB49DD"/>
    <w:rsid w:val="00DC7346"/>
    <w:rsid w:val="00E549D0"/>
    <w:rsid w:val="00F162AB"/>
    <w:rsid w:val="00F5023D"/>
    <w:rsid w:val="00F9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9732"/>
  <w15:docId w15:val="{DCE8435F-F4E4-4D7F-A21B-07748B82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character" w:styleId="af6">
    <w:name w:val="Hyperlink"/>
    <w:uiPriority w:val="99"/>
    <w:unhideWhenUsed/>
    <w:rPr>
      <w:color w:val="0563C1"/>
      <w:u w:val="single"/>
    </w:rPr>
  </w:style>
  <w:style w:type="paragraph" w:styleId="af7">
    <w:name w:val="No Spacing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table" w:styleId="af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Segoe UI" w:eastAsia="Calibri" w:hAnsi="Segoe UI" w:cs="Segoe UI"/>
      <w:sz w:val="18"/>
      <w:szCs w:val="18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customStyle="1" w:styleId="CharChar1CharChar1CharChar">
    <w:name w:val="Char Char Знак Знак1 Char Char1 Знак Знак Char Char"/>
    <w:basedOn w:val="a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styleId="33">
    <w:name w:val="Body Text Indent 3"/>
    <w:basedOn w:val="a"/>
    <w:link w:val="34"/>
    <w:semiHidden/>
    <w:pPr>
      <w:spacing w:after="120" w:line="240" w:lineRule="auto"/>
      <w:ind w:left="283"/>
    </w:pPr>
    <w:rPr>
      <w:rFonts w:ascii="Times New Roman" w:hAnsi="Times New Roman"/>
      <w:sz w:val="16"/>
      <w:szCs w:val="16"/>
      <w:lang w:eastAsia="ru-RU"/>
    </w:rPr>
  </w:style>
  <w:style w:type="character" w:customStyle="1" w:styleId="34">
    <w:name w:val="Основной текст с отступом 3 Знак"/>
    <w:basedOn w:val="a0"/>
    <w:link w:val="33"/>
    <w:semiHidden/>
    <w:rPr>
      <w:rFonts w:ascii="Times New Roman" w:eastAsia="Calibri" w:hAnsi="Times New Roman" w:cs="Times New Roman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5DC0E-7F0F-41CE-B01D-FED8870A1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Специалист</dc:creator>
  <cp:keywords/>
  <dc:description/>
  <cp:lastModifiedBy>Arktika</cp:lastModifiedBy>
  <cp:revision>31</cp:revision>
  <dcterms:created xsi:type="dcterms:W3CDTF">2022-03-04T11:54:00Z</dcterms:created>
  <dcterms:modified xsi:type="dcterms:W3CDTF">2025-12-21T14:27:00Z</dcterms:modified>
</cp:coreProperties>
</file>