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0376" w:rsidRDefault="00EC75CD" w:rsidP="00394353">
      <w:pPr>
        <w:spacing w:after="0"/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>ротокол</w:t>
      </w:r>
      <w:r w:rsidR="009F037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№ </w:t>
      </w:r>
      <w:r w:rsidR="009F0376">
        <w:rPr>
          <w:rFonts w:ascii="Arial" w:hAnsi="Arial" w:cs="Arial"/>
          <w:b/>
          <w:bCs/>
          <w:color w:val="000000"/>
          <w:sz w:val="26"/>
          <w:szCs w:val="26"/>
          <w:shd w:val="clear" w:color="auto" w:fill="F4F6F9"/>
        </w:rPr>
        <w:t>32514517055-01</w:t>
      </w:r>
    </w:p>
    <w:p w:rsidR="00EC75CD" w:rsidRPr="008B2756" w:rsidRDefault="00EC75CD" w:rsidP="00394353">
      <w:pPr>
        <w:spacing w:after="0"/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рассмотрения </w:t>
      </w:r>
      <w:r w:rsidR="00054DE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и оценки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>заявок н</w:t>
      </w:r>
      <w:r w:rsidR="00E543F6">
        <w:rPr>
          <w:rFonts w:ascii="Times New Roman" w:hAnsi="Times New Roman" w:cs="Times New Roman"/>
          <w:b/>
          <w:bCs/>
          <w:kern w:val="36"/>
          <w:sz w:val="24"/>
          <w:szCs w:val="24"/>
        </w:rPr>
        <w:t>а участие в конкурсе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="001F67EF"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E647B4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3368831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778"/>
        <w:gridCol w:w="3793"/>
      </w:tblGrid>
      <w:tr w:rsidR="00EC75CD" w:rsidRPr="008B2756" w:rsidTr="003964F3">
        <w:tc>
          <w:tcPr>
            <w:tcW w:w="5778" w:type="dxa"/>
          </w:tcPr>
          <w:p w:rsidR="00EC75CD" w:rsidRPr="008B2756" w:rsidRDefault="00EC75CD" w:rsidP="00394353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  <w:lang w:val="en-US"/>
              </w:rPr>
            </w:pPr>
            <w:r w:rsidRPr="008B2756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>Место публикации</w:t>
            </w:r>
            <w:r w:rsidRPr="009F0376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: </w:t>
            </w:r>
            <w:r w:rsidR="00E647B4" w:rsidRPr="008B275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446247, Российская Федерация, Самарская обл., Безенчукский р-н, с. Купино, ул. Купинская, зд. 10, ОКАТО: 36204820001</w:t>
            </w:r>
          </w:p>
        </w:tc>
        <w:tc>
          <w:tcPr>
            <w:tcW w:w="3793" w:type="dxa"/>
          </w:tcPr>
          <w:p w:rsidR="00EC75CD" w:rsidRPr="008B2756" w:rsidRDefault="00EC75CD" w:rsidP="003964F3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 w:rsidR="00E647B4" w:rsidRPr="008B275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="00197F10" w:rsidRPr="008B2756" w:rsidRDefault="00197F10" w:rsidP="00197F10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E647B4" w:rsidRPr="008B2756">
        <w:rPr>
          <w:rFonts w:ascii="Times New Roman" w:hAnsi="Times New Roman" w:cs="Times New Roman"/>
          <w:sz w:val="24"/>
          <w:szCs w:val="24"/>
          <w:lang w:eastAsia="zh-CN" w:bidi="hi-IN"/>
        </w:rPr>
        <w:t>АКЦИОНЕРНОЕ ОБЩЕСТВО "КУПИНСКОЕ"</w:t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197F10" w:rsidRPr="008B2756" w:rsidRDefault="00197F10" w:rsidP="00197F10">
      <w:pPr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Pr="008B2756">
        <w:rPr>
          <w:rFonts w:ascii="Times New Roman" w:hAnsi="Times New Roman" w:cs="Times New Roman"/>
          <w:sz w:val="24"/>
          <w:szCs w:val="24"/>
        </w:rPr>
        <w:t>аказчик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8B2756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), заключающие </w:t>
      </w:r>
      <w:r w:rsidR="00ED2041">
        <w:rPr>
          <w:rFonts w:ascii="Times New Roman" w:hAnsi="Times New Roman" w:cs="Times New Roman"/>
          <w:sz w:val="24"/>
          <w:szCs w:val="24"/>
        </w:rPr>
        <w:t>договор</w:t>
      </w:r>
      <w:r w:rsidRPr="008B275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197F10" w:rsidRPr="008B2756" w:rsidTr="00060ACB">
        <w:tc>
          <w:tcPr>
            <w:tcW w:w="9571" w:type="dxa"/>
          </w:tcPr>
          <w:p w:rsidR="00197F10" w:rsidRPr="008B2756" w:rsidRDefault="00E647B4" w:rsidP="00060ACB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АКЦИОНЕРНОЕ ОБЩЕСТВО "КУПИНСКОЕ"</w:t>
            </w:r>
          </w:p>
        </w:tc>
      </w:tr>
    </w:tbl>
    <w:p w:rsidR="00197F10" w:rsidRPr="00081AA4" w:rsidRDefault="00197F10" w:rsidP="00197F10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Наименовани</w:t>
      </w:r>
      <w:r>
        <w:rPr>
          <w:rFonts w:ascii="Times New Roman" w:hAnsi="Times New Roman" w:cs="Times New Roman"/>
          <w:sz w:val="24"/>
          <w:szCs w:val="24"/>
        </w:rPr>
        <w:t>е закупки</w:t>
      </w:r>
      <w:r w:rsidRPr="008B2756">
        <w:rPr>
          <w:rFonts w:ascii="Times New Roman" w:hAnsi="Times New Roman" w:cs="Times New Roman"/>
          <w:sz w:val="24"/>
          <w:szCs w:val="24"/>
        </w:rPr>
        <w:t xml:space="preserve">: </w:t>
      </w:r>
      <w:r w:rsidR="00E647B4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Поставка семян и средств защиты растений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E543F6" w:rsidRPr="00E543F6" w:rsidRDefault="00E543F6" w:rsidP="00E543F6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Номер лота</w:t>
      </w:r>
      <w:r>
        <w:rPr>
          <w:rFonts w:ascii="Times New Roman" w:hAnsi="Times New Roman" w:cs="Times New Roman"/>
          <w:snapToGrid w:val="0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E647B4" w:rsidRPr="00676963">
        <w:rPr>
          <w:rFonts w:ascii="Times New Roman" w:hAnsi="Times New Roman"/>
          <w:b/>
          <w:snapToGrid w:val="0"/>
          <w:lang w:eastAsia="zh-CN" w:bidi="hi-IN"/>
        </w:rPr>
        <w:t>1</w:t>
      </w:r>
      <w:r>
        <w:rPr>
          <w:rFonts w:ascii="Times New Roman" w:hAnsi="Times New Roman"/>
          <w:b/>
          <w:snapToGrid w:val="0"/>
          <w:lang w:eastAsia="zh-CN" w:bidi="hi-IN"/>
        </w:rPr>
        <w:t>.</w:t>
      </w:r>
    </w:p>
    <w:p w:rsidR="00E543F6" w:rsidRPr="00EF2BB5" w:rsidRDefault="00E543F6" w:rsidP="00E543F6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Наименование предмета </w:t>
      </w:r>
      <w:r w:rsidR="00ED204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договор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а</w:t>
      </w:r>
      <w:r w:rsidRPr="009F037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E647B4" w:rsidRPr="00676963">
        <w:rPr>
          <w:rFonts w:ascii="Times New Roman" w:hAnsi="Times New Roman"/>
          <w:b/>
          <w:snapToGrid w:val="0"/>
          <w:lang w:eastAsia="zh-CN" w:bidi="hi-IN"/>
        </w:rPr>
        <w:t>Поставка семян и средств защиты растений</w:t>
      </w:r>
      <w:r>
        <w:rPr>
          <w:rFonts w:ascii="Times New Roman" w:hAnsi="Times New Roman"/>
          <w:b/>
          <w:snapToGrid w:val="0"/>
          <w:lang w:eastAsia="zh-CN" w:bidi="hi-IN"/>
        </w:rPr>
        <w:t>.</w:t>
      </w:r>
    </w:p>
    <w:p w:rsidR="00EF2BB5" w:rsidRPr="00E543F6" w:rsidRDefault="00EF2BB5" w:rsidP="00E543F6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" w:hAnsi="Times New Roman" w:cs="Times New Roman"/>
          <w:sz w:val="24"/>
          <w:szCs w:val="24"/>
        </w:rPr>
        <w:t>Поставщик осуществляет поставку товара партиями в течение 24 часов с момента подачи заявки Заказчиком в период с момента заключения договора по 31.12.2025 года. Меры, предусмотренные пунктом 1 части 2 статьи 3.1-4 Закона № 223-ФЗ, не применяются. Договор заключается не ранее чем через десять дней и не позднее чем через двадцать дней с даты размещения в единой информационной системе протокола рассмотрения и оценки заявок на участие в конкурсе (итогового). При этом договор заключается только после предоставления участником конкурса обеспечения исполнения договора.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bookmarkStart w:id="0" w:name="_GoBack"/>
      <w:bookmarkEnd w:id="0"/>
    </w:p>
    <w:p w:rsidR="00197F10" w:rsidRPr="00081AA4" w:rsidRDefault="00197F10" w:rsidP="00197F10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(макс</w:t>
      </w:r>
      <w:r>
        <w:rPr>
          <w:rFonts w:ascii="Times New Roman" w:hAnsi="Times New Roman" w:cs="Times New Roman"/>
          <w:sz w:val="24"/>
          <w:szCs w:val="24"/>
        </w:rPr>
        <w:t xml:space="preserve">имальная) цена </w:t>
      </w:r>
      <w:r w:rsidR="00ED2041">
        <w:rPr>
          <w:rFonts w:ascii="Times New Roman" w:hAnsi="Times New Roman" w:cs="Times New Roman"/>
          <w:sz w:val="24"/>
          <w:szCs w:val="24"/>
        </w:rPr>
        <w:t>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E647B4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25 142 040,00 (Российский рубль), с НДС</w:t>
      </w:r>
    </w:p>
    <w:p w:rsidR="00EC75CD" w:rsidRPr="009F0376" w:rsidRDefault="00C47376" w:rsidP="004A26D8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Состав </w:t>
      </w:r>
      <w:r w:rsidR="00394353">
        <w:rPr>
          <w:rFonts w:ascii="Times New Roman" w:hAnsi="Times New Roman" w:cs="Times New Roman"/>
          <w:sz w:val="24"/>
          <w:szCs w:val="24"/>
          <w:lang w:eastAsia="zh-CN" w:bidi="hi-IN"/>
        </w:rPr>
        <w:t>единой</w:t>
      </w:r>
      <w:proofErr w:type="gramStart"/>
      <w:r w:rsidR="00394353">
        <w:rPr>
          <w:rFonts w:ascii="Times New Roman" w:hAnsi="Times New Roman" w:cs="Times New Roman"/>
          <w:sz w:val="24"/>
          <w:szCs w:val="24"/>
          <w:lang w:eastAsia="zh-CN" w:bidi="hi-IN"/>
        </w:rPr>
        <w:t>1</w:t>
      </w:r>
      <w:proofErr w:type="gramEnd"/>
      <w:r w:rsidR="00394353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закупочной </w:t>
      </w:r>
      <w:r w:rsidR="00EC75CD" w:rsidRPr="009A5CA0">
        <w:rPr>
          <w:rFonts w:ascii="Times New Roman" w:hAnsi="Times New Roman" w:cs="Times New Roman"/>
          <w:sz w:val="24"/>
          <w:szCs w:val="24"/>
          <w:lang w:eastAsia="zh-CN" w:bidi="hi-IN"/>
        </w:rPr>
        <w:t>комиссии.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E647B4" w:rsidRPr="009A5CA0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 заседании </w:t>
      </w:r>
      <w:r w:rsidR="00394353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единой закупочной </w:t>
      </w:r>
      <w:r w:rsidR="00E647B4" w:rsidRPr="009A5CA0">
        <w:rPr>
          <w:rFonts w:ascii="Times New Roman" w:hAnsi="Times New Roman" w:cs="Times New Roman"/>
          <w:sz w:val="24"/>
          <w:szCs w:val="24"/>
          <w:lang w:eastAsia="zh-CN" w:bidi="hi-IN"/>
        </w:rPr>
        <w:t>комиссии  по рассмотрению заявок на участие в конкурсе  присутствовали: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1"/>
        <w:gridCol w:w="2977"/>
        <w:gridCol w:w="2693"/>
      </w:tblGrid>
      <w:tr w:rsidR="00EC75CD" w:rsidRPr="00F3792C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396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396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EC75CD" w:rsidRPr="00F3792C" w:rsidRDefault="00EC75CD" w:rsidP="00396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E647B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Никулин Никита Васильевич</w:t>
            </w:r>
          </w:p>
        </w:tc>
        <w:tc>
          <w:tcPr>
            <w:tcW w:w="2977" w:type="dxa"/>
            <w:vAlign w:val="center"/>
          </w:tcPr>
          <w:p w:rsidR="00EC75CD" w:rsidRPr="008B2756" w:rsidRDefault="00E647B4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EC75CD" w:rsidRPr="008B2756" w:rsidRDefault="00E647B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E647B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Никульшина Инна Александровна</w:t>
            </w:r>
          </w:p>
        </w:tc>
        <w:tc>
          <w:tcPr>
            <w:tcW w:w="2977" w:type="dxa"/>
            <w:vAlign w:val="center"/>
          </w:tcPr>
          <w:p w:rsidR="00EC75CD" w:rsidRPr="008B2756" w:rsidRDefault="00E647B4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vAlign w:val="center"/>
          </w:tcPr>
          <w:p w:rsidR="00EC75CD" w:rsidRPr="008B2756" w:rsidRDefault="00E647B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E647B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Бузина Екатерина Александровна</w:t>
            </w:r>
          </w:p>
        </w:tc>
        <w:tc>
          <w:tcPr>
            <w:tcW w:w="2977" w:type="dxa"/>
            <w:vAlign w:val="center"/>
          </w:tcPr>
          <w:p w:rsidR="00EC75CD" w:rsidRPr="008B2756" w:rsidRDefault="00E647B4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EC75CD" w:rsidRPr="008B2756" w:rsidRDefault="00E647B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E647B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Костин Александр Викторович</w:t>
            </w:r>
          </w:p>
        </w:tc>
        <w:tc>
          <w:tcPr>
            <w:tcW w:w="2977" w:type="dxa"/>
            <w:vAlign w:val="center"/>
          </w:tcPr>
          <w:p w:rsidR="00EC75CD" w:rsidRPr="008B2756" w:rsidRDefault="00E647B4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="00EC75CD" w:rsidRPr="008B2756" w:rsidRDefault="00E647B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EC75CD" w:rsidRPr="008B2756" w:rsidTr="003964F3">
        <w:tc>
          <w:tcPr>
            <w:tcW w:w="4111" w:type="dxa"/>
            <w:vAlign w:val="center"/>
          </w:tcPr>
          <w:p w:rsidR="00EC75CD" w:rsidRPr="008B2756" w:rsidRDefault="00E647B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Ксенофонтова Анна Николаевна</w:t>
            </w:r>
          </w:p>
        </w:tc>
        <w:tc>
          <w:tcPr>
            <w:tcW w:w="2977" w:type="dxa"/>
            <w:vAlign w:val="center"/>
          </w:tcPr>
          <w:p w:rsidR="00EC75CD" w:rsidRPr="008B2756" w:rsidRDefault="00E647B4" w:rsidP="003964F3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EC75CD" w:rsidRPr="008B2756" w:rsidRDefault="00E647B4" w:rsidP="00396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</w:tbl>
    <w:p w:rsidR="00EC75CD" w:rsidRPr="00394353" w:rsidRDefault="00E647B4" w:rsidP="00EC75CD">
      <w:pPr>
        <w:spacing w:before="100" w:beforeAutospacing="1" w:after="100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>Всего на засе</w:t>
      </w:r>
      <w:r w:rsidR="00394353">
        <w:rPr>
          <w:rFonts w:ascii="Times New Roman" w:hAnsi="Times New Roman" w:cs="Times New Roman"/>
          <w:sz w:val="24"/>
          <w:szCs w:val="24"/>
          <w:lang w:eastAsia="zh-CN" w:bidi="hi-IN"/>
        </w:rPr>
        <w:t>дании присутствовало 3 члена</w:t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комиссии. Кворум имеется. Заседание правомочно.</w:t>
      </w:r>
    </w:p>
    <w:p w:rsidR="00EC75CD" w:rsidRDefault="00EC75CD" w:rsidP="007713FD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 момент окончания срока подачи за</w:t>
      </w:r>
      <w:r w:rsidR="00E543F6">
        <w:rPr>
          <w:rFonts w:ascii="Times New Roman" w:hAnsi="Times New Roman" w:cs="Times New Roman"/>
          <w:sz w:val="24"/>
          <w:szCs w:val="24"/>
        </w:rPr>
        <w:t>явок на участие в конкурсе</w:t>
      </w:r>
      <w:r>
        <w:rPr>
          <w:rFonts w:ascii="Times New Roman" w:hAnsi="Times New Roman" w:cs="Times New Roman"/>
          <w:sz w:val="24"/>
          <w:szCs w:val="24"/>
        </w:rPr>
        <w:t xml:space="preserve"> был</w:t>
      </w:r>
      <w:r w:rsidR="00E543F6">
        <w:rPr>
          <w:rFonts w:ascii="Times New Roman" w:hAnsi="Times New Roman" w:cs="Times New Roman"/>
          <w:sz w:val="24"/>
          <w:szCs w:val="24"/>
        </w:rPr>
        <w:t>а подана одна заявка</w:t>
      </w:r>
      <w:r w:rsidRPr="009E6C74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5286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2170"/>
        <w:gridCol w:w="2168"/>
        <w:gridCol w:w="3442"/>
        <w:gridCol w:w="2169"/>
      </w:tblGrid>
      <w:tr w:rsidR="00F92DB9" w:rsidRPr="00062116" w:rsidTr="00F92DB9">
        <w:tc>
          <w:tcPr>
            <w:tcW w:w="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92DB9" w:rsidRPr="009E6C74" w:rsidRDefault="00F92DB9" w:rsidP="0056770B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6C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92DB9" w:rsidRPr="009E6C74" w:rsidRDefault="00F92DB9" w:rsidP="005677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6C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ремя подачи заявки</w:t>
            </w:r>
          </w:p>
        </w:tc>
        <w:tc>
          <w:tcPr>
            <w:tcW w:w="1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92DB9" w:rsidRPr="009E6C74" w:rsidRDefault="00F92DB9" w:rsidP="0056770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92DB9" w:rsidRPr="00AF61C9" w:rsidRDefault="00F92DB9" w:rsidP="00685B0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D7DF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 w:rsidR="00F92DB9" w:rsidRPr="009E6C74" w:rsidTr="00F92DB9">
        <w:tc>
          <w:tcPr>
            <w:tcW w:w="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B9" w:rsidRPr="009E6C74" w:rsidRDefault="00F92DB9" w:rsidP="0056770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E6C74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lastRenderedPageBreak/>
              <w:t>1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B9" w:rsidRPr="009E6C74" w:rsidRDefault="00F92DB9" w:rsidP="0056770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E6C7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27.02.2025 13:36 (МСК)</w:t>
            </w:r>
          </w:p>
        </w:tc>
        <w:tc>
          <w:tcPr>
            <w:tcW w:w="1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B9" w:rsidRPr="009E6C74" w:rsidRDefault="00F92DB9" w:rsidP="0056770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E6C7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ООО "АГРОСС"</w:t>
            </w:r>
          </w:p>
        </w:tc>
        <w:tc>
          <w:tcPr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2DB9" w:rsidRPr="00CB1B23" w:rsidRDefault="00F92DB9" w:rsidP="00685B0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id="1" w:name="OLE_LINK2"/>
            <w:bookmarkStart w:id="2" w:name="OLE_LINK3"/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Победитель</w:t>
            </w:r>
            <w:bookmarkEnd w:id="1"/>
            <w:bookmarkEnd w:id="2"/>
          </w:p>
        </w:tc>
      </w:tr>
    </w:tbl>
    <w:p w:rsidR="00EC75CD" w:rsidRPr="00EC75CD" w:rsidRDefault="00E543F6" w:rsidP="004A26D8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EC75CD" w:rsidRP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>
        <w:rPr>
          <w:rFonts w:ascii="Times New Roman" w:hAnsi="Times New Roman" w:cs="Times New Roman"/>
          <w:sz w:val="24"/>
          <w:szCs w:val="24"/>
        </w:rPr>
        <w:t>единственную заявку, поданную на участие в закупке</w:t>
      </w:r>
      <w:r w:rsidR="00EC75CD" w:rsidRPr="00EC75CD">
        <w:rPr>
          <w:rFonts w:ascii="Times New Roman" w:hAnsi="Times New Roman" w:cs="Times New Roman"/>
          <w:sz w:val="24"/>
          <w:szCs w:val="24"/>
        </w:rPr>
        <w:t>, и приняла решение:</w:t>
      </w:r>
    </w:p>
    <w:tbl>
      <w:tblPr>
        <w:tblW w:w="5272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579"/>
        <w:gridCol w:w="4234"/>
        <w:gridCol w:w="4110"/>
      </w:tblGrid>
      <w:tr w:rsidR="00EC75CD" w:rsidRPr="0053515B" w:rsidTr="00EC75CD"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C75CD" w:rsidRPr="0053515B" w:rsidRDefault="00EC75CD" w:rsidP="003964F3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51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C75CD" w:rsidRPr="00EC75CD" w:rsidRDefault="00E543F6" w:rsidP="00E543F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о соответствии или несоответствии заявки на участие требованиям</w:t>
            </w:r>
            <w:r w:rsidR="00EC75CD" w:rsidRPr="00EC75C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C75CD" w:rsidRPr="00E03287" w:rsidRDefault="00EC75CD" w:rsidP="003964F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EC75CD" w:rsidRPr="009E6C74" w:rsidTr="00EC75CD"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5CD" w:rsidRPr="009E6C74" w:rsidRDefault="00E647B4" w:rsidP="003964F3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E6C74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2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5CD" w:rsidRPr="00EC75CD" w:rsidRDefault="00E647B4" w:rsidP="003964F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75CD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20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75CD" w:rsidRPr="008E612C" w:rsidRDefault="00EC75CD" w:rsidP="003964F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EC75CD" w:rsidRPr="009F0376" w:rsidRDefault="00E647B4" w:rsidP="007F52D8">
      <w:pPr>
        <w:tabs>
          <w:tab w:val="left" w:pos="-567"/>
        </w:tabs>
        <w:spacing w:before="100" w:beforeAutospacing="1" w:after="100" w:afterAutospacing="1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>Сведения о решении каждого члена комиссии о соответствии (о несоответствии) единственной заявки на участие в конкурсе требованиям, предъявляемым к участникам закупки:</w:t>
      </w:r>
    </w:p>
    <w:tbl>
      <w:tblPr>
        <w:tblW w:w="5286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315"/>
        <w:gridCol w:w="3317"/>
        <w:gridCol w:w="3317"/>
      </w:tblGrid>
      <w:tr w:rsidR="001E3D5F" w:rsidRPr="0053515B" w:rsidTr="001E3D5F"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1E3D5F" w:rsidRPr="0053515B" w:rsidRDefault="00F568F4" w:rsidP="003964F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Порядковый номер заявки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1E3D5F" w:rsidRDefault="001E3D5F" w:rsidP="003964F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1E3D5F" w:rsidRPr="0053515B" w:rsidRDefault="001E3D5F" w:rsidP="003964F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члена комиссии</w:t>
            </w:r>
          </w:p>
        </w:tc>
      </w:tr>
      <w:tr w:rsidR="001E3D5F" w:rsidRPr="001E3D5F" w:rsidTr="001E3D5F">
        <w:trPr>
          <w:trHeight w:val="551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D5F" w:rsidRPr="001E3D5F" w:rsidRDefault="00E647B4" w:rsidP="003964F3">
            <w:pPr>
              <w:pStyle w:val="TableContents"/>
              <w:rPr>
                <w:bCs/>
                <w:sz w:val="24"/>
                <w:szCs w:val="24"/>
              </w:rPr>
            </w:pPr>
            <w:r w:rsidRPr="001E3D5F">
              <w:rPr>
                <w:sz w:val="24"/>
                <w:szCs w:val="24"/>
                <w:lang w:eastAsia="ru-RU"/>
              </w:rPr>
              <w:t>1</w:t>
            </w:r>
            <w:r w:rsidR="001E3D5F" w:rsidRPr="001E3D5F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D5F" w:rsidRPr="001E3D5F" w:rsidRDefault="00E647B4" w:rsidP="003964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E3D5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Никульшина Инна Александровна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D5F" w:rsidRPr="001E3D5F" w:rsidRDefault="00E647B4" w:rsidP="003964F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E3D5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Соответствует требованиям</w:t>
            </w:r>
          </w:p>
        </w:tc>
      </w:tr>
      <w:tr w:rsidR="001E3D5F" w:rsidRPr="001E3D5F" w:rsidTr="001E3D5F">
        <w:trPr>
          <w:trHeight w:val="551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D5F" w:rsidRPr="001E3D5F" w:rsidRDefault="00E647B4" w:rsidP="003964F3">
            <w:pPr>
              <w:pStyle w:val="TableContents"/>
              <w:rPr>
                <w:bCs/>
                <w:sz w:val="24"/>
                <w:szCs w:val="24"/>
              </w:rPr>
            </w:pPr>
            <w:r w:rsidRPr="001E3D5F">
              <w:rPr>
                <w:sz w:val="24"/>
                <w:szCs w:val="24"/>
                <w:lang w:eastAsia="ru-RU"/>
              </w:rPr>
              <w:t>1</w:t>
            </w:r>
            <w:r w:rsidR="001E3D5F" w:rsidRPr="001E3D5F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D5F" w:rsidRPr="001E3D5F" w:rsidRDefault="00E647B4" w:rsidP="003964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E3D5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Бузина Екатерина Александровна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D5F" w:rsidRPr="001E3D5F" w:rsidRDefault="00E647B4" w:rsidP="003964F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E3D5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Соответствует требованиям</w:t>
            </w:r>
          </w:p>
        </w:tc>
      </w:tr>
      <w:tr w:rsidR="001E3D5F" w:rsidRPr="001E3D5F" w:rsidTr="001E3D5F">
        <w:trPr>
          <w:trHeight w:val="551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D5F" w:rsidRPr="001E3D5F" w:rsidRDefault="00E647B4" w:rsidP="003964F3">
            <w:pPr>
              <w:pStyle w:val="TableContents"/>
              <w:rPr>
                <w:bCs/>
                <w:sz w:val="24"/>
                <w:szCs w:val="24"/>
              </w:rPr>
            </w:pPr>
            <w:r w:rsidRPr="001E3D5F">
              <w:rPr>
                <w:sz w:val="24"/>
                <w:szCs w:val="24"/>
                <w:lang w:eastAsia="ru-RU"/>
              </w:rPr>
              <w:t>1</w:t>
            </w:r>
            <w:r w:rsidR="001E3D5F" w:rsidRPr="001E3D5F"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D5F" w:rsidRPr="001E3D5F" w:rsidRDefault="00E647B4" w:rsidP="003964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E3D5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Костин Александр Викторович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3D5F" w:rsidRPr="001E3D5F" w:rsidRDefault="00E647B4" w:rsidP="003964F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E3D5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Соответствует требованиям</w:t>
            </w:r>
          </w:p>
        </w:tc>
      </w:tr>
    </w:tbl>
    <w:p w:rsidR="00071692" w:rsidRPr="00071692" w:rsidRDefault="00071692" w:rsidP="00071692">
      <w:pPr>
        <w:pStyle w:val="a9"/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071692">
        <w:rPr>
          <w:rFonts w:ascii="Times New Roman" w:hAnsi="Times New Roman" w:cs="Times New Roman"/>
          <w:sz w:val="24"/>
          <w:szCs w:val="24"/>
        </w:rPr>
        <w:t>10.В соответствии с разделом 4.1.6..1, 4.1.6.2.  Положения о закупке товаров, работ, услуг заказчика -  если по окончании срока подачи заявок на участие в конкурсе подана только одна заявка,  и  только одна такая заявка соответствует требованиям, указанным в конкурсной документации, конкурс признается несостоявшимся.</w:t>
      </w:r>
      <w:r>
        <w:rPr>
          <w:rFonts w:ascii="Times New Roman" w:hAnsi="Times New Roman" w:cs="Times New Roman"/>
          <w:sz w:val="24"/>
          <w:szCs w:val="24"/>
        </w:rPr>
        <w:t xml:space="preserve"> Договор будет заключен с единственным участником (ООО «АГРОСС») по цене, не превышающей НМЦ Договора.</w:t>
      </w:r>
    </w:p>
    <w:p w:rsidR="00EC75CD" w:rsidRPr="008B2756" w:rsidRDefault="00EC75CD" w:rsidP="00490350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054DE6">
        <w:rPr>
          <w:rFonts w:ascii="Times New Roman" w:hAnsi="Times New Roman" w:cs="Times New Roman"/>
          <w:bCs/>
          <w:sz w:val="24"/>
          <w:szCs w:val="24"/>
        </w:rPr>
        <w:t xml:space="preserve">и оценки </w:t>
      </w:r>
      <w:r w:rsidR="00044FC1">
        <w:rPr>
          <w:rFonts w:ascii="Times New Roman" w:hAnsi="Times New Roman" w:cs="Times New Roman"/>
          <w:bCs/>
          <w:sz w:val="24"/>
          <w:szCs w:val="24"/>
        </w:rPr>
        <w:t>заявок</w:t>
      </w:r>
      <w:r>
        <w:rPr>
          <w:rFonts w:ascii="Times New Roman" w:hAnsi="Times New Roman" w:cs="Times New Roman"/>
          <w:bCs/>
          <w:sz w:val="24"/>
          <w:szCs w:val="24"/>
        </w:rPr>
        <w:t xml:space="preserve"> н</w:t>
      </w:r>
      <w:r w:rsidR="00E543F6">
        <w:rPr>
          <w:rFonts w:ascii="Times New Roman" w:hAnsi="Times New Roman" w:cs="Times New Roman"/>
          <w:bCs/>
          <w:sz w:val="24"/>
          <w:szCs w:val="24"/>
        </w:rPr>
        <w:t>а участие в конкурсе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</w:t>
      </w:r>
      <w:r w:rsidR="00E543F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1"/>
        <w:gridCol w:w="2977"/>
        <w:gridCol w:w="2693"/>
      </w:tblGrid>
      <w:tr w:rsidR="00781228" w:rsidRPr="008B2756" w:rsidTr="00781228">
        <w:tc>
          <w:tcPr>
            <w:tcW w:w="4111" w:type="dxa"/>
          </w:tcPr>
          <w:p w:rsidR="00781228" w:rsidRPr="008B2756" w:rsidRDefault="00E647B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7" w:type="dxa"/>
          </w:tcPr>
          <w:p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81228" w:rsidRPr="008B2756" w:rsidRDefault="00E647B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Никульшина Инна Александровна</w:t>
            </w:r>
          </w:p>
        </w:tc>
      </w:tr>
      <w:tr w:rsidR="00781228" w:rsidRPr="008B2756" w:rsidTr="00781228">
        <w:tc>
          <w:tcPr>
            <w:tcW w:w="4111" w:type="dxa"/>
          </w:tcPr>
          <w:p w:rsidR="00781228" w:rsidRPr="008B2756" w:rsidRDefault="00E647B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81228" w:rsidRPr="008B2756" w:rsidRDefault="00E647B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Бузина Екатерина Александровна</w:t>
            </w:r>
          </w:p>
        </w:tc>
      </w:tr>
      <w:tr w:rsidR="00781228" w:rsidRPr="008B2756" w:rsidTr="00781228">
        <w:tc>
          <w:tcPr>
            <w:tcW w:w="4111" w:type="dxa"/>
          </w:tcPr>
          <w:p w:rsidR="00781228" w:rsidRPr="008B2756" w:rsidRDefault="00E647B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="00781228" w:rsidRPr="008B2756" w:rsidRDefault="00781228" w:rsidP="00781228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1228" w:rsidRPr="008B2756" w:rsidRDefault="00781228" w:rsidP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781228" w:rsidRPr="008B2756" w:rsidRDefault="00E647B4" w:rsidP="007812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Костин Александр Викторович</w:t>
            </w:r>
          </w:p>
        </w:tc>
      </w:tr>
    </w:tbl>
    <w:p w:rsidR="00A4365D" w:rsidRPr="001E3D5F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4365D" w:rsidRPr="001E3D5F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13C36"/>
    <w:rsid w:val="00036253"/>
    <w:rsid w:val="00044FC1"/>
    <w:rsid w:val="00054DE6"/>
    <w:rsid w:val="00071692"/>
    <w:rsid w:val="000A2BEA"/>
    <w:rsid w:val="000E21AD"/>
    <w:rsid w:val="00111592"/>
    <w:rsid w:val="001166C4"/>
    <w:rsid w:val="0013287A"/>
    <w:rsid w:val="00137C46"/>
    <w:rsid w:val="00154723"/>
    <w:rsid w:val="00182114"/>
    <w:rsid w:val="00197F10"/>
    <w:rsid w:val="001E3D5F"/>
    <w:rsid w:val="001F67EF"/>
    <w:rsid w:val="00213E2F"/>
    <w:rsid w:val="00242901"/>
    <w:rsid w:val="00264CCF"/>
    <w:rsid w:val="002822FD"/>
    <w:rsid w:val="00283E01"/>
    <w:rsid w:val="002E263F"/>
    <w:rsid w:val="002F1C67"/>
    <w:rsid w:val="002F3050"/>
    <w:rsid w:val="00330AE6"/>
    <w:rsid w:val="0033549E"/>
    <w:rsid w:val="00394353"/>
    <w:rsid w:val="003C383D"/>
    <w:rsid w:val="003D1E1D"/>
    <w:rsid w:val="00462C8B"/>
    <w:rsid w:val="0046576B"/>
    <w:rsid w:val="0047231A"/>
    <w:rsid w:val="00481B73"/>
    <w:rsid w:val="00490350"/>
    <w:rsid w:val="004A26D8"/>
    <w:rsid w:val="004B717B"/>
    <w:rsid w:val="004E6CFE"/>
    <w:rsid w:val="00580B44"/>
    <w:rsid w:val="0059065B"/>
    <w:rsid w:val="005A7864"/>
    <w:rsid w:val="005E1C63"/>
    <w:rsid w:val="00662674"/>
    <w:rsid w:val="006959EF"/>
    <w:rsid w:val="006A40B4"/>
    <w:rsid w:val="00734623"/>
    <w:rsid w:val="007713FD"/>
    <w:rsid w:val="00781228"/>
    <w:rsid w:val="007A3FB2"/>
    <w:rsid w:val="007A6950"/>
    <w:rsid w:val="007D4F3A"/>
    <w:rsid w:val="007F52D8"/>
    <w:rsid w:val="008627FB"/>
    <w:rsid w:val="008969B3"/>
    <w:rsid w:val="008A20C3"/>
    <w:rsid w:val="008B3185"/>
    <w:rsid w:val="008E2130"/>
    <w:rsid w:val="0096176F"/>
    <w:rsid w:val="00984DE7"/>
    <w:rsid w:val="009949A3"/>
    <w:rsid w:val="0099696E"/>
    <w:rsid w:val="009A5CA0"/>
    <w:rsid w:val="009C3196"/>
    <w:rsid w:val="009F0376"/>
    <w:rsid w:val="00A0024B"/>
    <w:rsid w:val="00A4365D"/>
    <w:rsid w:val="00A47C7B"/>
    <w:rsid w:val="00A97A4A"/>
    <w:rsid w:val="00A97CAF"/>
    <w:rsid w:val="00B12B1B"/>
    <w:rsid w:val="00B23BEF"/>
    <w:rsid w:val="00B24951"/>
    <w:rsid w:val="00B43D8C"/>
    <w:rsid w:val="00B740C6"/>
    <w:rsid w:val="00C00C9B"/>
    <w:rsid w:val="00C47376"/>
    <w:rsid w:val="00D27B88"/>
    <w:rsid w:val="00D6095F"/>
    <w:rsid w:val="00DC1B4D"/>
    <w:rsid w:val="00DC4DD4"/>
    <w:rsid w:val="00E543F6"/>
    <w:rsid w:val="00E647B4"/>
    <w:rsid w:val="00E92FFF"/>
    <w:rsid w:val="00EC75CD"/>
    <w:rsid w:val="00ED2041"/>
    <w:rsid w:val="00EF2BB5"/>
    <w:rsid w:val="00EF7B43"/>
    <w:rsid w:val="00F260A9"/>
    <w:rsid w:val="00F449EA"/>
    <w:rsid w:val="00F568F4"/>
    <w:rsid w:val="00F70579"/>
    <w:rsid w:val="00F8787A"/>
    <w:rsid w:val="00F92DB9"/>
    <w:rsid w:val="00FA0568"/>
    <w:rsid w:val="00FE02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cp:keywords/>
  <dc:description/>
  <cp:lastModifiedBy>User</cp:lastModifiedBy>
  <cp:revision>68</cp:revision>
  <dcterms:created xsi:type="dcterms:W3CDTF">2014-06-02T03:03:00Z</dcterms:created>
  <dcterms:modified xsi:type="dcterms:W3CDTF">2025-03-03T11:33:00Z</dcterms:modified>
</cp:coreProperties>
</file>