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A0" w:rsidRPr="004D20DD" w:rsidRDefault="00AA0AA0" w:rsidP="00AA0AA0">
      <w:pPr>
        <w:tabs>
          <w:tab w:val="center" w:pos="4153"/>
          <w:tab w:val="right" w:pos="8306"/>
        </w:tabs>
        <w:spacing w:after="0" w:line="240" w:lineRule="auto"/>
        <w:ind w:left="540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0D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F202BF" wp14:editId="7A602D01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0AA0" w:rsidRPr="00B55BB9" w:rsidRDefault="00AA0AA0" w:rsidP="00833F34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A0AA0" w:rsidRPr="00B55BB9" w:rsidRDefault="00AA0AA0" w:rsidP="00AA0AA0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55BB9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AA0AA0" w:rsidRPr="00B616C7" w:rsidRDefault="000E4EAA" w:rsidP="00AA0AA0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16C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заочное </w:t>
      </w:r>
      <w:r w:rsidR="00AA0AA0" w:rsidRPr="00B616C7">
        <w:rPr>
          <w:rFonts w:ascii="Tahoma" w:eastAsia="Times New Roman" w:hAnsi="Tahoma" w:cs="Tahoma"/>
          <w:b/>
          <w:sz w:val="20"/>
          <w:szCs w:val="20"/>
          <w:lang w:eastAsia="ru-RU"/>
        </w:rPr>
        <w:t>заседани</w:t>
      </w:r>
      <w:r w:rsidRPr="00B616C7">
        <w:rPr>
          <w:rFonts w:ascii="Tahoma" w:eastAsia="Times New Roman" w:hAnsi="Tahoma" w:cs="Tahoma"/>
          <w:b/>
          <w:sz w:val="20"/>
          <w:szCs w:val="20"/>
          <w:lang w:eastAsia="ru-RU"/>
        </w:rPr>
        <w:t>е</w:t>
      </w:r>
      <w:r w:rsidR="00C20287" w:rsidRPr="00B616C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Центральной з</w:t>
      </w:r>
      <w:r w:rsidR="00AA0AA0" w:rsidRPr="00B616C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акупочной комиссии </w:t>
      </w:r>
    </w:p>
    <w:p w:rsidR="00AA0AA0" w:rsidRDefault="00AA0AA0" w:rsidP="00AA0AA0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B55BB9">
        <w:rPr>
          <w:rFonts w:ascii="Tahoma" w:eastAsia="Times New Roman" w:hAnsi="Tahoma" w:cs="Tahoma"/>
          <w:sz w:val="20"/>
          <w:szCs w:val="20"/>
          <w:lang w:eastAsia="ru-RU"/>
        </w:rPr>
        <w:t>(</w:t>
      </w:r>
      <w:r w:rsidR="00511AFE" w:rsidRPr="00B55BB9">
        <w:rPr>
          <w:rFonts w:ascii="Tahoma" w:eastAsia="Times New Roman" w:hAnsi="Tahoma" w:cs="Tahoma"/>
          <w:sz w:val="20"/>
          <w:szCs w:val="20"/>
          <w:lang w:eastAsia="ru-RU"/>
        </w:rPr>
        <w:t>вскрытие конверт</w:t>
      </w:r>
      <w:r w:rsidR="00A9049E">
        <w:rPr>
          <w:rFonts w:ascii="Tahoma" w:eastAsia="Times New Roman" w:hAnsi="Tahoma" w:cs="Tahoma"/>
          <w:sz w:val="20"/>
          <w:szCs w:val="20"/>
          <w:lang w:eastAsia="ru-RU"/>
        </w:rPr>
        <w:t>а</w:t>
      </w:r>
      <w:r w:rsidR="00511AFE" w:rsidRPr="00B55BB9">
        <w:rPr>
          <w:rFonts w:ascii="Tahoma" w:eastAsia="Times New Roman" w:hAnsi="Tahoma" w:cs="Tahoma"/>
          <w:sz w:val="20"/>
          <w:szCs w:val="20"/>
          <w:lang w:eastAsia="ru-RU"/>
        </w:rPr>
        <w:t xml:space="preserve"> с заявк</w:t>
      </w:r>
      <w:r w:rsidR="00A9049E">
        <w:rPr>
          <w:rFonts w:ascii="Tahoma" w:eastAsia="Times New Roman" w:hAnsi="Tahoma" w:cs="Tahoma"/>
          <w:sz w:val="20"/>
          <w:szCs w:val="20"/>
          <w:lang w:eastAsia="ru-RU"/>
        </w:rPr>
        <w:t>ой участника</w:t>
      </w:r>
      <w:r w:rsidRPr="00B55BB9">
        <w:rPr>
          <w:rFonts w:ascii="Tahoma" w:eastAsia="Times New Roman" w:hAnsi="Tahoma" w:cs="Tahoma"/>
          <w:sz w:val="20"/>
          <w:szCs w:val="20"/>
          <w:lang w:eastAsia="ru-RU"/>
        </w:rPr>
        <w:t>)</w:t>
      </w:r>
    </w:p>
    <w:p w:rsidR="00B03204" w:rsidRDefault="00B03204" w:rsidP="00AA0AA0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06DF0" w:rsidRPr="00B55BB9" w:rsidRDefault="00106DF0" w:rsidP="00106DF0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15.12.2025 г.</w:t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     №</w:t>
      </w:r>
      <w:r w:rsidRPr="00106DF0">
        <w:rPr>
          <w:rFonts w:ascii="Tahoma" w:eastAsia="Times New Roman" w:hAnsi="Tahoma" w:cs="Tahoma"/>
          <w:sz w:val="20"/>
          <w:szCs w:val="20"/>
          <w:lang w:eastAsia="ru-RU"/>
        </w:rPr>
        <w:t>НТГ/42-пр-цзк</w:t>
      </w:r>
    </w:p>
    <w:p w:rsidR="00AA0AA0" w:rsidRPr="009D3387" w:rsidRDefault="00B03204" w:rsidP="00AA0AA0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г. Норильск</w:t>
      </w:r>
    </w:p>
    <w:p w:rsidR="00BB06EF" w:rsidRPr="003548C0" w:rsidRDefault="00AA0AA0" w:rsidP="00B0320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23920">
        <w:rPr>
          <w:rFonts w:ascii="Tahoma" w:eastAsia="Times New Roman" w:hAnsi="Tahoma" w:cs="Tahoma"/>
          <w:b/>
          <w:sz w:val="20"/>
          <w:szCs w:val="20"/>
          <w:lang w:eastAsia="ru-RU"/>
        </w:rPr>
        <w:t>НАЗВАНИЕ ЗАКУПОЧНОЙ ПРОЦЕДУРЫ:</w:t>
      </w:r>
      <w:r w:rsidRPr="00B23920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44357B" w:rsidRPr="00EB222F">
        <w:rPr>
          <w:rFonts w:ascii="Tahoma" w:eastAsia="Times New Roman" w:hAnsi="Tahoma" w:cs="Tahoma"/>
          <w:sz w:val="20"/>
          <w:szCs w:val="20"/>
          <w:lang w:eastAsia="ru-RU"/>
        </w:rPr>
        <w:t>Конкурс</w:t>
      </w:r>
      <w:r w:rsidR="007D1393">
        <w:rPr>
          <w:rFonts w:ascii="Tahoma" w:eastAsia="Times New Roman" w:hAnsi="Tahoma" w:cs="Tahoma"/>
          <w:sz w:val="20"/>
          <w:szCs w:val="20"/>
          <w:lang w:eastAsia="ru-RU"/>
        </w:rPr>
        <w:t xml:space="preserve"> (</w:t>
      </w:r>
      <w:r w:rsidR="00B616C7" w:rsidRPr="00B616C7">
        <w:rPr>
          <w:rFonts w:ascii="Tahoma" w:eastAsia="Times New Roman" w:hAnsi="Tahoma" w:cs="Tahoma"/>
          <w:sz w:val="20"/>
          <w:szCs w:val="20"/>
          <w:lang w:eastAsia="ru-RU"/>
        </w:rPr>
        <w:t>на бумажном носителе</w:t>
      </w:r>
      <w:r w:rsidR="007D1393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="00EB222F" w:rsidRPr="00EB222F">
        <w:rPr>
          <w:rFonts w:ascii="Tahoma" w:eastAsia="Times New Roman" w:hAnsi="Tahoma" w:cs="Tahoma"/>
          <w:sz w:val="20"/>
          <w:szCs w:val="20"/>
          <w:lang w:eastAsia="ru-RU"/>
        </w:rPr>
        <w:t>на о</w:t>
      </w:r>
      <w:r w:rsidR="000C1032" w:rsidRPr="00EB222F">
        <w:rPr>
          <w:rFonts w:ascii="Tahoma" w:eastAsia="Times New Roman" w:hAnsi="Tahoma" w:cs="Tahoma"/>
          <w:sz w:val="20"/>
          <w:szCs w:val="20"/>
          <w:lang w:eastAsia="ru-RU"/>
        </w:rPr>
        <w:t xml:space="preserve">казание </w:t>
      </w:r>
      <w:r w:rsidR="00F83156" w:rsidRPr="003548C0">
        <w:rPr>
          <w:rFonts w:ascii="Tahoma" w:eastAsia="Times New Roman" w:hAnsi="Tahoma" w:cs="Tahoma"/>
          <w:sz w:val="20"/>
          <w:szCs w:val="20"/>
          <w:lang w:eastAsia="ru-RU"/>
        </w:rPr>
        <w:t xml:space="preserve">автотранспортных услуг по перевозке пассажиров, багажа автобусами для </w:t>
      </w:r>
      <w:r w:rsidR="00106DF0">
        <w:rPr>
          <w:rFonts w:ascii="Tahoma" w:eastAsia="Times New Roman" w:hAnsi="Tahoma" w:cs="Tahoma"/>
          <w:sz w:val="20"/>
          <w:szCs w:val="20"/>
          <w:lang w:eastAsia="ru-RU"/>
        </w:rPr>
        <w:br/>
      </w:r>
      <w:r w:rsidR="00F83156" w:rsidRPr="003548C0">
        <w:rPr>
          <w:rFonts w:ascii="Tahoma" w:eastAsia="Times New Roman" w:hAnsi="Tahoma" w:cs="Tahoma"/>
          <w:sz w:val="20"/>
          <w:szCs w:val="20"/>
          <w:lang w:eastAsia="ru-RU"/>
        </w:rPr>
        <w:t>АО «Норильсктрансгаз»</w:t>
      </w:r>
      <w:r w:rsidR="0001193E" w:rsidRPr="00EB222F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  <w:r w:rsidR="00963650">
        <w:rPr>
          <w:rFonts w:ascii="Tahoma" w:eastAsia="Times New Roman" w:hAnsi="Tahoma" w:cs="Tahoma"/>
          <w:sz w:val="20"/>
          <w:szCs w:val="20"/>
          <w:lang w:eastAsia="ru-RU"/>
        </w:rPr>
        <w:t>(НТГ-517/25</w:t>
      </w:r>
      <w:r w:rsidR="00BB06EF" w:rsidRPr="00EB222F">
        <w:rPr>
          <w:rFonts w:ascii="Tahoma" w:eastAsia="Times New Roman" w:hAnsi="Tahoma" w:cs="Tahoma"/>
          <w:sz w:val="20"/>
          <w:szCs w:val="20"/>
          <w:lang w:eastAsia="ru-RU"/>
        </w:rPr>
        <w:t>)</w:t>
      </w:r>
      <w:r w:rsidR="00471D01" w:rsidRPr="00EB222F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0C1032" w:rsidRPr="00EB222F" w:rsidRDefault="00035F7D" w:rsidP="006417F1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526C1">
        <w:rPr>
          <w:rFonts w:ascii="Tahoma" w:eastAsia="Times New Roman" w:hAnsi="Tahoma" w:cs="Tahoma"/>
          <w:b/>
          <w:sz w:val="20"/>
          <w:szCs w:val="20"/>
          <w:lang w:eastAsia="ru-RU"/>
        </w:rPr>
        <w:t>Инициатор закупки:</w:t>
      </w:r>
      <w:r w:rsidRPr="003548C0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proofErr w:type="spellStart"/>
      <w:r w:rsidR="000C1032" w:rsidRPr="00EB222F">
        <w:rPr>
          <w:rFonts w:ascii="Tahoma" w:eastAsia="Times New Roman" w:hAnsi="Tahoma" w:cs="Tahoma"/>
          <w:sz w:val="20"/>
          <w:szCs w:val="20"/>
          <w:lang w:eastAsia="ru-RU"/>
        </w:rPr>
        <w:t>УТТиСТ</w:t>
      </w:r>
      <w:proofErr w:type="spellEnd"/>
      <w:r w:rsidR="000C1032" w:rsidRPr="00EB222F">
        <w:rPr>
          <w:rFonts w:ascii="Tahoma" w:eastAsia="Times New Roman" w:hAnsi="Tahoma" w:cs="Tahoma"/>
          <w:sz w:val="20"/>
          <w:szCs w:val="20"/>
          <w:lang w:eastAsia="ru-RU"/>
        </w:rPr>
        <w:t xml:space="preserve"> АО «Норильсктрансгаз»</w:t>
      </w:r>
      <w:r w:rsidR="00963650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511AFE" w:rsidRPr="00EB222F" w:rsidRDefault="0079344B" w:rsidP="006417F1">
      <w:pPr>
        <w:spacing w:after="0"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EB222F">
        <w:rPr>
          <w:rFonts w:ascii="Tahoma" w:hAnsi="Tahoma" w:cs="Tahoma"/>
          <w:b/>
          <w:sz w:val="20"/>
          <w:szCs w:val="20"/>
        </w:rPr>
        <w:t>Дата заседания:</w:t>
      </w:r>
      <w:r w:rsidRPr="00EB222F">
        <w:rPr>
          <w:rFonts w:ascii="Tahoma" w:hAnsi="Tahoma" w:cs="Tahoma"/>
          <w:sz w:val="20"/>
          <w:szCs w:val="20"/>
        </w:rPr>
        <w:t xml:space="preserve"> </w:t>
      </w:r>
      <w:r w:rsidR="003548C0" w:rsidRPr="00432C9B">
        <w:rPr>
          <w:rFonts w:ascii="Tahoma" w:hAnsi="Tahoma" w:cs="Tahoma"/>
          <w:sz w:val="20"/>
          <w:szCs w:val="20"/>
        </w:rPr>
        <w:t>1</w:t>
      </w:r>
      <w:r w:rsidR="00136AEF" w:rsidRPr="00432C9B">
        <w:rPr>
          <w:rFonts w:ascii="Tahoma" w:hAnsi="Tahoma" w:cs="Tahoma"/>
          <w:sz w:val="20"/>
          <w:szCs w:val="20"/>
        </w:rPr>
        <w:t>1</w:t>
      </w:r>
      <w:r w:rsidR="00511AFE" w:rsidRPr="00432C9B">
        <w:rPr>
          <w:rFonts w:ascii="Tahoma" w:hAnsi="Tahoma" w:cs="Tahoma"/>
          <w:sz w:val="20"/>
          <w:szCs w:val="20"/>
        </w:rPr>
        <w:t>.</w:t>
      </w:r>
      <w:r w:rsidR="000C1032" w:rsidRPr="00432C9B">
        <w:rPr>
          <w:rFonts w:ascii="Tahoma" w:hAnsi="Tahoma" w:cs="Tahoma"/>
          <w:sz w:val="20"/>
          <w:szCs w:val="20"/>
        </w:rPr>
        <w:t>12</w:t>
      </w:r>
      <w:r w:rsidR="00511AFE" w:rsidRPr="00432C9B">
        <w:rPr>
          <w:rFonts w:ascii="Tahoma" w:hAnsi="Tahoma" w:cs="Tahoma"/>
          <w:sz w:val="20"/>
          <w:szCs w:val="20"/>
        </w:rPr>
        <w:t>.20</w:t>
      </w:r>
      <w:r w:rsidR="00053D18" w:rsidRPr="00432C9B">
        <w:rPr>
          <w:rFonts w:ascii="Tahoma" w:hAnsi="Tahoma" w:cs="Tahoma"/>
          <w:sz w:val="20"/>
          <w:szCs w:val="20"/>
        </w:rPr>
        <w:t>2</w:t>
      </w:r>
      <w:r w:rsidR="00963650" w:rsidRPr="00432C9B">
        <w:rPr>
          <w:rFonts w:ascii="Tahoma" w:hAnsi="Tahoma" w:cs="Tahoma"/>
          <w:sz w:val="20"/>
          <w:szCs w:val="20"/>
        </w:rPr>
        <w:t>5</w:t>
      </w:r>
      <w:r w:rsidR="0018218F" w:rsidRPr="00432C9B">
        <w:rPr>
          <w:rFonts w:ascii="Tahoma" w:hAnsi="Tahoma" w:cs="Tahoma"/>
          <w:sz w:val="20"/>
          <w:szCs w:val="20"/>
        </w:rPr>
        <w:t>.</w:t>
      </w:r>
    </w:p>
    <w:p w:rsidR="00F83156" w:rsidRPr="007F2F44" w:rsidRDefault="00F83156" w:rsidP="00B03204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107856">
        <w:rPr>
          <w:rFonts w:ascii="Tahoma" w:hAnsi="Tahoma" w:cs="Tahoma"/>
          <w:b/>
          <w:sz w:val="20"/>
          <w:szCs w:val="20"/>
        </w:rPr>
        <w:t>Состав Центральной закупочной комиссии</w:t>
      </w:r>
      <w:r w:rsidRPr="009454C1">
        <w:rPr>
          <w:rFonts w:ascii="Tahoma" w:hAnsi="Tahoma" w:cs="Tahoma"/>
          <w:b/>
          <w:sz w:val="20"/>
          <w:szCs w:val="20"/>
        </w:rPr>
        <w:t>:</w:t>
      </w:r>
      <w:r w:rsidRPr="009454C1">
        <w:rPr>
          <w:rFonts w:ascii="Tahoma" w:hAnsi="Tahoma" w:cs="Tahoma"/>
          <w:sz w:val="20"/>
          <w:szCs w:val="20"/>
        </w:rPr>
        <w:t xml:space="preserve"> </w:t>
      </w:r>
      <w:r w:rsidRPr="00FE4CD8">
        <w:rPr>
          <w:rFonts w:ascii="Tahoma" w:eastAsia="Times New Roman" w:hAnsi="Tahoma" w:cs="Tahoma"/>
          <w:sz w:val="20"/>
          <w:szCs w:val="20"/>
          <w:lang w:eastAsia="ru-RU"/>
        </w:rPr>
        <w:t>Цыганов С.С</w:t>
      </w:r>
      <w:r w:rsidRPr="005C703E">
        <w:rPr>
          <w:rFonts w:ascii="Tahoma" w:eastAsia="Times New Roman" w:hAnsi="Tahoma" w:cs="Tahoma"/>
          <w:sz w:val="20"/>
          <w:szCs w:val="20"/>
          <w:lang w:eastAsia="ru-RU"/>
        </w:rPr>
        <w:t xml:space="preserve">., </w:t>
      </w:r>
      <w:r w:rsidR="008F555E">
        <w:rPr>
          <w:rFonts w:ascii="Tahoma" w:eastAsia="Times New Roman" w:hAnsi="Tahoma" w:cs="Tahoma"/>
          <w:sz w:val="20"/>
          <w:szCs w:val="20"/>
          <w:lang w:eastAsia="ru-RU"/>
        </w:rPr>
        <w:t xml:space="preserve">Сергиенко В.В., </w:t>
      </w:r>
      <w:r w:rsidRPr="005C703E">
        <w:rPr>
          <w:rFonts w:ascii="Tahoma" w:eastAsia="Times New Roman" w:hAnsi="Tahoma" w:cs="Tahoma"/>
          <w:sz w:val="20"/>
          <w:szCs w:val="20"/>
          <w:lang w:eastAsia="ru-RU"/>
        </w:rPr>
        <w:t xml:space="preserve">Соколов С.И., Стригунов А.Г., Рагоза Н.В., </w:t>
      </w:r>
      <w:r w:rsidR="008F555E" w:rsidRPr="008F555E">
        <w:rPr>
          <w:rFonts w:ascii="Tahoma" w:eastAsia="Times New Roman" w:hAnsi="Tahoma" w:cs="Tahoma"/>
          <w:sz w:val="20"/>
          <w:szCs w:val="20"/>
          <w:lang w:eastAsia="ru-RU"/>
        </w:rPr>
        <w:t>Иванов А.О</w:t>
      </w:r>
      <w:r w:rsidRPr="00CC56F7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Pr="005C703E">
        <w:rPr>
          <w:rFonts w:ascii="Tahoma" w:eastAsia="Times New Roman" w:hAnsi="Tahoma" w:cs="Tahoma"/>
          <w:sz w:val="20"/>
          <w:szCs w:val="20"/>
          <w:lang w:eastAsia="ru-RU"/>
        </w:rPr>
        <w:t xml:space="preserve">, </w:t>
      </w:r>
      <w:r w:rsidRPr="00F113AD">
        <w:rPr>
          <w:rFonts w:ascii="Tahoma" w:eastAsia="Times New Roman" w:hAnsi="Tahoma" w:cs="Tahoma"/>
          <w:sz w:val="20"/>
          <w:szCs w:val="20"/>
          <w:lang w:eastAsia="ru-RU"/>
        </w:rPr>
        <w:t>Макаров А.В.</w:t>
      </w:r>
      <w:r w:rsidRPr="005C703E">
        <w:rPr>
          <w:rFonts w:ascii="Tahoma" w:eastAsia="Times New Roman" w:hAnsi="Tahoma" w:cs="Tahoma"/>
          <w:sz w:val="20"/>
          <w:szCs w:val="20"/>
          <w:lang w:eastAsia="ru-RU"/>
        </w:rPr>
        <w:t>, Воробьев И.В., Коверга О.В.,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17046D">
        <w:rPr>
          <w:rFonts w:ascii="Tahoma" w:eastAsia="Times New Roman" w:hAnsi="Tahoma" w:cs="Tahoma"/>
          <w:sz w:val="20"/>
          <w:szCs w:val="20"/>
          <w:lang w:eastAsia="ru-RU"/>
        </w:rPr>
        <w:t>Гонцова Э.В.,</w:t>
      </w:r>
      <w:r w:rsidRPr="005C703E">
        <w:rPr>
          <w:rFonts w:ascii="Tahoma" w:eastAsia="Times New Roman" w:hAnsi="Tahoma" w:cs="Tahoma"/>
          <w:sz w:val="20"/>
          <w:szCs w:val="20"/>
          <w:lang w:eastAsia="ru-RU"/>
        </w:rPr>
        <w:t xml:space="preserve"> Ботяновский А.С.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, </w:t>
      </w:r>
      <w:r w:rsidRPr="00FE4CD8">
        <w:rPr>
          <w:rFonts w:ascii="Tahoma" w:eastAsia="Times New Roman" w:hAnsi="Tahoma" w:cs="Tahoma"/>
          <w:bCs/>
          <w:sz w:val="20"/>
          <w:szCs w:val="20"/>
          <w:lang w:eastAsia="ru-RU"/>
        </w:rPr>
        <w:t>Лапковский И.О</w:t>
      </w:r>
      <w:r>
        <w:rPr>
          <w:rFonts w:ascii="Tahoma" w:eastAsia="Times New Roman" w:hAnsi="Tahoma" w:cs="Tahoma"/>
          <w:sz w:val="20"/>
          <w:szCs w:val="20"/>
          <w:lang w:eastAsia="ru-RU"/>
        </w:rPr>
        <w:t>., Молодкин Д.Н.</w:t>
      </w:r>
    </w:p>
    <w:p w:rsidR="00F83156" w:rsidRPr="0061007E" w:rsidRDefault="00F83156" w:rsidP="00B03204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</w:rPr>
      </w:pPr>
      <w:r w:rsidRPr="0061007E">
        <w:rPr>
          <w:rFonts w:ascii="Tahoma" w:hAnsi="Tahoma" w:cs="Tahoma"/>
          <w:b/>
          <w:sz w:val="20"/>
        </w:rPr>
        <w:t>ГОЛОСОВАЛИ: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6"/>
        <w:gridCol w:w="1701"/>
        <w:gridCol w:w="5670"/>
      </w:tblGrid>
      <w:tr w:rsidR="00F83156" w:rsidRPr="00945D93" w:rsidTr="00E650D5">
        <w:trPr>
          <w:trHeight w:val="425"/>
        </w:trPr>
        <w:tc>
          <w:tcPr>
            <w:tcW w:w="1696" w:type="dxa"/>
            <w:shd w:val="clear" w:color="auto" w:fill="auto"/>
            <w:vAlign w:val="center"/>
          </w:tcPr>
          <w:p w:rsidR="00F83156" w:rsidRPr="00945D93" w:rsidRDefault="00F83156" w:rsidP="00E650D5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945D93">
              <w:rPr>
                <w:rFonts w:ascii="Tahoma" w:hAnsi="Tahoma" w:cs="Tahoma"/>
                <w:sz w:val="16"/>
                <w:szCs w:val="16"/>
              </w:rPr>
              <w:t>Председатель ЦЗК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E4CD8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Цыганов С.С</w:t>
            </w:r>
            <w:r w:rsidRPr="00945D9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945D9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Заместитель Генерального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директора АО «Норильсктрансгаз»</w:t>
            </w:r>
            <w:r w:rsidRPr="00945D93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по материально-техническому обеспечению</w:t>
            </w:r>
          </w:p>
        </w:tc>
      </w:tr>
      <w:tr w:rsidR="00F83156" w:rsidRPr="00945D93" w:rsidTr="00E650D5">
        <w:trPr>
          <w:trHeight w:val="485"/>
        </w:trPr>
        <w:tc>
          <w:tcPr>
            <w:tcW w:w="1696" w:type="dxa"/>
            <w:vMerge w:val="restart"/>
            <w:shd w:val="clear" w:color="auto" w:fill="auto"/>
          </w:tcPr>
          <w:p w:rsidR="00F83156" w:rsidRPr="00945D93" w:rsidRDefault="00F83156" w:rsidP="00E650D5">
            <w:pPr>
              <w:rPr>
                <w:rFonts w:ascii="Tahoma" w:hAnsi="Tahoma" w:cs="Tahoma"/>
                <w:sz w:val="16"/>
                <w:szCs w:val="16"/>
              </w:rPr>
            </w:pPr>
            <w:r w:rsidRPr="00945D93">
              <w:rPr>
                <w:rFonts w:ascii="Tahoma" w:hAnsi="Tahoma" w:cs="Tahoma"/>
                <w:sz w:val="16"/>
                <w:szCs w:val="16"/>
              </w:rPr>
              <w:t>Члены ЦЗК</w:t>
            </w:r>
          </w:p>
          <w:p w:rsidR="00F83156" w:rsidRPr="00945D93" w:rsidRDefault="00F83156" w:rsidP="00E650D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A6775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8F555E">
              <w:rPr>
                <w:rFonts w:ascii="Tahoma" w:hAnsi="Tahoma" w:cs="Tahoma"/>
                <w:sz w:val="16"/>
                <w:szCs w:val="16"/>
              </w:rPr>
              <w:t>Сергиенко В.В.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A6775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8F555E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АО «Норильскгазпром» по материально-техническому обеспечению</w:t>
            </w:r>
          </w:p>
        </w:tc>
      </w:tr>
      <w:tr w:rsidR="008F555E" w:rsidRPr="00945D93" w:rsidTr="00E650D5">
        <w:trPr>
          <w:trHeight w:val="485"/>
        </w:trPr>
        <w:tc>
          <w:tcPr>
            <w:tcW w:w="1696" w:type="dxa"/>
            <w:vMerge/>
            <w:shd w:val="clear" w:color="auto" w:fill="auto"/>
          </w:tcPr>
          <w:p w:rsidR="008F555E" w:rsidRPr="00945D93" w:rsidRDefault="008F555E" w:rsidP="008F555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F555E" w:rsidRPr="009A6775" w:rsidRDefault="008F555E" w:rsidP="008F555E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Соколов С.И.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8F555E" w:rsidRPr="009A6775" w:rsidRDefault="008F555E" w:rsidP="008F555E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АО «Норильсктрансгаз» по производству – главный инженер</w:t>
            </w:r>
          </w:p>
        </w:tc>
      </w:tr>
      <w:tr w:rsidR="00F83156" w:rsidRPr="00945D93" w:rsidTr="009D3387">
        <w:trPr>
          <w:trHeight w:val="439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A6775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Стригунов А.Г.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A6775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АО «Норильскгазпром» по производству – главный инженер</w:t>
            </w:r>
          </w:p>
        </w:tc>
      </w:tr>
      <w:tr w:rsidR="00F83156" w:rsidRPr="00945D93" w:rsidTr="009D3387">
        <w:trPr>
          <w:trHeight w:val="417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Рагоза Н.В.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 xml:space="preserve">Заместитель </w:t>
            </w:r>
            <w:r w:rsidRPr="00945D93">
              <w:rPr>
                <w:rFonts w:ascii="Tahoma" w:hAnsi="Tahoma" w:cs="Tahoma"/>
                <w:sz w:val="16"/>
                <w:szCs w:val="16"/>
              </w:rPr>
              <w:t xml:space="preserve">Генерального директора АО «Норильсктрансгаз» </w:t>
            </w:r>
          </w:p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45D93">
              <w:rPr>
                <w:rFonts w:ascii="Tahoma" w:hAnsi="Tahoma" w:cs="Tahoma"/>
                <w:sz w:val="16"/>
                <w:szCs w:val="16"/>
              </w:rPr>
              <w:t>по персоналу и социальной политике</w:t>
            </w:r>
          </w:p>
        </w:tc>
      </w:tr>
      <w:tr w:rsidR="00F83156" w:rsidRPr="00945D93" w:rsidTr="00E650D5">
        <w:trPr>
          <w:trHeight w:val="421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A6775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8F555E">
              <w:rPr>
                <w:rFonts w:ascii="Tahoma" w:hAnsi="Tahoma" w:cs="Tahoma"/>
                <w:sz w:val="16"/>
                <w:szCs w:val="16"/>
              </w:rPr>
              <w:t>Иванов А.О</w:t>
            </w:r>
            <w:r w:rsidR="003548C0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A6775" w:rsidRDefault="003548C0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 xml:space="preserve">Заместитель </w:t>
            </w:r>
            <w:r w:rsidR="00F83156" w:rsidRPr="009A6775">
              <w:rPr>
                <w:rFonts w:ascii="Tahoma" w:hAnsi="Tahoma" w:cs="Tahoma"/>
                <w:sz w:val="16"/>
                <w:szCs w:val="16"/>
              </w:rPr>
              <w:t xml:space="preserve">Генерального директора АО «Норильсктрансгаз» </w:t>
            </w:r>
            <w:r w:rsidR="00F83156" w:rsidRPr="009A6775">
              <w:rPr>
                <w:rFonts w:ascii="Tahoma" w:hAnsi="Tahoma" w:cs="Tahoma"/>
                <w:sz w:val="16"/>
                <w:szCs w:val="16"/>
              </w:rPr>
              <w:br/>
              <w:t>по капитальному строительству и ремонтам</w:t>
            </w:r>
          </w:p>
        </w:tc>
      </w:tr>
      <w:tr w:rsidR="00F83156" w:rsidRPr="00945D93" w:rsidTr="00E650D5">
        <w:trPr>
          <w:trHeight w:val="413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A6775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Макаров А.В.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A6775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9A6775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АО «Норильсктрансгаз» по экономике и финансам</w:t>
            </w:r>
          </w:p>
        </w:tc>
      </w:tr>
      <w:tr w:rsidR="00F83156" w:rsidRPr="00945D93" w:rsidTr="00E650D5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45D93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8F555E">
              <w:rPr>
                <w:rFonts w:ascii="Tahoma" w:hAnsi="Tahoma" w:cs="Tahoma"/>
                <w:sz w:val="16"/>
                <w:szCs w:val="16"/>
              </w:rPr>
              <w:t>Агешина О.В</w:t>
            </w:r>
            <w:r w:rsidR="003548C0" w:rsidRPr="003548C0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45D93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A6775"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 w:rsidRPr="009A6775">
              <w:rPr>
                <w:rFonts w:ascii="Tahoma" w:hAnsi="Tahoma" w:cs="Tahoma"/>
                <w:sz w:val="16"/>
                <w:szCs w:val="16"/>
              </w:rPr>
              <w:t>. заместителя</w:t>
            </w:r>
            <w:r w:rsidRPr="00945D93">
              <w:rPr>
                <w:rFonts w:ascii="Tahoma" w:hAnsi="Tahoma" w:cs="Tahoma"/>
                <w:sz w:val="16"/>
                <w:szCs w:val="16"/>
              </w:rPr>
              <w:t xml:space="preserve"> Генерального директора АО «Норильскгазпром» по экономике и финансам</w:t>
            </w:r>
          </w:p>
        </w:tc>
      </w:tr>
      <w:tr w:rsidR="00F83156" w:rsidRPr="00945D93" w:rsidTr="00E650D5">
        <w:trPr>
          <w:trHeight w:val="638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45D93" w:rsidRDefault="003548C0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3548C0">
              <w:rPr>
                <w:rFonts w:ascii="Tahoma" w:hAnsi="Tahoma" w:cs="Tahoma"/>
                <w:sz w:val="16"/>
                <w:szCs w:val="16"/>
              </w:rPr>
              <w:t>Шевчук Ю.Н.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CE4AFA" w:rsidRDefault="003548C0" w:rsidP="00E650D5">
            <w:pPr>
              <w:contextualSpacing/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CE4AFA"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 w:rsidRPr="00CE4AFA">
              <w:rPr>
                <w:rFonts w:ascii="Tahoma" w:hAnsi="Tahoma" w:cs="Tahoma"/>
                <w:sz w:val="16"/>
                <w:szCs w:val="16"/>
              </w:rPr>
              <w:t>. заместителя</w:t>
            </w:r>
            <w:r w:rsidR="00F83156" w:rsidRPr="00CE4AFA">
              <w:rPr>
                <w:rFonts w:ascii="Tahoma" w:hAnsi="Tahoma" w:cs="Tahoma"/>
                <w:sz w:val="16"/>
                <w:szCs w:val="16"/>
              </w:rPr>
              <w:t xml:space="preserve"> Генерального директора АО «Норильсктрансгаз» по безопасности и режиму/</w:t>
            </w:r>
            <w:r w:rsidR="00477BE3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="00477BE3"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 w:rsidR="00477BE3">
              <w:rPr>
                <w:rFonts w:ascii="Tahoma" w:hAnsi="Tahoma" w:cs="Tahoma"/>
                <w:sz w:val="16"/>
                <w:szCs w:val="16"/>
              </w:rPr>
              <w:t xml:space="preserve">. </w:t>
            </w:r>
            <w:r w:rsidR="00F83156" w:rsidRPr="00CE4AFA">
              <w:rPr>
                <w:rFonts w:ascii="Tahoma" w:hAnsi="Tahoma" w:cs="Tahoma"/>
                <w:sz w:val="16"/>
                <w:szCs w:val="16"/>
              </w:rPr>
              <w:t>заместителя Генерального директора АО «Норильскгазпром» - начальник управления корпоративной защиты</w:t>
            </w:r>
          </w:p>
        </w:tc>
      </w:tr>
      <w:tr w:rsidR="00F83156" w:rsidRPr="00945D93" w:rsidTr="00E650D5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CE4AFA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>Гонцова Э.В.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CE4AFA" w:rsidRDefault="00F83156" w:rsidP="00E650D5">
            <w:pPr>
              <w:contextualSpacing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по корпоративным и правовым вопросам - начальник Правового управления АО «Норильсктрансгаз»</w:t>
            </w:r>
          </w:p>
        </w:tc>
      </w:tr>
      <w:tr w:rsidR="00F83156" w:rsidRPr="00945D93" w:rsidTr="00E650D5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CE4AFA" w:rsidRDefault="003548C0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3548C0">
              <w:rPr>
                <w:rFonts w:ascii="Tahoma" w:hAnsi="Tahoma" w:cs="Tahoma"/>
                <w:sz w:val="16"/>
                <w:szCs w:val="16"/>
              </w:rPr>
              <w:t>Ботяновский А.С.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CE4AFA" w:rsidRDefault="003548C0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 xml:space="preserve">Заместитель </w:t>
            </w:r>
            <w:r w:rsidR="00F83156" w:rsidRPr="00CE4AFA">
              <w:rPr>
                <w:rFonts w:ascii="Tahoma" w:hAnsi="Tahoma" w:cs="Tahoma"/>
                <w:sz w:val="16"/>
                <w:szCs w:val="16"/>
              </w:rPr>
              <w:t>Генерального директора по корпоративным и правовым вопросам - начальник Правового управления АО «Норильскгазпром»</w:t>
            </w:r>
          </w:p>
        </w:tc>
      </w:tr>
      <w:tr w:rsidR="00F83156" w:rsidRPr="00945D93" w:rsidTr="009D3387">
        <w:trPr>
          <w:trHeight w:val="607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CE4AFA" w:rsidRDefault="00F83156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>Лапковский И.О.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CE4AFA" w:rsidRDefault="00F83156" w:rsidP="00E650D5">
            <w:pPr>
              <w:contextualSpacing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E4AFA">
              <w:rPr>
                <w:rFonts w:ascii="Tahoma" w:hAnsi="Tahoma" w:cs="Tahoma"/>
                <w:sz w:val="16"/>
                <w:szCs w:val="16"/>
              </w:rPr>
              <w:t>Заместитель Генерального директора АО «Норильсктрансгаз» по промышленной безопасности, охране труда и экологии - начальник управления</w:t>
            </w:r>
          </w:p>
        </w:tc>
      </w:tr>
      <w:tr w:rsidR="00F83156" w:rsidRPr="00945D93" w:rsidTr="00E650D5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F83156" w:rsidRPr="00945D93" w:rsidRDefault="00F83156" w:rsidP="00E650D5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CE4AFA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Демьяненко Б.В</w:t>
            </w:r>
            <w:r w:rsidR="00F83156" w:rsidRPr="00CE4AFA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CE4AFA" w:rsidRDefault="008F555E" w:rsidP="00E650D5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. заместителя</w:t>
            </w:r>
            <w:r w:rsidR="00F83156" w:rsidRPr="00CE4AFA">
              <w:rPr>
                <w:rFonts w:ascii="Tahoma" w:hAnsi="Tahoma" w:cs="Tahoma"/>
                <w:sz w:val="16"/>
                <w:szCs w:val="16"/>
              </w:rPr>
              <w:t xml:space="preserve"> Генерального директора АО «Норильсктрансгаз» по общим вопросам  </w:t>
            </w:r>
          </w:p>
        </w:tc>
      </w:tr>
      <w:tr w:rsidR="00F83156" w:rsidRPr="00945D93" w:rsidTr="00E650D5">
        <w:trPr>
          <w:trHeight w:val="561"/>
        </w:trPr>
        <w:tc>
          <w:tcPr>
            <w:tcW w:w="1696" w:type="dxa"/>
            <w:shd w:val="clear" w:color="auto" w:fill="auto"/>
            <w:vAlign w:val="center"/>
          </w:tcPr>
          <w:p w:rsidR="00F83156" w:rsidRPr="00945D93" w:rsidRDefault="00F83156" w:rsidP="00E650D5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945D93">
              <w:rPr>
                <w:rFonts w:ascii="Tahoma" w:hAnsi="Tahoma" w:cs="Tahoma"/>
                <w:snapToGrid w:val="0"/>
                <w:sz w:val="16"/>
                <w:szCs w:val="16"/>
              </w:rPr>
              <w:t>Секретарь ЦЗК</w:t>
            </w:r>
          </w:p>
          <w:p w:rsidR="00F83156" w:rsidRPr="00945D93" w:rsidRDefault="00F83156" w:rsidP="00E650D5">
            <w:pPr>
              <w:spacing w:after="0"/>
              <w:rPr>
                <w:sz w:val="16"/>
                <w:szCs w:val="16"/>
              </w:rPr>
            </w:pPr>
            <w:r w:rsidRPr="00945D93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83156" w:rsidRPr="00945D93" w:rsidRDefault="008C508C" w:rsidP="00E650D5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Воронченко Н.Ф</w:t>
            </w:r>
            <w:r w:rsidR="00477BE3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83156" w:rsidRPr="00945D93" w:rsidRDefault="00F83156" w:rsidP="00E650D5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Специалист 1 категории Г</w:t>
            </w:r>
            <w:r w:rsidRPr="00F02FA8">
              <w:rPr>
                <w:rFonts w:ascii="Tahoma" w:hAnsi="Tahoma" w:cs="Tahoma"/>
                <w:sz w:val="16"/>
                <w:szCs w:val="16"/>
              </w:rPr>
              <w:t>руппы по организации и сопровождению закупочных процедур АО «Норильсктрансгаз</w:t>
            </w:r>
            <w:r w:rsidRPr="00945D93">
              <w:rPr>
                <w:rFonts w:ascii="Tahoma" w:hAnsi="Tahoma" w:cs="Tahoma"/>
                <w:sz w:val="16"/>
                <w:szCs w:val="16"/>
              </w:rPr>
              <w:t>»</w:t>
            </w:r>
          </w:p>
        </w:tc>
      </w:tr>
    </w:tbl>
    <w:p w:rsidR="00F83156" w:rsidRPr="006E4CE7" w:rsidRDefault="00F83156" w:rsidP="00F83156">
      <w:pPr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6E4CE7">
        <w:rPr>
          <w:rFonts w:ascii="Tahoma" w:hAnsi="Tahoma" w:cs="Tahoma"/>
          <w:sz w:val="20"/>
          <w:szCs w:val="20"/>
        </w:rPr>
        <w:t>Заседание ЦЗК имеет кворум, если в нем приняло участие (лично либо путем заполнения опросного листа) не менее 65% членов комиссии.</w:t>
      </w:r>
    </w:p>
    <w:p w:rsidR="00477BE3" w:rsidRPr="00B03204" w:rsidRDefault="00F83156" w:rsidP="00B03204">
      <w:pPr>
        <w:suppressAutoHyphens/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В заочном заседании из </w:t>
      </w:r>
      <w:r>
        <w:rPr>
          <w:rFonts w:ascii="Tahoma" w:eastAsia="Times New Roman" w:hAnsi="Tahoma" w:cs="Tahoma"/>
          <w:sz w:val="20"/>
          <w:szCs w:val="20"/>
          <w:lang w:eastAsia="ru-RU"/>
        </w:rPr>
        <w:t>1</w:t>
      </w:r>
      <w:r w:rsidR="008F555E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 (</w:t>
      </w:r>
      <w:r w:rsidR="008F555E">
        <w:rPr>
          <w:rFonts w:ascii="Tahoma" w:eastAsia="Times New Roman" w:hAnsi="Tahoma" w:cs="Tahoma"/>
          <w:sz w:val="20"/>
          <w:szCs w:val="20"/>
          <w:lang w:eastAsia="ru-RU"/>
        </w:rPr>
        <w:t>три</w:t>
      </w:r>
      <w:r>
        <w:rPr>
          <w:rFonts w:ascii="Tahoma" w:eastAsia="Times New Roman" w:hAnsi="Tahoma" w:cs="Tahoma"/>
          <w:sz w:val="20"/>
          <w:szCs w:val="20"/>
          <w:lang w:eastAsia="ru-RU"/>
        </w:rPr>
        <w:t>надцати</w:t>
      </w:r>
      <w:r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) членов Центральной Закупочной комиссии приняли участие </w:t>
      </w:r>
      <w:r>
        <w:rPr>
          <w:rFonts w:ascii="Tahoma" w:eastAsia="Times New Roman" w:hAnsi="Tahoma" w:cs="Tahoma"/>
          <w:sz w:val="20"/>
          <w:szCs w:val="20"/>
          <w:lang w:eastAsia="ru-RU"/>
        </w:rPr>
        <w:t>1</w:t>
      </w:r>
      <w:r w:rsidR="008F555E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 (</w:t>
      </w:r>
      <w:r w:rsidR="008F555E">
        <w:rPr>
          <w:rFonts w:ascii="Tahoma" w:eastAsia="Times New Roman" w:hAnsi="Tahoma" w:cs="Tahoma"/>
          <w:sz w:val="20"/>
          <w:szCs w:val="20"/>
          <w:lang w:eastAsia="ru-RU"/>
        </w:rPr>
        <w:t>три</w:t>
      </w:r>
      <w:r>
        <w:rPr>
          <w:rFonts w:ascii="Tahoma" w:eastAsia="Times New Roman" w:hAnsi="Tahoma" w:cs="Tahoma"/>
          <w:sz w:val="20"/>
          <w:szCs w:val="20"/>
          <w:lang w:eastAsia="ru-RU"/>
        </w:rPr>
        <w:t>надцать</w:t>
      </w:r>
      <w:r w:rsidRPr="002C1C27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Pr="00FB1F05">
        <w:rPr>
          <w:rFonts w:ascii="Tahoma" w:eastAsia="Times New Roman" w:hAnsi="Tahoma" w:cs="Tahoma"/>
          <w:sz w:val="20"/>
          <w:szCs w:val="20"/>
          <w:lang w:eastAsia="ru-RU"/>
        </w:rPr>
        <w:t>членов Центральной Закупочной комиссии, кворум имеется</w:t>
      </w:r>
      <w:r w:rsidRPr="002C1C27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B03204" w:rsidRDefault="00B03204" w:rsidP="00B03204">
      <w:pPr>
        <w:spacing w:after="0" w:line="240" w:lineRule="auto"/>
        <w:ind w:firstLine="709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11AFE" w:rsidRPr="00B55BB9" w:rsidRDefault="007A1A5B" w:rsidP="00B03204">
      <w:pPr>
        <w:spacing w:after="0" w:line="240" w:lineRule="auto"/>
        <w:ind w:firstLine="709"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>И</w:t>
      </w:r>
      <w:r w:rsidR="00511AFE" w:rsidRPr="00B55BB9">
        <w:rPr>
          <w:rFonts w:ascii="Tahoma" w:eastAsia="Times New Roman" w:hAnsi="Tahoma" w:cs="Tahoma"/>
          <w:b/>
          <w:sz w:val="20"/>
          <w:szCs w:val="20"/>
          <w:lang w:eastAsia="ru-RU"/>
        </w:rPr>
        <w:t>НФОРМАЦИЯ О ЛОТЕ: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4248"/>
        <w:gridCol w:w="2551"/>
        <w:gridCol w:w="2381"/>
      </w:tblGrid>
      <w:tr w:rsidR="00511AFE" w:rsidRPr="00F217AD" w:rsidTr="00CB7FCD">
        <w:trPr>
          <w:trHeight w:val="597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511AFE" w:rsidRPr="00EB222F" w:rsidRDefault="00511AFE" w:rsidP="008968B1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EB222F">
              <w:rPr>
                <w:rFonts w:ascii="Tahoma" w:hAnsi="Tahoma" w:cs="Tahoma"/>
                <w:b/>
                <w:sz w:val="16"/>
                <w:szCs w:val="16"/>
              </w:rPr>
              <w:t>Наименование лота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511AFE" w:rsidRPr="00EB222F" w:rsidRDefault="00511AFE" w:rsidP="008968B1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EB222F">
              <w:rPr>
                <w:rFonts w:ascii="Tahoma" w:hAnsi="Tahoma" w:cs="Tahoma"/>
                <w:b/>
                <w:sz w:val="16"/>
                <w:szCs w:val="16"/>
              </w:rPr>
              <w:t xml:space="preserve">Начальная (максимальная) стоимость лота в рублях без учета НДС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11AFE" w:rsidRPr="00EB222F" w:rsidRDefault="00893AA6" w:rsidP="005160CD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EB222F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Сроки выполнения работ/оказания услуг/поставки товара</w:t>
            </w:r>
          </w:p>
        </w:tc>
      </w:tr>
      <w:tr w:rsidR="000C1032" w:rsidRPr="00F217AD" w:rsidTr="00833F34">
        <w:trPr>
          <w:trHeight w:val="55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1032" w:rsidRPr="00477BE3" w:rsidRDefault="008C508C" w:rsidP="00567C6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C508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Оказание автотранспортных услуг по перевозке пассажиров, багажа автобусами для АО «Норильсктрансгаз».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1032" w:rsidRPr="002446B3" w:rsidRDefault="008C508C" w:rsidP="008C508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C508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35 625 260,00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1032" w:rsidRPr="008C508C" w:rsidRDefault="008C508C" w:rsidP="008C508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C508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 01.01.2026 по 31.12.2026</w:t>
            </w:r>
          </w:p>
        </w:tc>
      </w:tr>
    </w:tbl>
    <w:p w:rsidR="008968B1" w:rsidRDefault="008968B1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EB222F" w:rsidRDefault="00EB222F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01193E" w:rsidRDefault="00210B24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ПОВЕСТКА</w:t>
      </w:r>
      <w:r w:rsidR="00AA0AA0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E03F20" w:rsidRPr="002A6FEE" w:rsidRDefault="00253C06" w:rsidP="002A6FEE">
      <w:pPr>
        <w:tabs>
          <w:tab w:val="left" w:pos="993"/>
        </w:tabs>
        <w:ind w:right="-143"/>
        <w:contextualSpacing/>
        <w:jc w:val="both"/>
        <w:rPr>
          <w:rFonts w:ascii="Tahoma" w:hAnsi="Tahoma" w:cs="Tahoma"/>
          <w:sz w:val="20"/>
          <w:szCs w:val="20"/>
        </w:rPr>
      </w:pPr>
      <w:r w:rsidRPr="002A6FEE">
        <w:rPr>
          <w:rFonts w:ascii="Tahoma" w:hAnsi="Tahoma" w:cs="Tahoma"/>
          <w:sz w:val="20"/>
          <w:szCs w:val="20"/>
        </w:rPr>
        <w:t>Вскрытие конверт</w:t>
      </w:r>
      <w:r w:rsidR="00EC3C40" w:rsidRPr="002A6FEE">
        <w:rPr>
          <w:rFonts w:ascii="Tahoma" w:hAnsi="Tahoma" w:cs="Tahoma"/>
          <w:sz w:val="20"/>
          <w:szCs w:val="20"/>
        </w:rPr>
        <w:t>ов</w:t>
      </w:r>
      <w:r w:rsidRPr="002A6FEE">
        <w:rPr>
          <w:rFonts w:ascii="Tahoma" w:hAnsi="Tahoma" w:cs="Tahoma"/>
          <w:sz w:val="20"/>
          <w:szCs w:val="20"/>
        </w:rPr>
        <w:t xml:space="preserve"> с заявк</w:t>
      </w:r>
      <w:r w:rsidR="00EC3C40" w:rsidRPr="002A6FEE">
        <w:rPr>
          <w:rFonts w:ascii="Tahoma" w:hAnsi="Tahoma" w:cs="Tahoma"/>
          <w:sz w:val="20"/>
          <w:szCs w:val="20"/>
        </w:rPr>
        <w:t>ами</w:t>
      </w:r>
      <w:r w:rsidRPr="002A6FEE">
        <w:rPr>
          <w:rFonts w:ascii="Tahoma" w:hAnsi="Tahoma" w:cs="Tahoma"/>
          <w:sz w:val="20"/>
          <w:szCs w:val="20"/>
        </w:rPr>
        <w:t>, поданн</w:t>
      </w:r>
      <w:r w:rsidR="00EC3C40" w:rsidRPr="002A6FEE">
        <w:rPr>
          <w:rFonts w:ascii="Tahoma" w:hAnsi="Tahoma" w:cs="Tahoma"/>
          <w:sz w:val="20"/>
          <w:szCs w:val="20"/>
        </w:rPr>
        <w:t>ыми</w:t>
      </w:r>
      <w:r w:rsidRPr="002A6FEE">
        <w:rPr>
          <w:rFonts w:ascii="Tahoma" w:hAnsi="Tahoma" w:cs="Tahoma"/>
          <w:sz w:val="20"/>
          <w:szCs w:val="20"/>
        </w:rPr>
        <w:t xml:space="preserve"> на участие в закупочной процедуре.</w:t>
      </w:r>
    </w:p>
    <w:p w:rsidR="00AA0AA0" w:rsidRPr="0001193E" w:rsidRDefault="00AA0AA0" w:rsidP="00AA0AA0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01193E" w:rsidRDefault="00B55BB9" w:rsidP="00B55BB9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Рассмотрели </w:t>
      </w:r>
      <w:r w:rsidR="00CA0D43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п</w:t>
      </w:r>
      <w:r w:rsidR="00692117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о </w:t>
      </w:r>
      <w:r w:rsidR="00CD44D1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вопросу</w:t>
      </w:r>
      <w:r w:rsidR="00692117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повестки</w:t>
      </w:r>
      <w:r w:rsidR="00AA0AA0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AA0AA0" w:rsidRPr="0001193E" w:rsidRDefault="00AA0AA0" w:rsidP="00692117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Информационное сообщение о проведении </w:t>
      </w:r>
      <w:r w:rsidR="00E03F20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закупочной процедуры </w:t>
      </w:r>
      <w:r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размещено </w:t>
      </w:r>
      <w:r w:rsidR="008C508C">
        <w:rPr>
          <w:rFonts w:ascii="Tahoma" w:eastAsia="Times New Roman" w:hAnsi="Tahoma" w:cs="Tahoma"/>
          <w:sz w:val="20"/>
          <w:szCs w:val="20"/>
          <w:lang w:eastAsia="ru-RU"/>
        </w:rPr>
        <w:t>19</w:t>
      </w:r>
      <w:r w:rsidR="00434E19">
        <w:rPr>
          <w:rFonts w:ascii="Tahoma" w:eastAsia="Times New Roman" w:hAnsi="Tahoma" w:cs="Tahoma"/>
          <w:sz w:val="20"/>
          <w:szCs w:val="20"/>
          <w:lang w:eastAsia="ru-RU"/>
        </w:rPr>
        <w:t>.11</w:t>
      </w:r>
      <w:r w:rsidR="00FB6AED" w:rsidRPr="0001193E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="00210B24" w:rsidRPr="0001193E">
        <w:rPr>
          <w:rFonts w:ascii="Tahoma" w:eastAsia="Times New Roman" w:hAnsi="Tahoma" w:cs="Tahoma"/>
          <w:sz w:val="20"/>
          <w:szCs w:val="20"/>
          <w:lang w:eastAsia="ru-RU"/>
        </w:rPr>
        <w:t>20</w:t>
      </w:r>
      <w:r w:rsidR="00FB6AED" w:rsidRPr="0001193E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8C508C">
        <w:rPr>
          <w:rFonts w:ascii="Tahoma" w:eastAsia="Times New Roman" w:hAnsi="Tahoma" w:cs="Tahoma"/>
          <w:sz w:val="20"/>
          <w:szCs w:val="20"/>
          <w:lang w:eastAsia="ru-RU"/>
        </w:rPr>
        <w:t xml:space="preserve">5 </w:t>
      </w:r>
      <w:r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в Единой информационной системе </w:t>
      </w:r>
      <w:r w:rsidR="00210B24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в сфере закупок </w:t>
      </w:r>
      <w:hyperlink r:id="rId6" w:history="1">
        <w:r w:rsidR="00253C06" w:rsidRPr="0001193E">
          <w:rPr>
            <w:rStyle w:val="ac"/>
            <w:rFonts w:ascii="Tahoma" w:eastAsia="Times New Roman" w:hAnsi="Tahoma" w:cs="Tahoma"/>
            <w:sz w:val="20"/>
            <w:szCs w:val="20"/>
            <w:lang w:eastAsia="ru-RU"/>
          </w:rPr>
          <w:t>www.zakupki.gov.ru</w:t>
        </w:r>
      </w:hyperlink>
      <w:r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</w:p>
    <w:p w:rsidR="00AA0AA0" w:rsidRPr="0001193E" w:rsidRDefault="00AA0AA0" w:rsidP="00AA0AA0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sz w:val="20"/>
          <w:szCs w:val="20"/>
          <w:lang w:eastAsia="ru-RU"/>
        </w:rPr>
        <w:t>Срок окончания подачи заявок</w:t>
      </w:r>
      <w:r w:rsidR="00210B24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: </w:t>
      </w:r>
      <w:r w:rsidR="00F44691">
        <w:rPr>
          <w:rFonts w:ascii="Tahoma" w:eastAsia="Times New Roman" w:hAnsi="Tahoma" w:cs="Tahoma"/>
          <w:sz w:val="20"/>
          <w:szCs w:val="20"/>
          <w:lang w:eastAsia="ru-RU"/>
        </w:rPr>
        <w:t>16</w:t>
      </w:r>
      <w:r w:rsidR="004812CC" w:rsidRPr="0001193E">
        <w:rPr>
          <w:rFonts w:ascii="Tahoma" w:eastAsia="Times New Roman" w:hAnsi="Tahoma" w:cs="Tahoma"/>
          <w:sz w:val="20"/>
          <w:szCs w:val="20"/>
          <w:lang w:eastAsia="ru-RU"/>
        </w:rPr>
        <w:t>-00 (</w:t>
      </w:r>
      <w:r w:rsidR="007B6AF0" w:rsidRPr="0001193E">
        <w:rPr>
          <w:rFonts w:ascii="Tahoma" w:eastAsia="Times New Roman" w:hAnsi="Tahoma" w:cs="Tahoma"/>
          <w:sz w:val="20"/>
          <w:szCs w:val="20"/>
          <w:lang w:eastAsia="ru-RU"/>
        </w:rPr>
        <w:t>МСК</w:t>
      </w:r>
      <w:r w:rsidR="00F44691">
        <w:rPr>
          <w:rFonts w:ascii="Tahoma" w:eastAsia="Times New Roman" w:hAnsi="Tahoma" w:cs="Tahoma"/>
          <w:sz w:val="20"/>
          <w:szCs w:val="20"/>
          <w:lang w:eastAsia="ru-RU"/>
        </w:rPr>
        <w:t>+4</w:t>
      </w:r>
      <w:r w:rsidR="004812CC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="00F83156">
        <w:rPr>
          <w:rFonts w:ascii="Tahoma" w:eastAsia="Times New Roman" w:hAnsi="Tahoma" w:cs="Tahoma"/>
          <w:sz w:val="20"/>
          <w:szCs w:val="20"/>
          <w:lang w:eastAsia="ru-RU"/>
        </w:rPr>
        <w:t>1</w:t>
      </w:r>
      <w:r w:rsidR="008C508C">
        <w:rPr>
          <w:rFonts w:ascii="Tahoma" w:eastAsia="Times New Roman" w:hAnsi="Tahoma" w:cs="Tahoma"/>
          <w:sz w:val="20"/>
          <w:szCs w:val="20"/>
          <w:lang w:eastAsia="ru-RU"/>
        </w:rPr>
        <w:t>0</w:t>
      </w:r>
      <w:r w:rsidR="00434E19">
        <w:rPr>
          <w:rFonts w:ascii="Tahoma" w:eastAsia="Times New Roman" w:hAnsi="Tahoma" w:cs="Tahoma"/>
          <w:sz w:val="20"/>
          <w:szCs w:val="20"/>
          <w:lang w:eastAsia="ru-RU"/>
        </w:rPr>
        <w:t>.12</w:t>
      </w:r>
      <w:r w:rsidR="00210B24" w:rsidRPr="0001193E">
        <w:rPr>
          <w:rFonts w:ascii="Tahoma" w:eastAsia="Times New Roman" w:hAnsi="Tahoma" w:cs="Tahoma"/>
          <w:sz w:val="20"/>
          <w:szCs w:val="20"/>
          <w:lang w:eastAsia="ru-RU"/>
        </w:rPr>
        <w:t>.20</w:t>
      </w:r>
      <w:r w:rsidR="00327B45" w:rsidRPr="0001193E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8C508C">
        <w:rPr>
          <w:rFonts w:ascii="Tahoma" w:eastAsia="Times New Roman" w:hAnsi="Tahoma" w:cs="Tahoma"/>
          <w:sz w:val="20"/>
          <w:szCs w:val="20"/>
          <w:lang w:eastAsia="ru-RU"/>
        </w:rPr>
        <w:t>5</w:t>
      </w:r>
      <w:r w:rsidR="002A2658" w:rsidRPr="0001193E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72722E" w:rsidRPr="0001193E" w:rsidRDefault="0072722E" w:rsidP="0072722E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01193E">
        <w:rPr>
          <w:rFonts w:ascii="Tahoma" w:hAnsi="Tahoma" w:cs="Tahoma"/>
          <w:sz w:val="20"/>
          <w:szCs w:val="20"/>
          <w:lang w:eastAsia="ru-RU"/>
        </w:rPr>
        <w:t xml:space="preserve">Процедура вскрытия заявок на участие в закупочной процедуре осуществлялась </w:t>
      </w:r>
      <w:r w:rsidR="00F83156">
        <w:rPr>
          <w:rFonts w:ascii="Tahoma" w:hAnsi="Tahoma" w:cs="Tahoma"/>
          <w:sz w:val="20"/>
          <w:szCs w:val="20"/>
          <w:lang w:eastAsia="ru-RU"/>
        </w:rPr>
        <w:t>1</w:t>
      </w:r>
      <w:r w:rsidR="00CF66A4">
        <w:rPr>
          <w:rFonts w:ascii="Tahoma" w:hAnsi="Tahoma" w:cs="Tahoma"/>
          <w:sz w:val="20"/>
          <w:szCs w:val="20"/>
          <w:lang w:eastAsia="ru-RU"/>
        </w:rPr>
        <w:t>1</w:t>
      </w:r>
      <w:r w:rsidR="00EB222F">
        <w:rPr>
          <w:rFonts w:ascii="Tahoma" w:hAnsi="Tahoma" w:cs="Tahoma"/>
          <w:sz w:val="20"/>
          <w:szCs w:val="20"/>
          <w:lang w:eastAsia="ru-RU"/>
        </w:rPr>
        <w:t>.12</w:t>
      </w:r>
      <w:r w:rsidRPr="0001193E">
        <w:rPr>
          <w:rFonts w:ascii="Tahoma" w:hAnsi="Tahoma" w:cs="Tahoma"/>
          <w:sz w:val="20"/>
          <w:szCs w:val="20"/>
          <w:lang w:eastAsia="ru-RU"/>
        </w:rPr>
        <w:t>.202</w:t>
      </w:r>
      <w:r w:rsidR="008C508C">
        <w:rPr>
          <w:rFonts w:ascii="Tahoma" w:hAnsi="Tahoma" w:cs="Tahoma"/>
          <w:sz w:val="20"/>
          <w:szCs w:val="20"/>
          <w:lang w:eastAsia="ru-RU"/>
        </w:rPr>
        <w:t>5</w:t>
      </w:r>
      <w:r w:rsidRPr="0001193E">
        <w:rPr>
          <w:rFonts w:ascii="Tahoma" w:hAnsi="Tahoma" w:cs="Tahoma"/>
          <w:sz w:val="20"/>
          <w:szCs w:val="20"/>
          <w:lang w:eastAsia="ru-RU"/>
        </w:rPr>
        <w:t xml:space="preserve"> по адресу: </w:t>
      </w:r>
      <w:r w:rsidRPr="0001193E">
        <w:rPr>
          <w:rFonts w:ascii="Tahoma" w:eastAsia="Times New Roman" w:hAnsi="Tahoma" w:cs="Tahoma"/>
          <w:sz w:val="20"/>
          <w:szCs w:val="20"/>
          <w:lang w:eastAsia="ru-RU"/>
        </w:rPr>
        <w:t>663318, Красноярский край, г. Норильс</w:t>
      </w:r>
      <w:r w:rsidR="00F97E05">
        <w:rPr>
          <w:rFonts w:ascii="Tahoma" w:eastAsia="Times New Roman" w:hAnsi="Tahoma" w:cs="Tahoma"/>
          <w:sz w:val="20"/>
          <w:szCs w:val="20"/>
          <w:lang w:eastAsia="ru-RU"/>
        </w:rPr>
        <w:t>к, пл. Газовиков Заполярья, д.1</w:t>
      </w:r>
      <w:r w:rsidR="00471D01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, </w:t>
      </w:r>
      <w:proofErr w:type="spellStart"/>
      <w:r w:rsidR="00471D01" w:rsidRPr="0001193E">
        <w:rPr>
          <w:rFonts w:ascii="Tahoma" w:eastAsia="Times New Roman" w:hAnsi="Tahoma" w:cs="Tahoma"/>
          <w:sz w:val="20"/>
          <w:szCs w:val="20"/>
          <w:lang w:eastAsia="ru-RU"/>
        </w:rPr>
        <w:t>каб</w:t>
      </w:r>
      <w:proofErr w:type="spellEnd"/>
      <w:r w:rsidR="00471D01" w:rsidRPr="0001193E">
        <w:rPr>
          <w:rFonts w:ascii="Tahoma" w:eastAsia="Times New Roman" w:hAnsi="Tahoma" w:cs="Tahoma"/>
          <w:sz w:val="20"/>
          <w:szCs w:val="20"/>
          <w:lang w:eastAsia="ru-RU"/>
        </w:rPr>
        <w:t>. 5</w:t>
      </w:r>
      <w:r w:rsidR="008C508C">
        <w:rPr>
          <w:rFonts w:ascii="Tahoma" w:eastAsia="Times New Roman" w:hAnsi="Tahoma" w:cs="Tahoma"/>
          <w:sz w:val="20"/>
          <w:szCs w:val="20"/>
          <w:lang w:eastAsia="ru-RU"/>
        </w:rPr>
        <w:t>1</w:t>
      </w:r>
      <w:r w:rsidR="00471D01" w:rsidRPr="0001193E">
        <w:rPr>
          <w:rFonts w:ascii="Tahoma" w:eastAsia="Times New Roman" w:hAnsi="Tahoma" w:cs="Tahoma"/>
          <w:sz w:val="20"/>
          <w:szCs w:val="20"/>
          <w:lang w:eastAsia="ru-RU"/>
        </w:rPr>
        <w:t>.</w:t>
      </w:r>
      <w:bookmarkStart w:id="0" w:name="_GoBack"/>
      <w:bookmarkEnd w:id="0"/>
    </w:p>
    <w:p w:rsidR="00471D01" w:rsidRPr="0001193E" w:rsidRDefault="00471D01" w:rsidP="0072722E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A0AA0" w:rsidRPr="0001193E" w:rsidRDefault="00253C06" w:rsidP="00AA0AA0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sz w:val="20"/>
          <w:szCs w:val="20"/>
          <w:lang w:eastAsia="ru-RU"/>
        </w:rPr>
        <w:t>На момент окончания срока подачи заявок поступили следующие заявки</w:t>
      </w:r>
      <w:r w:rsidR="00AA0AA0" w:rsidRPr="0001193E">
        <w:rPr>
          <w:rFonts w:ascii="Tahoma" w:eastAsia="Times New Roman" w:hAnsi="Tahoma" w:cs="Tahoma"/>
          <w:sz w:val="20"/>
          <w:szCs w:val="20"/>
          <w:lang w:eastAsia="ru-RU"/>
        </w:rPr>
        <w:t xml:space="preserve">: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126"/>
        <w:gridCol w:w="2551"/>
      </w:tblGrid>
      <w:tr w:rsidR="00FF166D" w:rsidRPr="0001193E" w:rsidTr="00CB7FCD">
        <w:trPr>
          <w:trHeight w:val="701"/>
          <w:jc w:val="center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FF166D" w:rsidRPr="00B23920" w:rsidRDefault="007D1393" w:rsidP="001D77DB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D1393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Порядковый номер заявки (участника)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:rsidR="007D1393" w:rsidRPr="007D1393" w:rsidRDefault="007D1393" w:rsidP="007D1393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D1393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Идентификатор заявки/</w:t>
            </w:r>
          </w:p>
          <w:p w:rsidR="00FF166D" w:rsidRPr="00B23920" w:rsidRDefault="007D1393" w:rsidP="007D1393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D1393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Наименование участника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:rsidR="00FF166D" w:rsidRPr="00B23920" w:rsidRDefault="00FF166D" w:rsidP="001D77DB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B23920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Дата и время подачи заявок </w:t>
            </w:r>
          </w:p>
          <w:p w:rsidR="00FF166D" w:rsidRPr="00B23920" w:rsidRDefault="00FF166D" w:rsidP="001D77DB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B23920">
              <w:rPr>
                <w:rFonts w:ascii="Tahoma" w:eastAsia="Times New Roman" w:hAnsi="Tahoma" w:cs="Tahoma"/>
                <w:i/>
                <w:sz w:val="16"/>
                <w:szCs w:val="16"/>
                <w:lang w:eastAsia="ru-RU"/>
              </w:rPr>
              <w:t>(</w:t>
            </w:r>
            <w:r w:rsidR="007B6AF0" w:rsidRPr="00B23920">
              <w:rPr>
                <w:rFonts w:ascii="Tahoma" w:eastAsia="Times New Roman" w:hAnsi="Tahoma" w:cs="Tahoma"/>
                <w:i/>
                <w:sz w:val="16"/>
                <w:szCs w:val="16"/>
                <w:lang w:eastAsia="ru-RU"/>
              </w:rPr>
              <w:t xml:space="preserve">время </w:t>
            </w:r>
            <w:r w:rsidR="008472B1" w:rsidRPr="00B23920">
              <w:rPr>
                <w:rFonts w:ascii="Tahoma" w:eastAsia="Times New Roman" w:hAnsi="Tahoma" w:cs="Tahoma"/>
                <w:i/>
                <w:sz w:val="16"/>
                <w:szCs w:val="16"/>
                <w:lang w:eastAsia="ru-RU"/>
              </w:rPr>
              <w:t>норильское</w:t>
            </w:r>
            <w:r w:rsidRPr="00B23920">
              <w:rPr>
                <w:rFonts w:ascii="Tahoma" w:eastAsia="Times New Roman" w:hAnsi="Tahoma" w:cs="Tahoma"/>
                <w:i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:rsidR="00FF166D" w:rsidRPr="00B23920" w:rsidRDefault="00FF166D" w:rsidP="001D77DB">
            <w:pPr>
              <w:spacing w:after="0" w:line="240" w:lineRule="auto"/>
              <w:ind w:left="-113" w:right="-108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B23920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Цена конкурсной заявки, в рублях без учета НДС</w:t>
            </w:r>
          </w:p>
        </w:tc>
      </w:tr>
      <w:tr w:rsidR="002A2658" w:rsidRPr="0001193E" w:rsidTr="007D1393">
        <w:trPr>
          <w:trHeight w:val="615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2A2658" w:rsidRPr="00B23920" w:rsidRDefault="002A2658" w:rsidP="002A2658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B23920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2A6FEE" w:rsidRPr="00136AEF" w:rsidRDefault="002A6FEE" w:rsidP="002A6FEE">
            <w:pPr>
              <w:spacing w:after="0"/>
              <w:jc w:val="center"/>
            </w:pPr>
            <w:r w:rsidRPr="00136AEF">
              <w:rPr>
                <w:rFonts w:ascii="Tahoma" w:eastAsia="Calibri" w:hAnsi="Tahoma" w:cs="Tahoma"/>
                <w:sz w:val="16"/>
                <w:szCs w:val="16"/>
              </w:rPr>
              <w:t>Участник 1/</w:t>
            </w:r>
          </w:p>
          <w:p w:rsidR="002A2658" w:rsidRPr="00136AEF" w:rsidRDefault="002A6FEE" w:rsidP="002A6FEE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6AEF">
              <w:rPr>
                <w:rFonts w:ascii="Tahoma" w:eastAsia="Calibri" w:hAnsi="Tahoma" w:cs="Tahoma"/>
                <w:sz w:val="16"/>
                <w:szCs w:val="16"/>
              </w:rPr>
              <w:t>ПАО «ГМК «НОРИЛЬСКИЙ НИКЕЛЬ»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2A2658" w:rsidRPr="00136AEF" w:rsidRDefault="00136AEF" w:rsidP="00434E19">
            <w:pPr>
              <w:spacing w:after="0" w:line="240" w:lineRule="auto"/>
              <w:contextualSpacing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136AEF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09.12.2025 11-35</w:t>
            </w:r>
          </w:p>
        </w:tc>
        <w:tc>
          <w:tcPr>
            <w:tcW w:w="2551" w:type="dxa"/>
            <w:vAlign w:val="center"/>
          </w:tcPr>
          <w:p w:rsidR="002A2658" w:rsidRPr="00DF1E99" w:rsidRDefault="008C508C" w:rsidP="004435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C508C">
              <w:rPr>
                <w:rFonts w:ascii="Tahoma" w:hAnsi="Tahoma" w:cs="Tahoma"/>
                <w:sz w:val="16"/>
                <w:szCs w:val="16"/>
              </w:rPr>
              <w:t>35 625 260,00</w:t>
            </w:r>
          </w:p>
        </w:tc>
      </w:tr>
    </w:tbl>
    <w:p w:rsidR="00035F7D" w:rsidRPr="0001193E" w:rsidRDefault="00035F7D" w:rsidP="00EA6E79">
      <w:pPr>
        <w:spacing w:after="0" w:line="240" w:lineRule="auto"/>
        <w:ind w:firstLine="709"/>
        <w:jc w:val="both"/>
        <w:rPr>
          <w:rFonts w:ascii="Tahoma" w:eastAsia="Times New Roman" w:hAnsi="Tahoma" w:cs="Tahoma"/>
          <w:lang w:eastAsia="ru-RU"/>
        </w:rPr>
      </w:pPr>
    </w:p>
    <w:p w:rsidR="00FF166D" w:rsidRPr="0001193E" w:rsidRDefault="004947D8" w:rsidP="00E07779">
      <w:pPr>
        <w:spacing w:after="0" w:line="240" w:lineRule="auto"/>
        <w:ind w:firstLine="567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Решили по вопросу повестки</w:t>
      </w:r>
      <w:r w:rsidR="00FF166D" w:rsidRPr="0001193E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F20BF8" w:rsidRPr="000B530F" w:rsidRDefault="00F83156" w:rsidP="00F20BF8">
      <w:pPr>
        <w:pStyle w:val="ab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Экспертной группе п</w:t>
      </w:r>
      <w:r w:rsidR="006065E1">
        <w:rPr>
          <w:rFonts w:ascii="Tahoma" w:hAnsi="Tahoma" w:cs="Tahoma"/>
          <w:sz w:val="20"/>
          <w:szCs w:val="20"/>
        </w:rPr>
        <w:t>ровести рассмотрение</w:t>
      </w:r>
      <w:r w:rsidR="00DF1E99">
        <w:rPr>
          <w:rFonts w:ascii="Tahoma" w:hAnsi="Tahoma" w:cs="Tahoma"/>
          <w:sz w:val="20"/>
          <w:szCs w:val="20"/>
        </w:rPr>
        <w:t xml:space="preserve"> заявки</w:t>
      </w:r>
      <w:r w:rsidR="006065E1" w:rsidRPr="00140411">
        <w:rPr>
          <w:rFonts w:ascii="Tahoma" w:hAnsi="Tahoma" w:cs="Tahoma"/>
          <w:sz w:val="20"/>
          <w:szCs w:val="20"/>
        </w:rPr>
        <w:t xml:space="preserve"> </w:t>
      </w:r>
      <w:r w:rsidR="00DF1E99">
        <w:rPr>
          <w:rFonts w:ascii="Tahoma" w:hAnsi="Tahoma" w:cs="Tahoma"/>
          <w:sz w:val="20"/>
          <w:szCs w:val="20"/>
        </w:rPr>
        <w:t>Участника</w:t>
      </w:r>
      <w:r w:rsidR="006065E1" w:rsidRPr="000B530F">
        <w:rPr>
          <w:rFonts w:ascii="Tahoma" w:hAnsi="Tahoma" w:cs="Tahoma"/>
          <w:sz w:val="20"/>
          <w:szCs w:val="20"/>
        </w:rPr>
        <w:t xml:space="preserve"> на соответствие отборочным критериям, предусмотренным закупочной документацией. По итога</w:t>
      </w:r>
      <w:r w:rsidR="00136AEF">
        <w:rPr>
          <w:rFonts w:ascii="Tahoma" w:hAnsi="Tahoma" w:cs="Tahoma"/>
          <w:sz w:val="20"/>
          <w:szCs w:val="20"/>
        </w:rPr>
        <w:t>м рассмотрения направить сводный лист</w:t>
      </w:r>
      <w:r w:rsidR="006065E1" w:rsidRPr="000B530F">
        <w:rPr>
          <w:rFonts w:ascii="Tahoma" w:hAnsi="Tahoma" w:cs="Tahoma"/>
          <w:sz w:val="20"/>
          <w:szCs w:val="20"/>
        </w:rPr>
        <w:t xml:space="preserve"> в адрес секретаря </w:t>
      </w:r>
      <w:r>
        <w:rPr>
          <w:rFonts w:ascii="Tahoma" w:hAnsi="Tahoma" w:cs="Tahoma"/>
          <w:sz w:val="20"/>
          <w:szCs w:val="20"/>
        </w:rPr>
        <w:t>Центральной з</w:t>
      </w:r>
      <w:r w:rsidR="006065E1" w:rsidRPr="000B530F">
        <w:rPr>
          <w:rFonts w:ascii="Tahoma" w:hAnsi="Tahoma" w:cs="Tahoma"/>
          <w:sz w:val="20"/>
          <w:szCs w:val="20"/>
        </w:rPr>
        <w:t>акупочной комиссии</w:t>
      </w:r>
      <w:r w:rsidR="00F20BF8" w:rsidRPr="000B530F">
        <w:rPr>
          <w:rFonts w:ascii="Tahoma" w:hAnsi="Tahoma" w:cs="Tahoma"/>
          <w:sz w:val="20"/>
          <w:szCs w:val="20"/>
        </w:rPr>
        <w:t>.</w:t>
      </w:r>
    </w:p>
    <w:p w:rsidR="00F83156" w:rsidRDefault="00FF166D" w:rsidP="00477BE3">
      <w:pPr>
        <w:pStyle w:val="ab"/>
        <w:ind w:left="927" w:hanging="360"/>
        <w:jc w:val="both"/>
        <w:rPr>
          <w:rFonts w:ascii="Tahoma" w:hAnsi="Tahoma" w:cs="Tahoma"/>
          <w:sz w:val="20"/>
          <w:szCs w:val="20"/>
        </w:rPr>
      </w:pPr>
      <w:r w:rsidRPr="0001193E">
        <w:rPr>
          <w:rFonts w:ascii="Tahoma" w:hAnsi="Tahoma" w:cs="Tahoma"/>
          <w:b/>
          <w:sz w:val="20"/>
          <w:szCs w:val="20"/>
        </w:rPr>
        <w:t xml:space="preserve">Срок: </w:t>
      </w:r>
      <w:r w:rsidR="00136AEF">
        <w:rPr>
          <w:rFonts w:ascii="Tahoma" w:hAnsi="Tahoma" w:cs="Tahoma"/>
          <w:sz w:val="20"/>
          <w:szCs w:val="20"/>
        </w:rPr>
        <w:t>20</w:t>
      </w:r>
      <w:r w:rsidR="00CA0D43" w:rsidRPr="0001193E">
        <w:rPr>
          <w:rFonts w:ascii="Tahoma" w:hAnsi="Tahoma" w:cs="Tahoma"/>
          <w:sz w:val="20"/>
          <w:szCs w:val="20"/>
        </w:rPr>
        <w:t>.</w:t>
      </w:r>
      <w:r w:rsidR="00434E19">
        <w:rPr>
          <w:rFonts w:ascii="Tahoma" w:hAnsi="Tahoma" w:cs="Tahoma"/>
          <w:sz w:val="20"/>
          <w:szCs w:val="20"/>
        </w:rPr>
        <w:t>12</w:t>
      </w:r>
      <w:r w:rsidR="00CA0D43" w:rsidRPr="0001193E">
        <w:rPr>
          <w:rFonts w:ascii="Tahoma" w:hAnsi="Tahoma" w:cs="Tahoma"/>
          <w:sz w:val="20"/>
          <w:szCs w:val="20"/>
        </w:rPr>
        <w:t>.20</w:t>
      </w:r>
      <w:r w:rsidR="00E03DBF" w:rsidRPr="0001193E">
        <w:rPr>
          <w:rFonts w:ascii="Tahoma" w:hAnsi="Tahoma" w:cs="Tahoma"/>
          <w:sz w:val="20"/>
          <w:szCs w:val="20"/>
        </w:rPr>
        <w:t>2</w:t>
      </w:r>
      <w:r w:rsidR="008C508C">
        <w:rPr>
          <w:rFonts w:ascii="Tahoma" w:hAnsi="Tahoma" w:cs="Tahoma"/>
          <w:sz w:val="20"/>
          <w:szCs w:val="20"/>
        </w:rPr>
        <w:t>5</w:t>
      </w:r>
      <w:r w:rsidR="00FB1958" w:rsidRPr="0001193E">
        <w:rPr>
          <w:rFonts w:ascii="Tahoma" w:hAnsi="Tahoma" w:cs="Tahoma"/>
          <w:sz w:val="20"/>
          <w:szCs w:val="20"/>
        </w:rPr>
        <w:t>.</w:t>
      </w:r>
    </w:p>
    <w:p w:rsidR="00F83156" w:rsidRPr="004947D8" w:rsidRDefault="002A6FEE" w:rsidP="002A6FEE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2.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 Секретарю </w:t>
      </w:r>
      <w:r w:rsidR="00F83156">
        <w:rPr>
          <w:rFonts w:ascii="Tahoma" w:eastAsia="Times New Roman" w:hAnsi="Tahoma" w:cs="Tahoma"/>
          <w:sz w:val="20"/>
          <w:szCs w:val="20"/>
          <w:lang w:eastAsia="ru-RU"/>
        </w:rPr>
        <w:t>Центральной з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акупочной комиссии 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оформить протокол 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по рассмотрению </w:t>
      </w:r>
      <w:r w:rsidR="00DF1E99">
        <w:rPr>
          <w:rFonts w:ascii="Tahoma" w:eastAsia="Times New Roman" w:hAnsi="Tahoma" w:cs="Tahoma"/>
          <w:sz w:val="20"/>
          <w:szCs w:val="20"/>
          <w:lang w:eastAsia="ru-RU"/>
        </w:rPr>
        <w:t>информации о соответствии заявки Участника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 закупочной процедуры на соответ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ствие/несоответствие отборочным 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>критериям, предусмотренным закупочной документацией.</w:t>
      </w:r>
    </w:p>
    <w:p w:rsidR="002A6FEE" w:rsidRPr="004947D8" w:rsidRDefault="002A6FEE" w:rsidP="002A6FEE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. Секретарю </w:t>
      </w:r>
      <w:r w:rsidR="008C508C" w:rsidRPr="008C508C">
        <w:rPr>
          <w:rFonts w:ascii="Tahoma" w:eastAsia="Times New Roman" w:hAnsi="Tahoma" w:cs="Tahoma"/>
          <w:sz w:val="20"/>
          <w:szCs w:val="20"/>
          <w:lang w:eastAsia="ru-RU"/>
        </w:rPr>
        <w:t>Центральной закупочной комиссии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разместить в Е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>диной информационной системе настоящий протокол.</w:t>
      </w:r>
    </w:p>
    <w:p w:rsidR="00692117" w:rsidRPr="0001193E" w:rsidRDefault="002A6FEE" w:rsidP="002A6FEE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4947D8">
        <w:rPr>
          <w:rFonts w:ascii="Tahoma" w:eastAsia="Times New Roman" w:hAnsi="Tahoma" w:cs="Tahoma"/>
          <w:b/>
          <w:sz w:val="20"/>
          <w:szCs w:val="20"/>
          <w:lang w:eastAsia="ru-RU"/>
        </w:rPr>
        <w:t>Срок: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 в течение 3 (трёх) дней с момента </w:t>
      </w:r>
      <w:r w:rsidR="00B47CC7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Pr="004947D8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</w:t>
      </w:r>
      <w:r w:rsidR="00FF166D" w:rsidRPr="0001193E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D42BB4" w:rsidRPr="0001193E" w:rsidRDefault="00D42BB4" w:rsidP="00692117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711C82" w:rsidRPr="0001193E" w:rsidRDefault="00711C82" w:rsidP="00692117">
      <w:pPr>
        <w:spacing w:after="0" w:line="240" w:lineRule="auto"/>
        <w:ind w:firstLine="567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A1CB2" w:rsidRPr="0001193E" w:rsidRDefault="00DA1CB2" w:rsidP="00B03204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  <w:r w:rsidRPr="0001193E">
        <w:rPr>
          <w:rFonts w:ascii="Tahoma" w:eastAsia="Times New Roman" w:hAnsi="Tahoma" w:cs="Tahoma"/>
          <w:i/>
          <w:sz w:val="20"/>
          <w:szCs w:val="20"/>
          <w:lang w:eastAsia="ru-RU"/>
        </w:rPr>
        <w:t xml:space="preserve">Повестка заседания исчерпана. </w:t>
      </w:r>
      <w:r w:rsidR="00B03204" w:rsidRPr="00B03204">
        <w:rPr>
          <w:rFonts w:ascii="Tahoma" w:eastAsia="Times New Roman" w:hAnsi="Tahoma" w:cs="Tahoma"/>
          <w:i/>
          <w:sz w:val="20"/>
          <w:szCs w:val="20"/>
          <w:lang w:eastAsia="ru-RU"/>
        </w:rPr>
        <w:t>Решения приняты единогласно.</w:t>
      </w:r>
    </w:p>
    <w:p w:rsidR="00AA0AA0" w:rsidRPr="0001193E" w:rsidRDefault="00F83156" w:rsidP="00AA0AA0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  <w:r>
        <w:rPr>
          <w:rFonts w:ascii="Tahoma" w:eastAsia="Times New Roman" w:hAnsi="Tahoma" w:cs="Tahoma"/>
          <w:i/>
          <w:sz w:val="20"/>
          <w:szCs w:val="20"/>
          <w:lang w:eastAsia="ru-RU"/>
        </w:rPr>
        <w:t>Заседание Центральной з</w:t>
      </w:r>
      <w:r w:rsidR="00DA1CB2" w:rsidRPr="0001193E">
        <w:rPr>
          <w:rFonts w:ascii="Tahoma" w:eastAsia="Times New Roman" w:hAnsi="Tahoma" w:cs="Tahoma"/>
          <w:i/>
          <w:sz w:val="20"/>
          <w:szCs w:val="20"/>
          <w:lang w:eastAsia="ru-RU"/>
        </w:rPr>
        <w:t>акупочной комиссии закрыто.</w:t>
      </w:r>
    </w:p>
    <w:p w:rsidR="00D42BB4" w:rsidRDefault="00D42BB4" w:rsidP="00AA0AA0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711C82" w:rsidRPr="004947D8" w:rsidRDefault="00711C82" w:rsidP="00AA0AA0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Председатель </w:t>
      </w:r>
    </w:p>
    <w:p w:rsidR="00B03204" w:rsidRP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Центральной </w:t>
      </w: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Закупочной комиссии                                                          </w:t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</w:t>
      </w: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>С.С. Цыганов</w:t>
      </w:r>
    </w:p>
    <w:p w:rsidR="00B03204" w:rsidRP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03204" w:rsidRP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Секретарь </w:t>
      </w:r>
    </w:p>
    <w:p w:rsidR="00B03204" w:rsidRPr="00B03204" w:rsidRDefault="00B03204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Центральной Закупочной комиссии </w:t>
      </w: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ab/>
        <w:t xml:space="preserve">               Н.Ф</w:t>
      </w:r>
      <w:r w:rsidRPr="00B0320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. </w:t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>Воронченко</w:t>
      </w:r>
    </w:p>
    <w:p w:rsidR="00B616C7" w:rsidRDefault="00B616C7" w:rsidP="00B616C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616C7" w:rsidRPr="00147699" w:rsidRDefault="00B616C7" w:rsidP="00B616C7">
      <w:pPr>
        <w:tabs>
          <w:tab w:val="left" w:pos="709"/>
          <w:tab w:val="left" w:pos="851"/>
        </w:tabs>
        <w:spacing w:after="0" w:line="240" w:lineRule="auto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872A8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                       </w:t>
      </w:r>
      <w:sdt>
        <w:sdtPr>
          <w:rPr>
            <w:rFonts w:ascii="Tahoma" w:hAnsi="Tahoma" w:cs="Tahoma"/>
            <w:b/>
            <w:color w:val="FFFFFF"/>
            <w:sz w:val="14"/>
            <w:szCs w:val="24"/>
          </w:rPr>
          <w:alias w:val="Штамп подписи"/>
          <w:tag w:val="Stamp"/>
          <w:id w:val="-286591798"/>
          <w:placeholder>
            <w:docPart w:val="6749F7BFC42A46C185FFB7286F723952"/>
          </w:placeholder>
          <w15:color w:val="0000FF"/>
          <w:text/>
        </w:sdtPr>
        <w:sdtEndPr/>
        <w:sdtContent>
          <w:r w:rsidRPr="00DC6B4B">
            <w:rPr>
              <w:rFonts w:ascii="Tahoma" w:hAnsi="Tahoma" w:cs="Tahoma"/>
              <w:b/>
              <w:color w:val="FFFFFF"/>
              <w:sz w:val="14"/>
              <w:szCs w:val="24"/>
            </w:rPr>
            <w:t>stamping://signature-place/</w:t>
          </w:r>
        </w:sdtContent>
      </w:sdt>
      <w:r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                               </w:t>
      </w:r>
    </w:p>
    <w:p w:rsidR="00B616C7" w:rsidRDefault="00B616C7" w:rsidP="00B616C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A0AA0" w:rsidRPr="004947D8" w:rsidRDefault="00AA0AA0" w:rsidP="00B03204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sectPr w:rsidR="00AA0AA0" w:rsidRPr="004947D8" w:rsidSect="004812CC">
      <w:pgSz w:w="11906" w:h="16838"/>
      <w:pgMar w:top="567" w:right="1134" w:bottom="45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6C1E"/>
    <w:multiLevelType w:val="hybridMultilevel"/>
    <w:tmpl w:val="5BCABCCA"/>
    <w:lvl w:ilvl="0" w:tplc="13C85E8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F4195B"/>
    <w:multiLevelType w:val="hybridMultilevel"/>
    <w:tmpl w:val="C6B0F064"/>
    <w:lvl w:ilvl="0" w:tplc="E18EC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D6712"/>
    <w:multiLevelType w:val="hybridMultilevel"/>
    <w:tmpl w:val="2160B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8E4E55"/>
    <w:multiLevelType w:val="hybridMultilevel"/>
    <w:tmpl w:val="B2C822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DA664CF"/>
    <w:multiLevelType w:val="hybridMultilevel"/>
    <w:tmpl w:val="C27A3E46"/>
    <w:lvl w:ilvl="0" w:tplc="0E5C25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A977864"/>
    <w:multiLevelType w:val="hybridMultilevel"/>
    <w:tmpl w:val="EED28644"/>
    <w:lvl w:ilvl="0" w:tplc="FE4AE51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26295"/>
    <w:multiLevelType w:val="hybridMultilevel"/>
    <w:tmpl w:val="504AA264"/>
    <w:lvl w:ilvl="0" w:tplc="5E206A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8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E3C"/>
    <w:rsid w:val="00002875"/>
    <w:rsid w:val="00002E09"/>
    <w:rsid w:val="00007FAE"/>
    <w:rsid w:val="0001193E"/>
    <w:rsid w:val="00015C1C"/>
    <w:rsid w:val="00015DC5"/>
    <w:rsid w:val="00017FB3"/>
    <w:rsid w:val="00022847"/>
    <w:rsid w:val="00035F09"/>
    <w:rsid w:val="00035F7D"/>
    <w:rsid w:val="000373DF"/>
    <w:rsid w:val="00041F12"/>
    <w:rsid w:val="0004440E"/>
    <w:rsid w:val="000456DD"/>
    <w:rsid w:val="00053D18"/>
    <w:rsid w:val="00054398"/>
    <w:rsid w:val="00057216"/>
    <w:rsid w:val="00060D86"/>
    <w:rsid w:val="00090E41"/>
    <w:rsid w:val="000A5CDA"/>
    <w:rsid w:val="000A6A92"/>
    <w:rsid w:val="000B2EFB"/>
    <w:rsid w:val="000B530F"/>
    <w:rsid w:val="000C1032"/>
    <w:rsid w:val="000C52CD"/>
    <w:rsid w:val="000C6010"/>
    <w:rsid w:val="000E48FB"/>
    <w:rsid w:val="000E4EAA"/>
    <w:rsid w:val="000F47AE"/>
    <w:rsid w:val="000F70F4"/>
    <w:rsid w:val="00104DA0"/>
    <w:rsid w:val="00106DF0"/>
    <w:rsid w:val="00111DD8"/>
    <w:rsid w:val="0011308E"/>
    <w:rsid w:val="00120F77"/>
    <w:rsid w:val="00136478"/>
    <w:rsid w:val="00136AEF"/>
    <w:rsid w:val="001457B7"/>
    <w:rsid w:val="00147297"/>
    <w:rsid w:val="00164FF6"/>
    <w:rsid w:val="0018218F"/>
    <w:rsid w:val="001A40F7"/>
    <w:rsid w:val="001A4C76"/>
    <w:rsid w:val="001C7BA7"/>
    <w:rsid w:val="001D77DB"/>
    <w:rsid w:val="001E4F16"/>
    <w:rsid w:val="00205705"/>
    <w:rsid w:val="00210B24"/>
    <w:rsid w:val="00216C9F"/>
    <w:rsid w:val="00220024"/>
    <w:rsid w:val="0022342A"/>
    <w:rsid w:val="002446B3"/>
    <w:rsid w:val="002533FB"/>
    <w:rsid w:val="00253C06"/>
    <w:rsid w:val="00281C4B"/>
    <w:rsid w:val="002A2658"/>
    <w:rsid w:val="002A6FEE"/>
    <w:rsid w:val="002C1DE7"/>
    <w:rsid w:val="002D5A39"/>
    <w:rsid w:val="002F1F26"/>
    <w:rsid w:val="002F2669"/>
    <w:rsid w:val="003066BD"/>
    <w:rsid w:val="00310776"/>
    <w:rsid w:val="00327B45"/>
    <w:rsid w:val="00330963"/>
    <w:rsid w:val="00331CF3"/>
    <w:rsid w:val="003432E1"/>
    <w:rsid w:val="0034645A"/>
    <w:rsid w:val="003548C0"/>
    <w:rsid w:val="00362650"/>
    <w:rsid w:val="0037478E"/>
    <w:rsid w:val="00384BE4"/>
    <w:rsid w:val="00390583"/>
    <w:rsid w:val="003A0016"/>
    <w:rsid w:val="003B1B06"/>
    <w:rsid w:val="003B66EE"/>
    <w:rsid w:val="003D1CF4"/>
    <w:rsid w:val="003D2CC1"/>
    <w:rsid w:val="003D6898"/>
    <w:rsid w:val="003E42EF"/>
    <w:rsid w:val="003E4A23"/>
    <w:rsid w:val="003E59B7"/>
    <w:rsid w:val="00405A3C"/>
    <w:rsid w:val="00415889"/>
    <w:rsid w:val="00432C9B"/>
    <w:rsid w:val="00434E19"/>
    <w:rsid w:val="0044357B"/>
    <w:rsid w:val="00446A87"/>
    <w:rsid w:val="00471D01"/>
    <w:rsid w:val="00477BE3"/>
    <w:rsid w:val="004812CC"/>
    <w:rsid w:val="004947D8"/>
    <w:rsid w:val="004A2246"/>
    <w:rsid w:val="004C108F"/>
    <w:rsid w:val="004C4C82"/>
    <w:rsid w:val="004F3A56"/>
    <w:rsid w:val="005025F8"/>
    <w:rsid w:val="005067F2"/>
    <w:rsid w:val="00511AFE"/>
    <w:rsid w:val="00514EF5"/>
    <w:rsid w:val="005160CD"/>
    <w:rsid w:val="0053180B"/>
    <w:rsid w:val="005408EC"/>
    <w:rsid w:val="0055093D"/>
    <w:rsid w:val="00557324"/>
    <w:rsid w:val="00560594"/>
    <w:rsid w:val="005623FB"/>
    <w:rsid w:val="00567C60"/>
    <w:rsid w:val="005875CB"/>
    <w:rsid w:val="005A76C4"/>
    <w:rsid w:val="005A7F56"/>
    <w:rsid w:val="005B3144"/>
    <w:rsid w:val="005B58A3"/>
    <w:rsid w:val="005C4524"/>
    <w:rsid w:val="005D0BB4"/>
    <w:rsid w:val="005E03E6"/>
    <w:rsid w:val="005F1DF0"/>
    <w:rsid w:val="005F511A"/>
    <w:rsid w:val="006065E1"/>
    <w:rsid w:val="00636F46"/>
    <w:rsid w:val="0064046F"/>
    <w:rsid w:val="006417F1"/>
    <w:rsid w:val="0065397B"/>
    <w:rsid w:val="0065402A"/>
    <w:rsid w:val="0065471E"/>
    <w:rsid w:val="00676925"/>
    <w:rsid w:val="00692117"/>
    <w:rsid w:val="006A6B72"/>
    <w:rsid w:val="006B6D0A"/>
    <w:rsid w:val="006D2CAB"/>
    <w:rsid w:val="006E112F"/>
    <w:rsid w:val="00711C82"/>
    <w:rsid w:val="0072722E"/>
    <w:rsid w:val="0076131E"/>
    <w:rsid w:val="00764364"/>
    <w:rsid w:val="0076575D"/>
    <w:rsid w:val="00766B91"/>
    <w:rsid w:val="0079344B"/>
    <w:rsid w:val="007A1A5B"/>
    <w:rsid w:val="007A6AB0"/>
    <w:rsid w:val="007A708A"/>
    <w:rsid w:val="007A7B91"/>
    <w:rsid w:val="007B6AF0"/>
    <w:rsid w:val="007B7E13"/>
    <w:rsid w:val="007C566A"/>
    <w:rsid w:val="007D1393"/>
    <w:rsid w:val="007E5B80"/>
    <w:rsid w:val="0080061E"/>
    <w:rsid w:val="008021C7"/>
    <w:rsid w:val="00805B36"/>
    <w:rsid w:val="0082468F"/>
    <w:rsid w:val="0083085D"/>
    <w:rsid w:val="00833F34"/>
    <w:rsid w:val="00845AFE"/>
    <w:rsid w:val="008472B1"/>
    <w:rsid w:val="00854120"/>
    <w:rsid w:val="008666AB"/>
    <w:rsid w:val="00893AA6"/>
    <w:rsid w:val="008968B1"/>
    <w:rsid w:val="008A02F3"/>
    <w:rsid w:val="008C508C"/>
    <w:rsid w:val="008E17AA"/>
    <w:rsid w:val="008F2D96"/>
    <w:rsid w:val="008F555E"/>
    <w:rsid w:val="0090255E"/>
    <w:rsid w:val="009240F0"/>
    <w:rsid w:val="00963650"/>
    <w:rsid w:val="00966E0D"/>
    <w:rsid w:val="009742D0"/>
    <w:rsid w:val="009848B5"/>
    <w:rsid w:val="009854A7"/>
    <w:rsid w:val="009916D2"/>
    <w:rsid w:val="00992242"/>
    <w:rsid w:val="009937EB"/>
    <w:rsid w:val="009A1D5B"/>
    <w:rsid w:val="009B33A9"/>
    <w:rsid w:val="009C0A07"/>
    <w:rsid w:val="009D2962"/>
    <w:rsid w:val="009D3387"/>
    <w:rsid w:val="009D7A13"/>
    <w:rsid w:val="009E1024"/>
    <w:rsid w:val="009F62F1"/>
    <w:rsid w:val="00A37956"/>
    <w:rsid w:val="00A4279E"/>
    <w:rsid w:val="00A47A03"/>
    <w:rsid w:val="00A808EA"/>
    <w:rsid w:val="00A877B0"/>
    <w:rsid w:val="00A9049E"/>
    <w:rsid w:val="00A91EAB"/>
    <w:rsid w:val="00A945D3"/>
    <w:rsid w:val="00AA0AA0"/>
    <w:rsid w:val="00AA10B9"/>
    <w:rsid w:val="00AB27E4"/>
    <w:rsid w:val="00AC37A5"/>
    <w:rsid w:val="00AD36EB"/>
    <w:rsid w:val="00AD521B"/>
    <w:rsid w:val="00B03204"/>
    <w:rsid w:val="00B23920"/>
    <w:rsid w:val="00B3637E"/>
    <w:rsid w:val="00B43630"/>
    <w:rsid w:val="00B4427E"/>
    <w:rsid w:val="00B47CC7"/>
    <w:rsid w:val="00B55BB9"/>
    <w:rsid w:val="00B616C7"/>
    <w:rsid w:val="00B61F5E"/>
    <w:rsid w:val="00B63E47"/>
    <w:rsid w:val="00B6652C"/>
    <w:rsid w:val="00B70F1D"/>
    <w:rsid w:val="00B7461A"/>
    <w:rsid w:val="00B857AA"/>
    <w:rsid w:val="00B94266"/>
    <w:rsid w:val="00BB06EF"/>
    <w:rsid w:val="00BB34FB"/>
    <w:rsid w:val="00BD4B5A"/>
    <w:rsid w:val="00BD7119"/>
    <w:rsid w:val="00BE50BB"/>
    <w:rsid w:val="00C20287"/>
    <w:rsid w:val="00C513F3"/>
    <w:rsid w:val="00C526C1"/>
    <w:rsid w:val="00C810BA"/>
    <w:rsid w:val="00C8651C"/>
    <w:rsid w:val="00C96296"/>
    <w:rsid w:val="00CA0D43"/>
    <w:rsid w:val="00CA1CF8"/>
    <w:rsid w:val="00CB567B"/>
    <w:rsid w:val="00CB687D"/>
    <w:rsid w:val="00CB7FCD"/>
    <w:rsid w:val="00CD1D9F"/>
    <w:rsid w:val="00CD44D1"/>
    <w:rsid w:val="00CF66A4"/>
    <w:rsid w:val="00D17A69"/>
    <w:rsid w:val="00D22DC8"/>
    <w:rsid w:val="00D26A3C"/>
    <w:rsid w:val="00D30735"/>
    <w:rsid w:val="00D32404"/>
    <w:rsid w:val="00D42BB4"/>
    <w:rsid w:val="00D67F69"/>
    <w:rsid w:val="00D832D0"/>
    <w:rsid w:val="00D86EE4"/>
    <w:rsid w:val="00D941EE"/>
    <w:rsid w:val="00DA1CB2"/>
    <w:rsid w:val="00DB1C8B"/>
    <w:rsid w:val="00DC22E4"/>
    <w:rsid w:val="00DC7E0E"/>
    <w:rsid w:val="00DE2DA4"/>
    <w:rsid w:val="00DE3025"/>
    <w:rsid w:val="00DF1E99"/>
    <w:rsid w:val="00DF3DB6"/>
    <w:rsid w:val="00DF4B9E"/>
    <w:rsid w:val="00E00143"/>
    <w:rsid w:val="00E03DBF"/>
    <w:rsid w:val="00E03F20"/>
    <w:rsid w:val="00E07779"/>
    <w:rsid w:val="00E17649"/>
    <w:rsid w:val="00E1769B"/>
    <w:rsid w:val="00E21704"/>
    <w:rsid w:val="00E33754"/>
    <w:rsid w:val="00E3524A"/>
    <w:rsid w:val="00E47AD7"/>
    <w:rsid w:val="00E5178C"/>
    <w:rsid w:val="00E53288"/>
    <w:rsid w:val="00E5487C"/>
    <w:rsid w:val="00E72C3D"/>
    <w:rsid w:val="00E776CF"/>
    <w:rsid w:val="00E81132"/>
    <w:rsid w:val="00E976F9"/>
    <w:rsid w:val="00EA60E7"/>
    <w:rsid w:val="00EA6E79"/>
    <w:rsid w:val="00EB222F"/>
    <w:rsid w:val="00EC3C40"/>
    <w:rsid w:val="00ED0F57"/>
    <w:rsid w:val="00ED4039"/>
    <w:rsid w:val="00EE259E"/>
    <w:rsid w:val="00EE3ABE"/>
    <w:rsid w:val="00F000AC"/>
    <w:rsid w:val="00F046D5"/>
    <w:rsid w:val="00F10303"/>
    <w:rsid w:val="00F20BF8"/>
    <w:rsid w:val="00F217AD"/>
    <w:rsid w:val="00F21D8F"/>
    <w:rsid w:val="00F419C0"/>
    <w:rsid w:val="00F44691"/>
    <w:rsid w:val="00F46336"/>
    <w:rsid w:val="00F5040C"/>
    <w:rsid w:val="00F54C64"/>
    <w:rsid w:val="00F55410"/>
    <w:rsid w:val="00F65F9B"/>
    <w:rsid w:val="00F660C2"/>
    <w:rsid w:val="00F83156"/>
    <w:rsid w:val="00F84E4A"/>
    <w:rsid w:val="00F97E05"/>
    <w:rsid w:val="00FA0BE0"/>
    <w:rsid w:val="00FA2285"/>
    <w:rsid w:val="00FA65D6"/>
    <w:rsid w:val="00FB1958"/>
    <w:rsid w:val="00FB2E3D"/>
    <w:rsid w:val="00FB44E2"/>
    <w:rsid w:val="00FB6AED"/>
    <w:rsid w:val="00FE66CE"/>
    <w:rsid w:val="00FE6993"/>
    <w:rsid w:val="00FF166D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099ED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customStyle="1" w:styleId="-">
    <w:name w:val="Б-Текст контракта"/>
    <w:basedOn w:val="a"/>
    <w:rsid w:val="00053D18"/>
    <w:pPr>
      <w:spacing w:before="120"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d">
    <w:name w:val="page number"/>
    <w:basedOn w:val="a0"/>
    <w:rsid w:val="0072722E"/>
  </w:style>
  <w:style w:type="table" w:customStyle="1" w:styleId="1">
    <w:name w:val="Сетка таблицы светлая1"/>
    <w:basedOn w:val="a1"/>
    <w:uiPriority w:val="40"/>
    <w:rsid w:val="00BB0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749F7BFC42A46C185FFB7286F7239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59E764-BA54-4446-B1D8-0CCF4D8E6B8E}"/>
      </w:docPartPr>
      <w:docPartBody>
        <w:p w:rsidR="006C1B6A" w:rsidRDefault="00D868F3" w:rsidP="00D868F3">
          <w:pPr>
            <w:pStyle w:val="6749F7BFC42A46C185FFB7286F723952"/>
          </w:pPr>
          <w:r w:rsidRPr="001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F3"/>
    <w:rsid w:val="006C1B6A"/>
    <w:rsid w:val="00D868F3"/>
    <w:rsid w:val="00D9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68F3"/>
    <w:rPr>
      <w:color w:val="808080"/>
    </w:rPr>
  </w:style>
  <w:style w:type="paragraph" w:customStyle="1" w:styleId="B261E30E2C1241FE93B245F93BFCF634">
    <w:name w:val="B261E30E2C1241FE93B245F93BFCF634"/>
    <w:rsid w:val="00D868F3"/>
  </w:style>
  <w:style w:type="paragraph" w:customStyle="1" w:styleId="6749F7BFC42A46C185FFB7286F723952">
    <w:name w:val="6749F7BFC42A46C185FFB7286F723952"/>
    <w:rsid w:val="00D868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Воронченко Наталья Федоровна</cp:lastModifiedBy>
  <cp:revision>279</cp:revision>
  <cp:lastPrinted>2023-01-12T04:40:00Z</cp:lastPrinted>
  <dcterms:created xsi:type="dcterms:W3CDTF">2020-05-19T04:55:00Z</dcterms:created>
  <dcterms:modified xsi:type="dcterms:W3CDTF">2025-12-15T05:08:00Z</dcterms:modified>
</cp:coreProperties>
</file>