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2323-2503724142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ГОРОД ЗАДОНСК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УНИТАРНОЕ ПРЕДПРИЯТИЕ "ЗАДОНСКИЙ ВОДОКАНАЛ"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УНИТАРНОЕ ПРЕДПРИЯТИЕ "ЗАДОНСКИЙ ВОДОКАНАЛ"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Шаталова Юлия Андреевна, +7 920 542 52 50, Zadonsk@rkvv.ru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32515531962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коммунальной машины МК.03 на шасси трактора "Беларус -82.1" (или эквивалент)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до 24.12.2025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2 815 666,67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коммунальной машины МК.03 на шасси трактора "Беларус -82.1" (или эквивалент)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Средства транспортные для коммунального хозяйства и содержания дорог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Первеева Екатерина Сергеевна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Алехин Леонид Викторович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Шаталова Юлия Андреевна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Первеева Екатерина Сергеевна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Алехин Леонид Викторович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Шаталова Юлия Андреевна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