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55B" w:rsidRDefault="00380F8F">
      <w:pPr>
        <w:spacing w:after="0"/>
        <w:jc w:val="center"/>
      </w:pPr>
      <w:r>
        <w:rPr>
          <w:b/>
          <w:bCs/>
        </w:rPr>
        <w:t>Протокол № 281</w:t>
      </w:r>
    </w:p>
    <w:p w:rsidR="0013755B" w:rsidRDefault="00380F8F">
      <w:pPr>
        <w:spacing w:after="0"/>
        <w:jc w:val="center"/>
      </w:pPr>
      <w:r>
        <w:rPr>
          <w:b/>
          <w:bCs/>
        </w:rPr>
        <w:t>рассмотрения заявок на участие в процедуре</w:t>
      </w:r>
    </w:p>
    <w:p w:rsidR="0013755B" w:rsidRDefault="00380F8F">
      <w:pPr>
        <w:spacing w:after="0"/>
        <w:jc w:val="center"/>
      </w:pPr>
      <w:r>
        <w:rPr>
          <w:b/>
          <w:bCs/>
        </w:rPr>
        <w:t>32515470867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2"/>
        <w:gridCol w:w="4960"/>
      </w:tblGrid>
      <w:tr w:rsidR="0013755B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13755B" w:rsidRDefault="0013755B"/>
        </w:tc>
        <w:tc>
          <w:tcPr>
            <w:tcW w:w="5000" w:type="dxa"/>
          </w:tcPr>
          <w:p w:rsidR="0013755B" w:rsidRDefault="00380F8F">
            <w:pPr>
              <w:jc w:val="right"/>
            </w:pPr>
            <w:r>
              <w:t>«15» декабря 2025г.</w:t>
            </w:r>
          </w:p>
        </w:tc>
      </w:tr>
    </w:tbl>
    <w:p w:rsidR="00380F8F" w:rsidRDefault="00380F8F" w:rsidP="00380F8F">
      <w:pPr>
        <w:spacing w:after="0"/>
      </w:pPr>
      <w:r>
        <w:rPr>
          <w:b/>
          <w:bCs/>
        </w:rPr>
        <w:t>Организатор</w:t>
      </w:r>
      <w:r>
        <w:rPr>
          <w:b/>
          <w:bCs/>
        </w:rPr>
        <w:t xml:space="preserve">: </w:t>
      </w:r>
      <w:r>
        <w:t>ООО</w:t>
      </w:r>
      <w:r>
        <w:t xml:space="preserve"> "КРАСНОДАРТЕПЛОЭНЕРГО"</w:t>
      </w:r>
      <w:r>
        <w:br/>
      </w:r>
      <w:r>
        <w:rPr>
          <w:b/>
          <w:bCs/>
        </w:rPr>
        <w:t xml:space="preserve">Способ закупки: </w:t>
      </w:r>
      <w:r>
        <w:t>Запрос предложений в электронной форме</w:t>
      </w:r>
    </w:p>
    <w:p w:rsidR="0013755B" w:rsidRDefault="00380F8F" w:rsidP="00380F8F">
      <w:pPr>
        <w:spacing w:after="0"/>
      </w:pPr>
      <w:r>
        <w:rPr>
          <w:b/>
          <w:bCs/>
        </w:rPr>
        <w:t xml:space="preserve">Наименование процедуры: </w:t>
      </w:r>
      <w:r>
        <w:t>Оказание услуг по установке, отладке, тестированию и сопровождению программ для ЭВМ и баз данных</w:t>
      </w:r>
    </w:p>
    <w:p w:rsidR="0013755B" w:rsidRDefault="00380F8F" w:rsidP="00380F8F">
      <w:pPr>
        <w:keepLines/>
        <w:spacing w:after="0"/>
      </w:pPr>
      <w:r>
        <w:rPr>
          <w:b/>
          <w:bCs/>
        </w:rPr>
        <w:t>НМЦ</w:t>
      </w:r>
      <w:r>
        <w:rPr>
          <w:b/>
          <w:bCs/>
        </w:rPr>
        <w:t xml:space="preserve">: </w:t>
      </w:r>
      <w:r>
        <w:t>46 469 </w:t>
      </w:r>
      <w:r>
        <w:t xml:space="preserve">600, </w:t>
      </w:r>
      <w:r>
        <w:t>00 (без НДС)</w:t>
      </w:r>
      <w:r>
        <w:t>, 92 100.00 руб. (без НДС) цена за единицу товара, работы, услуги.</w:t>
      </w:r>
    </w:p>
    <w:p w:rsidR="00380F8F" w:rsidRPr="0099422B" w:rsidRDefault="00380F8F" w:rsidP="00380F8F">
      <w:pPr>
        <w:keepLines/>
        <w:spacing w:after="0"/>
      </w:pPr>
      <w:r w:rsidRPr="0099422B">
        <w:rPr>
          <w:b/>
        </w:rPr>
        <w:t>Электронная площадка</w:t>
      </w:r>
      <w:r w:rsidRPr="0099422B">
        <w:t xml:space="preserve">: </w:t>
      </w:r>
      <w:hyperlink r:id="rId7" w:history="1">
        <w:r w:rsidRPr="0099422B">
          <w:rPr>
            <w:rStyle w:val="a4"/>
          </w:rPr>
          <w:t>https://corp.roseltorg.ru</w:t>
        </w:r>
      </w:hyperlink>
      <w:r w:rsidRPr="0099422B">
        <w:t xml:space="preserve"> </w:t>
      </w:r>
    </w:p>
    <w:p w:rsidR="00380F8F" w:rsidRDefault="00380F8F" w:rsidP="00380F8F">
      <w:pPr>
        <w:keepLines/>
        <w:spacing w:after="0"/>
        <w:rPr>
          <w:rFonts w:ascii="Exo2-Regular" w:hAnsi="Exo2-Regular"/>
          <w:color w:val="222222"/>
          <w:shd w:val="clear" w:color="auto" w:fill="FFFFFF"/>
        </w:rPr>
      </w:pPr>
      <w:r w:rsidRPr="0099422B">
        <w:rPr>
          <w:b/>
        </w:rPr>
        <w:t>Номер и дата извещения</w:t>
      </w:r>
      <w:r w:rsidRPr="0099422B">
        <w:t xml:space="preserve">: </w:t>
      </w:r>
      <w:r w:rsidRPr="00380F8F">
        <w:t>32515470867</w:t>
      </w:r>
      <w:r>
        <w:t xml:space="preserve"> </w:t>
      </w:r>
      <w:r w:rsidRPr="0099422B">
        <w:t xml:space="preserve">от </w:t>
      </w:r>
      <w:r w:rsidRPr="00380F8F">
        <w:rPr>
          <w:rFonts w:ascii="Exo2-Regular" w:hAnsi="Exo2-Regular"/>
          <w:color w:val="222222"/>
          <w:shd w:val="clear" w:color="auto" w:fill="FFFFFF"/>
        </w:rPr>
        <w:t>01.12.2025</w:t>
      </w:r>
    </w:p>
    <w:p w:rsidR="00380F8F" w:rsidRPr="0099422B" w:rsidRDefault="00380F8F" w:rsidP="00380F8F">
      <w:pPr>
        <w:keepLines/>
        <w:spacing w:after="0"/>
      </w:pPr>
      <w:r w:rsidRPr="0099422B">
        <w:rPr>
          <w:b/>
        </w:rPr>
        <w:t>Срок подачи заявок</w:t>
      </w:r>
      <w:r w:rsidRPr="0099422B">
        <w:t xml:space="preserve">: до </w:t>
      </w:r>
      <w:r w:rsidRPr="00380F8F">
        <w:rPr>
          <w:rFonts w:ascii="Exo2-Regular" w:hAnsi="Exo2-Regular"/>
          <w:color w:val="222222"/>
          <w:shd w:val="clear" w:color="auto" w:fill="FFFFFF"/>
        </w:rPr>
        <w:t>11.12.2025</w:t>
      </w:r>
    </w:p>
    <w:p w:rsidR="00380F8F" w:rsidRDefault="00380F8F" w:rsidP="00380F8F">
      <w:pPr>
        <w:keepLines/>
        <w:spacing w:after="0"/>
        <w:rPr>
          <w:b/>
          <w:bCs/>
          <w:sz w:val="22"/>
        </w:rPr>
      </w:pPr>
    </w:p>
    <w:p w:rsidR="00380F8F" w:rsidRPr="00DF2800" w:rsidRDefault="00380F8F" w:rsidP="00380F8F">
      <w:pPr>
        <w:keepLines/>
        <w:spacing w:after="0"/>
        <w:rPr>
          <w:b/>
          <w:bCs/>
          <w:sz w:val="22"/>
        </w:rPr>
      </w:pPr>
      <w:r w:rsidRPr="00DF2800">
        <w:rPr>
          <w:b/>
          <w:bCs/>
          <w:sz w:val="22"/>
        </w:rPr>
        <w:t>Состав комиссии:</w:t>
      </w:r>
    </w:p>
    <w:p w:rsidR="00380F8F" w:rsidRPr="00DF2800" w:rsidRDefault="00380F8F" w:rsidP="00380F8F">
      <w:pPr>
        <w:keepLines/>
        <w:spacing w:after="0"/>
        <w:rPr>
          <w:sz w:val="22"/>
        </w:rPr>
      </w:pPr>
      <w:r w:rsidRPr="00DF2800">
        <w:rPr>
          <w:sz w:val="22"/>
        </w:rPr>
        <w:t>Председатель комиссии - А.В. Лобач</w:t>
      </w:r>
    </w:p>
    <w:p w:rsidR="00380F8F" w:rsidRPr="00DF2800" w:rsidRDefault="00380F8F" w:rsidP="00380F8F">
      <w:pPr>
        <w:spacing w:after="0" w:line="254" w:lineRule="auto"/>
        <w:rPr>
          <w:sz w:val="22"/>
        </w:rPr>
      </w:pPr>
      <w:r w:rsidRPr="00DF2800">
        <w:rPr>
          <w:sz w:val="22"/>
        </w:rPr>
        <w:t>Заместитель председателя комиссии - А.Ю. Трифонов</w:t>
      </w:r>
    </w:p>
    <w:p w:rsidR="00380F8F" w:rsidRPr="00DF2800" w:rsidRDefault="00380F8F" w:rsidP="00380F8F">
      <w:pPr>
        <w:spacing w:after="0" w:line="254" w:lineRule="auto"/>
        <w:rPr>
          <w:sz w:val="22"/>
        </w:rPr>
      </w:pPr>
      <w:r w:rsidRPr="00DF2800">
        <w:rPr>
          <w:sz w:val="22"/>
        </w:rPr>
        <w:t>Член комиссии - М.Г. Караваев</w:t>
      </w:r>
    </w:p>
    <w:p w:rsidR="00380F8F" w:rsidRDefault="00380F8F" w:rsidP="00380F8F">
      <w:pPr>
        <w:spacing w:after="0" w:line="254" w:lineRule="auto"/>
        <w:rPr>
          <w:sz w:val="22"/>
        </w:rPr>
      </w:pPr>
      <w:r w:rsidRPr="00DF2800">
        <w:rPr>
          <w:sz w:val="22"/>
        </w:rPr>
        <w:t>Член комиссии - А.Р. Браук</w:t>
      </w:r>
    </w:p>
    <w:p w:rsidR="00380F8F" w:rsidRPr="00380F8F" w:rsidRDefault="00380F8F" w:rsidP="00380F8F">
      <w:pPr>
        <w:spacing w:after="0" w:line="252" w:lineRule="auto"/>
      </w:pPr>
      <w:r>
        <w:t xml:space="preserve">Член комиссии – А.П. </w:t>
      </w:r>
      <w:r>
        <w:rPr>
          <w:bCs/>
        </w:rPr>
        <w:t>Колодеца</w:t>
      </w:r>
      <w:r>
        <w:rPr>
          <w:b/>
          <w:bCs/>
        </w:rPr>
        <w:t xml:space="preserve"> </w:t>
      </w:r>
    </w:p>
    <w:p w:rsidR="00380F8F" w:rsidRPr="00DF2800" w:rsidRDefault="00380F8F" w:rsidP="00380F8F">
      <w:pPr>
        <w:spacing w:after="0" w:line="254" w:lineRule="auto"/>
        <w:rPr>
          <w:sz w:val="22"/>
        </w:rPr>
      </w:pPr>
      <w:r w:rsidRPr="00DF2800">
        <w:rPr>
          <w:sz w:val="22"/>
        </w:rPr>
        <w:t>Член комиссии - Д.В. Ушаков</w:t>
      </w:r>
    </w:p>
    <w:p w:rsidR="00380F8F" w:rsidRPr="00DF2800" w:rsidRDefault="00380F8F" w:rsidP="00380F8F">
      <w:pPr>
        <w:spacing w:after="0" w:line="254" w:lineRule="auto"/>
        <w:rPr>
          <w:sz w:val="22"/>
        </w:rPr>
      </w:pPr>
      <w:r w:rsidRPr="00DF2800">
        <w:rPr>
          <w:sz w:val="22"/>
        </w:rPr>
        <w:t>Член комиссии - В.А. Горбенко</w:t>
      </w:r>
    </w:p>
    <w:p w:rsidR="00380F8F" w:rsidRDefault="00380F8F" w:rsidP="00380F8F">
      <w:pPr>
        <w:spacing w:after="0" w:line="254" w:lineRule="auto"/>
        <w:rPr>
          <w:sz w:val="22"/>
        </w:rPr>
      </w:pPr>
      <w:r w:rsidRPr="00DF2800">
        <w:rPr>
          <w:sz w:val="22"/>
        </w:rPr>
        <w:t>Секретарь комиссии – С.А. Жданова</w:t>
      </w:r>
    </w:p>
    <w:p w:rsidR="00380F8F" w:rsidRPr="00DF2800" w:rsidRDefault="00380F8F" w:rsidP="00380F8F">
      <w:pPr>
        <w:spacing w:after="0" w:line="254" w:lineRule="auto"/>
        <w:rPr>
          <w:sz w:val="22"/>
        </w:rPr>
      </w:pPr>
    </w:p>
    <w:p w:rsidR="00380F8F" w:rsidRPr="00DF2800" w:rsidRDefault="00380F8F" w:rsidP="00380F8F">
      <w:pPr>
        <w:keepLines/>
        <w:spacing w:after="0"/>
        <w:rPr>
          <w:sz w:val="22"/>
        </w:rPr>
      </w:pPr>
      <w:r w:rsidRPr="00DF2800">
        <w:rPr>
          <w:b/>
          <w:sz w:val="22"/>
        </w:rPr>
        <w:t>Количество поданных заявок:</w:t>
      </w:r>
      <w:r>
        <w:rPr>
          <w:sz w:val="22"/>
        </w:rPr>
        <w:t xml:space="preserve"> </w:t>
      </w:r>
      <w:r>
        <w:rPr>
          <w:sz w:val="22"/>
        </w:rPr>
        <w:t>2</w:t>
      </w:r>
    </w:p>
    <w:p w:rsidR="00380F8F" w:rsidRPr="00380F8F" w:rsidRDefault="00380F8F" w:rsidP="00380F8F">
      <w:pPr>
        <w:keepLines/>
        <w:spacing w:after="96" w:line="276" w:lineRule="auto"/>
        <w:jc w:val="both"/>
        <w:rPr>
          <w:sz w:val="22"/>
        </w:rPr>
      </w:pPr>
      <w:r>
        <w:rPr>
          <w:b/>
          <w:sz w:val="22"/>
        </w:rPr>
        <w:t>Комиссия рассмотрела заявки</w:t>
      </w:r>
      <w:r>
        <w:rPr>
          <w:sz w:val="22"/>
        </w:rPr>
        <w:t xml:space="preserve"> участников</w:t>
      </w:r>
      <w:bookmarkStart w:id="0" w:name="_GoBack"/>
      <w:bookmarkEnd w:id="0"/>
      <w:r w:rsidRPr="00DF2800">
        <w:rPr>
          <w:sz w:val="22"/>
        </w:rPr>
        <w:t xml:space="preserve"> процедуры на соответствие требованиям, установленным документацией, </w:t>
      </w:r>
      <w:r w:rsidRPr="00DF2800">
        <w:rPr>
          <w:b/>
          <w:sz w:val="22"/>
        </w:rPr>
        <w:t>и приняла следующее решение:</w:t>
      </w:r>
    </w:p>
    <w:tbl>
      <w:tblPr>
        <w:tblStyle w:val="style78319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2600"/>
        <w:gridCol w:w="1794"/>
        <w:gridCol w:w="1505"/>
        <w:gridCol w:w="2589"/>
      </w:tblGrid>
      <w:tr w:rsidR="00380F8F" w:rsidRPr="00380F8F" w:rsidTr="00380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93" w:type="dxa"/>
          </w:tcPr>
          <w:p w:rsidR="00380F8F" w:rsidRPr="00380F8F" w:rsidRDefault="00380F8F" w:rsidP="00380F8F">
            <w:pPr>
              <w:spacing w:after="0"/>
              <w:jc w:val="center"/>
              <w:rPr>
                <w:sz w:val="20"/>
                <w:szCs w:val="20"/>
              </w:rPr>
            </w:pPr>
            <w:r w:rsidRPr="00380F8F">
              <w:rPr>
                <w:b/>
                <w:bCs/>
                <w:sz w:val="20"/>
                <w:szCs w:val="20"/>
              </w:rPr>
              <w:t>Номер заявки</w:t>
            </w:r>
          </w:p>
        </w:tc>
        <w:tc>
          <w:tcPr>
            <w:tcW w:w="2600" w:type="dxa"/>
          </w:tcPr>
          <w:p w:rsidR="00380F8F" w:rsidRPr="00380F8F" w:rsidRDefault="00380F8F" w:rsidP="00380F8F">
            <w:pPr>
              <w:spacing w:after="0"/>
              <w:jc w:val="center"/>
              <w:rPr>
                <w:sz w:val="20"/>
                <w:szCs w:val="20"/>
              </w:rPr>
            </w:pPr>
            <w:r w:rsidRPr="00380F8F">
              <w:rPr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1794" w:type="dxa"/>
          </w:tcPr>
          <w:p w:rsidR="00380F8F" w:rsidRPr="00380F8F" w:rsidRDefault="00380F8F" w:rsidP="00380F8F">
            <w:pPr>
              <w:spacing w:after="0"/>
              <w:jc w:val="center"/>
              <w:rPr>
                <w:sz w:val="20"/>
                <w:szCs w:val="20"/>
              </w:rPr>
            </w:pPr>
            <w:r w:rsidRPr="00380F8F">
              <w:rPr>
                <w:b/>
                <w:bCs/>
                <w:sz w:val="20"/>
                <w:szCs w:val="20"/>
              </w:rPr>
              <w:t>Дата и время регистрации заявок (МСК)</w:t>
            </w:r>
          </w:p>
        </w:tc>
        <w:tc>
          <w:tcPr>
            <w:tcW w:w="1505" w:type="dxa"/>
          </w:tcPr>
          <w:p w:rsidR="00380F8F" w:rsidRPr="00380F8F" w:rsidRDefault="00380F8F" w:rsidP="00380F8F">
            <w:pPr>
              <w:spacing w:after="0"/>
              <w:jc w:val="center"/>
              <w:rPr>
                <w:sz w:val="20"/>
                <w:szCs w:val="20"/>
              </w:rPr>
            </w:pPr>
            <w:r w:rsidRPr="00380F8F">
              <w:rPr>
                <w:b/>
                <w:bCs/>
                <w:sz w:val="20"/>
                <w:szCs w:val="20"/>
              </w:rPr>
              <w:t>Решение о допуске заявки</w:t>
            </w:r>
          </w:p>
        </w:tc>
        <w:tc>
          <w:tcPr>
            <w:tcW w:w="2589" w:type="dxa"/>
          </w:tcPr>
          <w:p w:rsidR="00380F8F" w:rsidRPr="00380F8F" w:rsidRDefault="00380F8F" w:rsidP="00380F8F">
            <w:pPr>
              <w:spacing w:after="0"/>
              <w:jc w:val="center"/>
              <w:rPr>
                <w:sz w:val="20"/>
                <w:szCs w:val="20"/>
              </w:rPr>
            </w:pPr>
            <w:r w:rsidRPr="00380F8F">
              <w:rPr>
                <w:b/>
                <w:bCs/>
                <w:sz w:val="20"/>
                <w:szCs w:val="20"/>
              </w:rPr>
              <w:t>Основание для решения</w:t>
            </w:r>
          </w:p>
        </w:tc>
      </w:tr>
      <w:tr w:rsidR="00380F8F" w:rsidRPr="00380F8F" w:rsidTr="00380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93" w:type="dxa"/>
          </w:tcPr>
          <w:p w:rsidR="00380F8F" w:rsidRPr="00380F8F" w:rsidRDefault="00380F8F" w:rsidP="00380F8F">
            <w:pPr>
              <w:spacing w:after="0"/>
              <w:jc w:val="center"/>
              <w:rPr>
                <w:sz w:val="20"/>
                <w:szCs w:val="20"/>
              </w:rPr>
            </w:pPr>
            <w:r w:rsidRPr="00380F8F">
              <w:rPr>
                <w:sz w:val="20"/>
                <w:szCs w:val="20"/>
              </w:rPr>
              <w:t>2797307653</w:t>
            </w:r>
          </w:p>
        </w:tc>
        <w:tc>
          <w:tcPr>
            <w:tcW w:w="2600" w:type="dxa"/>
          </w:tcPr>
          <w:p w:rsidR="00380F8F" w:rsidRPr="00380F8F" w:rsidRDefault="00380F8F" w:rsidP="00380F8F">
            <w:pPr>
              <w:spacing w:after="0"/>
              <w:jc w:val="center"/>
              <w:rPr>
                <w:sz w:val="20"/>
                <w:szCs w:val="20"/>
              </w:rPr>
            </w:pPr>
            <w:r w:rsidRPr="00380F8F">
              <w:rPr>
                <w:sz w:val="20"/>
                <w:szCs w:val="20"/>
              </w:rPr>
              <w:t xml:space="preserve">ООО "АЙТИЭФБИ ГРУПП" </w:t>
            </w:r>
          </w:p>
          <w:p w:rsidR="00380F8F" w:rsidRPr="00380F8F" w:rsidRDefault="00380F8F" w:rsidP="00380F8F">
            <w:pPr>
              <w:spacing w:after="0"/>
              <w:jc w:val="center"/>
              <w:rPr>
                <w:sz w:val="20"/>
                <w:szCs w:val="20"/>
              </w:rPr>
            </w:pPr>
            <w:r w:rsidRPr="00380F8F">
              <w:rPr>
                <w:sz w:val="20"/>
                <w:szCs w:val="20"/>
              </w:rPr>
              <w:t>ИНН 7702775650</w:t>
            </w:r>
          </w:p>
        </w:tc>
        <w:tc>
          <w:tcPr>
            <w:tcW w:w="1794" w:type="dxa"/>
          </w:tcPr>
          <w:p w:rsidR="00380F8F" w:rsidRPr="00380F8F" w:rsidRDefault="00380F8F" w:rsidP="00380F8F">
            <w:pPr>
              <w:spacing w:after="0"/>
              <w:jc w:val="center"/>
              <w:rPr>
                <w:sz w:val="20"/>
                <w:szCs w:val="20"/>
              </w:rPr>
            </w:pPr>
            <w:r w:rsidRPr="00380F8F">
              <w:rPr>
                <w:sz w:val="20"/>
                <w:szCs w:val="20"/>
              </w:rPr>
              <w:t>11.12.2025 12:38:05</w:t>
            </w:r>
          </w:p>
        </w:tc>
        <w:tc>
          <w:tcPr>
            <w:tcW w:w="1505" w:type="dxa"/>
          </w:tcPr>
          <w:p w:rsidR="00380F8F" w:rsidRPr="00380F8F" w:rsidRDefault="00380F8F" w:rsidP="00380F8F">
            <w:pPr>
              <w:spacing w:after="0"/>
              <w:jc w:val="center"/>
              <w:rPr>
                <w:sz w:val="20"/>
                <w:szCs w:val="20"/>
              </w:rPr>
            </w:pPr>
            <w:r w:rsidRPr="00380F8F">
              <w:rPr>
                <w:sz w:val="20"/>
                <w:szCs w:val="20"/>
              </w:rPr>
              <w:t>Допущена</w:t>
            </w:r>
          </w:p>
        </w:tc>
        <w:tc>
          <w:tcPr>
            <w:tcW w:w="2589" w:type="dxa"/>
          </w:tcPr>
          <w:p w:rsidR="00380F8F" w:rsidRPr="00380F8F" w:rsidRDefault="00380F8F" w:rsidP="00380F8F">
            <w:pPr>
              <w:spacing w:after="0"/>
              <w:jc w:val="center"/>
              <w:rPr>
                <w:sz w:val="20"/>
                <w:szCs w:val="20"/>
              </w:rPr>
            </w:pPr>
            <w:r w:rsidRPr="00380F8F">
              <w:rPr>
                <w:sz w:val="20"/>
                <w:szCs w:val="20"/>
              </w:rPr>
              <w:t>Состав документов заявителя соответствует требованиям</w:t>
            </w:r>
          </w:p>
        </w:tc>
      </w:tr>
      <w:tr w:rsidR="00380F8F" w:rsidRPr="00380F8F" w:rsidTr="00380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93" w:type="dxa"/>
          </w:tcPr>
          <w:p w:rsidR="00380F8F" w:rsidRPr="00380F8F" w:rsidRDefault="00380F8F" w:rsidP="00380F8F">
            <w:pPr>
              <w:spacing w:after="0"/>
              <w:jc w:val="center"/>
              <w:rPr>
                <w:sz w:val="20"/>
                <w:szCs w:val="20"/>
              </w:rPr>
            </w:pPr>
            <w:r w:rsidRPr="00380F8F">
              <w:rPr>
                <w:sz w:val="20"/>
                <w:szCs w:val="20"/>
              </w:rPr>
              <w:t>569434558</w:t>
            </w:r>
          </w:p>
        </w:tc>
        <w:tc>
          <w:tcPr>
            <w:tcW w:w="2600" w:type="dxa"/>
          </w:tcPr>
          <w:p w:rsidR="00380F8F" w:rsidRPr="00380F8F" w:rsidRDefault="00380F8F" w:rsidP="00380F8F">
            <w:pPr>
              <w:spacing w:after="0"/>
              <w:jc w:val="center"/>
              <w:rPr>
                <w:sz w:val="20"/>
                <w:szCs w:val="20"/>
              </w:rPr>
            </w:pPr>
            <w:r w:rsidRPr="00380F8F">
              <w:rPr>
                <w:sz w:val="20"/>
                <w:szCs w:val="20"/>
              </w:rPr>
              <w:t>ООО "ЦИФРОВЫЕ ТЕХНОЛОГИИ"</w:t>
            </w:r>
          </w:p>
          <w:p w:rsidR="00380F8F" w:rsidRPr="00380F8F" w:rsidRDefault="00380F8F" w:rsidP="00380F8F">
            <w:pPr>
              <w:spacing w:after="0"/>
              <w:jc w:val="center"/>
              <w:rPr>
                <w:sz w:val="20"/>
                <w:szCs w:val="20"/>
              </w:rPr>
            </w:pPr>
            <w:r w:rsidRPr="00380F8F">
              <w:rPr>
                <w:sz w:val="20"/>
                <w:szCs w:val="20"/>
              </w:rPr>
              <w:t>ИНН 2311347312</w:t>
            </w:r>
          </w:p>
        </w:tc>
        <w:tc>
          <w:tcPr>
            <w:tcW w:w="1794" w:type="dxa"/>
          </w:tcPr>
          <w:p w:rsidR="00380F8F" w:rsidRPr="00380F8F" w:rsidRDefault="00380F8F" w:rsidP="00380F8F">
            <w:pPr>
              <w:spacing w:after="0"/>
              <w:jc w:val="center"/>
              <w:rPr>
                <w:sz w:val="20"/>
                <w:szCs w:val="20"/>
              </w:rPr>
            </w:pPr>
            <w:r w:rsidRPr="00380F8F">
              <w:rPr>
                <w:sz w:val="20"/>
                <w:szCs w:val="20"/>
              </w:rPr>
              <w:t>11.12.2025 13:53:57</w:t>
            </w:r>
          </w:p>
        </w:tc>
        <w:tc>
          <w:tcPr>
            <w:tcW w:w="1505" w:type="dxa"/>
          </w:tcPr>
          <w:p w:rsidR="00380F8F" w:rsidRPr="00380F8F" w:rsidRDefault="00380F8F" w:rsidP="00380F8F">
            <w:pPr>
              <w:spacing w:after="0"/>
              <w:jc w:val="center"/>
              <w:rPr>
                <w:sz w:val="20"/>
                <w:szCs w:val="20"/>
              </w:rPr>
            </w:pPr>
            <w:r w:rsidRPr="00380F8F">
              <w:rPr>
                <w:sz w:val="20"/>
                <w:szCs w:val="20"/>
              </w:rPr>
              <w:t>Допущена</w:t>
            </w:r>
          </w:p>
        </w:tc>
        <w:tc>
          <w:tcPr>
            <w:tcW w:w="2589" w:type="dxa"/>
          </w:tcPr>
          <w:p w:rsidR="00380F8F" w:rsidRPr="00380F8F" w:rsidRDefault="00380F8F" w:rsidP="00380F8F">
            <w:pPr>
              <w:spacing w:after="0"/>
              <w:jc w:val="center"/>
              <w:rPr>
                <w:sz w:val="20"/>
                <w:szCs w:val="20"/>
              </w:rPr>
            </w:pPr>
            <w:r w:rsidRPr="00380F8F">
              <w:rPr>
                <w:sz w:val="20"/>
                <w:szCs w:val="20"/>
              </w:rPr>
              <w:t>Состав документов заявителя соответствует требованиям</w:t>
            </w:r>
          </w:p>
        </w:tc>
      </w:tr>
    </w:tbl>
    <w:p w:rsidR="00000000" w:rsidRDefault="00380F8F" w:rsidP="00380F8F">
      <w:pPr>
        <w:spacing w:line="120" w:lineRule="auto"/>
      </w:pPr>
    </w:p>
    <w:p w:rsidR="00380F8F" w:rsidRPr="00380F8F" w:rsidRDefault="00380F8F" w:rsidP="00BB5C71">
      <w:pPr>
        <w:keepLines/>
        <w:numPr>
          <w:ilvl w:val="0"/>
          <w:numId w:val="3"/>
        </w:numPr>
        <w:spacing w:after="0" w:line="240" w:lineRule="auto"/>
        <w:jc w:val="both"/>
        <w:rPr>
          <w:b/>
          <w:sz w:val="22"/>
          <w:szCs w:val="22"/>
        </w:rPr>
      </w:pPr>
      <w:r>
        <w:t xml:space="preserve">Закупка признана </w:t>
      </w:r>
      <w:r>
        <w:t xml:space="preserve">состоявшейся, </w:t>
      </w:r>
      <w:r>
        <w:rPr>
          <w:b/>
          <w:sz w:val="22"/>
          <w:szCs w:val="22"/>
        </w:rPr>
        <w:t>п</w:t>
      </w:r>
      <w:r w:rsidRPr="00380F8F">
        <w:rPr>
          <w:b/>
          <w:sz w:val="22"/>
          <w:szCs w:val="22"/>
        </w:rPr>
        <w:t xml:space="preserve">родолжить рассмотрение </w:t>
      </w:r>
      <w:r>
        <w:rPr>
          <w:b/>
          <w:sz w:val="22"/>
          <w:szCs w:val="22"/>
        </w:rPr>
        <w:t>заявок</w:t>
      </w:r>
      <w:r w:rsidRPr="00380F8F">
        <w:rPr>
          <w:b/>
          <w:sz w:val="22"/>
          <w:szCs w:val="22"/>
        </w:rPr>
        <w:t>.</w:t>
      </w:r>
    </w:p>
    <w:p w:rsidR="00380F8F" w:rsidRDefault="00380F8F" w:rsidP="00380F8F">
      <w:pPr>
        <w:keepLines/>
        <w:spacing w:after="0" w:line="240" w:lineRule="auto"/>
        <w:ind w:left="360"/>
        <w:jc w:val="both"/>
        <w:rPr>
          <w:b/>
          <w:sz w:val="22"/>
          <w:szCs w:val="22"/>
        </w:rPr>
      </w:pPr>
    </w:p>
    <w:p w:rsidR="00380F8F" w:rsidRPr="000376A1" w:rsidRDefault="00380F8F" w:rsidP="00380F8F">
      <w:pPr>
        <w:pStyle w:val="a5"/>
        <w:keepLines/>
        <w:numPr>
          <w:ilvl w:val="0"/>
          <w:numId w:val="3"/>
        </w:numPr>
        <w:spacing w:after="0" w:line="240" w:lineRule="auto"/>
        <w:jc w:val="both"/>
        <w:rPr>
          <w:sz w:val="22"/>
          <w:szCs w:val="22"/>
        </w:rPr>
      </w:pPr>
      <w:r w:rsidRPr="000376A1">
        <w:rPr>
          <w:sz w:val="22"/>
          <w:szCs w:val="22"/>
        </w:rPr>
        <w:t xml:space="preserve">Протокол рассмотрения первой части заявки будет размещен на сайте </w:t>
      </w:r>
      <w:hyperlink r:id="rId8" w:history="1">
        <w:r w:rsidRPr="000376A1">
          <w:rPr>
            <w:rStyle w:val="a4"/>
            <w:sz w:val="22"/>
            <w:szCs w:val="22"/>
          </w:rPr>
          <w:t>http://zakupki.gov.ru</w:t>
        </w:r>
      </w:hyperlink>
      <w:r w:rsidRPr="000376A1">
        <w:rPr>
          <w:sz w:val="22"/>
          <w:szCs w:val="22"/>
        </w:rPr>
        <w:t xml:space="preserve"> и </w:t>
      </w:r>
      <w:hyperlink r:id="rId9" w:history="1">
        <w:r w:rsidRPr="000376A1">
          <w:rPr>
            <w:rStyle w:val="a4"/>
            <w:sz w:val="22"/>
            <w:szCs w:val="22"/>
          </w:rPr>
          <w:t>https://corp.roseltorg.ru</w:t>
        </w:r>
      </w:hyperlink>
      <w:r w:rsidRPr="000376A1">
        <w:rPr>
          <w:sz w:val="22"/>
          <w:szCs w:val="22"/>
        </w:rPr>
        <w:t>.</w:t>
      </w:r>
    </w:p>
    <w:p w:rsidR="00380F8F" w:rsidRDefault="00380F8F" w:rsidP="00380F8F">
      <w:pPr>
        <w:pStyle w:val="a5"/>
        <w:keepLines/>
        <w:spacing w:after="0" w:line="240" w:lineRule="auto"/>
        <w:ind w:left="360"/>
        <w:jc w:val="both"/>
        <w:rPr>
          <w:b/>
          <w:sz w:val="22"/>
          <w:szCs w:val="22"/>
        </w:rPr>
      </w:pPr>
    </w:p>
    <w:p w:rsidR="00380F8F" w:rsidRPr="006B0B4F" w:rsidRDefault="00380F8F" w:rsidP="00380F8F">
      <w:pPr>
        <w:keepLines/>
        <w:spacing w:after="0"/>
        <w:jc w:val="both"/>
        <w:rPr>
          <w:b/>
          <w:sz w:val="22"/>
          <w:szCs w:val="22"/>
        </w:rPr>
      </w:pPr>
      <w:r w:rsidRPr="006B0B4F">
        <w:rPr>
          <w:b/>
          <w:sz w:val="22"/>
          <w:szCs w:val="22"/>
        </w:rPr>
        <w:t>Результаты голосования:     «За» - единогласно        «Против» - 0         «Воздержался» - 0</w:t>
      </w:r>
    </w:p>
    <w:p w:rsidR="00380F8F" w:rsidRDefault="00380F8F" w:rsidP="00380F8F">
      <w:pPr>
        <w:pStyle w:val="a5"/>
        <w:keepLines/>
        <w:spacing w:after="0" w:line="240" w:lineRule="auto"/>
        <w:ind w:left="360"/>
        <w:jc w:val="both"/>
        <w:rPr>
          <w:b/>
          <w:sz w:val="22"/>
          <w:szCs w:val="22"/>
        </w:rPr>
      </w:pPr>
    </w:p>
    <w:p w:rsidR="00380F8F" w:rsidRDefault="00380F8F" w:rsidP="00380F8F">
      <w:pPr>
        <w:spacing w:after="0"/>
        <w:rPr>
          <w:b/>
          <w:bCs/>
          <w:sz w:val="22"/>
        </w:rPr>
      </w:pPr>
      <w:r>
        <w:rPr>
          <w:b/>
          <w:bCs/>
          <w:sz w:val="22"/>
        </w:rPr>
        <w:t>Подпись</w:t>
      </w:r>
      <w:r w:rsidRPr="00DE4A5A">
        <w:rPr>
          <w:b/>
          <w:bCs/>
          <w:sz w:val="22"/>
        </w:rPr>
        <w:t>:</w:t>
      </w:r>
    </w:p>
    <w:p w:rsidR="00380F8F" w:rsidRDefault="00380F8F" w:rsidP="00380F8F">
      <w:pPr>
        <w:spacing w:after="0"/>
        <w:rPr>
          <w:b/>
          <w:bCs/>
          <w:sz w:val="22"/>
        </w:rPr>
      </w:pPr>
    </w:p>
    <w:p w:rsidR="00380F8F" w:rsidRPr="00F42EE3" w:rsidRDefault="00380F8F" w:rsidP="00380F8F">
      <w:pPr>
        <w:spacing w:after="0"/>
        <w:rPr>
          <w:sz w:val="22"/>
        </w:rPr>
      </w:pPr>
      <w:r w:rsidRPr="00521939">
        <w:rPr>
          <w:sz w:val="22"/>
        </w:rPr>
        <w:t>Председатель комиссии</w:t>
      </w:r>
      <w:r>
        <w:rPr>
          <w:sz w:val="22"/>
        </w:rPr>
        <w:t xml:space="preserve">        </w:t>
      </w:r>
      <w:r w:rsidRPr="006B0B4F">
        <w:rPr>
          <w:sz w:val="22"/>
          <w:u w:val="single"/>
        </w:rPr>
        <w:t xml:space="preserve">                                                                                                           </w:t>
      </w:r>
      <w:r>
        <w:rPr>
          <w:sz w:val="22"/>
        </w:rPr>
        <w:t xml:space="preserve">     </w:t>
      </w:r>
      <w:r w:rsidRPr="00521939">
        <w:rPr>
          <w:sz w:val="22"/>
          <w:szCs w:val="26"/>
        </w:rPr>
        <w:t>А.В. Лобач</w:t>
      </w:r>
    </w:p>
    <w:p w:rsidR="00380F8F" w:rsidRDefault="00380F8F" w:rsidP="00380F8F">
      <w:pPr>
        <w:spacing w:line="120" w:lineRule="auto"/>
      </w:pPr>
    </w:p>
    <w:sectPr w:rsidR="00380F8F">
      <w:footerReference w:type="default" r:id="rId10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80F8F">
      <w:pPr>
        <w:spacing w:after="0" w:line="240" w:lineRule="auto"/>
      </w:pPr>
      <w:r>
        <w:separator/>
      </w:r>
    </w:p>
  </w:endnote>
  <w:endnote w:type="continuationSeparator" w:id="0">
    <w:p w:rsidR="00000000" w:rsidRDefault="00380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xo2-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13755B">
      <w:tc>
        <w:tcPr>
          <w:tcW w:w="8503" w:type="dxa"/>
        </w:tcPr>
        <w:p w:rsidR="0013755B" w:rsidRDefault="00380F8F" w:rsidP="00380F8F">
          <w:r>
            <w:t xml:space="preserve">Протокол рассмотрения заявок на участие в процедуре №32515470867 </w:t>
          </w:r>
        </w:p>
      </w:tc>
      <w:tc>
        <w:tcPr>
          <w:tcW w:w="1417" w:type="dxa"/>
        </w:tcPr>
        <w:p w:rsidR="0013755B" w:rsidRDefault="00380F8F">
          <w:pPr>
            <w:jc w:val="right"/>
          </w:pPr>
          <w:r>
            <w:t>с</w:t>
          </w:r>
          <w:r>
            <w:t xml:space="preserve">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80F8F">
      <w:pPr>
        <w:spacing w:after="0" w:line="240" w:lineRule="auto"/>
      </w:pPr>
      <w:r>
        <w:separator/>
      </w:r>
    </w:p>
  </w:footnote>
  <w:footnote w:type="continuationSeparator" w:id="0">
    <w:p w:rsidR="00000000" w:rsidRDefault="00380F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AF749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44AF0FEE"/>
    <w:multiLevelType w:val="hybridMultilevel"/>
    <w:tmpl w:val="5A865218"/>
    <w:lvl w:ilvl="0" w:tplc="D88ACA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BB1A4B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8047A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56AC63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BF9AFC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90011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90857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1A80F0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47AB0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468B58E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55B"/>
    <w:rsid w:val="0013755B"/>
    <w:rsid w:val="00380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11642"/>
  <w15:docId w15:val="{1217BCC7-FAAB-4275-A109-867603374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23981">
    <w:name w:val="style2398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1030">
    <w:name w:val="style7103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8879">
    <w:name w:val="style28879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8319">
    <w:name w:val="style78319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8270">
    <w:name w:val="style9827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7092">
    <w:name w:val="style5709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7201">
    <w:name w:val="style87201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basedOn w:val="a0"/>
    <w:uiPriority w:val="99"/>
    <w:unhideWhenUsed/>
    <w:rsid w:val="00380F8F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380F8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80F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80F8F"/>
  </w:style>
  <w:style w:type="paragraph" w:styleId="a8">
    <w:name w:val="footer"/>
    <w:basedOn w:val="a"/>
    <w:link w:val="a9"/>
    <w:uiPriority w:val="99"/>
    <w:unhideWhenUsed/>
    <w:rsid w:val="00380F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80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akupki.gov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corp.roseltorg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Христюк Виктория Викторовна</dc:creator>
  <cp:keywords/>
  <dc:description/>
  <cp:lastModifiedBy>Христюк Виктория Викторовна</cp:lastModifiedBy>
  <cp:revision>2</cp:revision>
  <dcterms:created xsi:type="dcterms:W3CDTF">2025-12-15T12:17:00Z</dcterms:created>
  <dcterms:modified xsi:type="dcterms:W3CDTF">2025-12-15T12:17:00Z</dcterms:modified>
  <cp:category/>
</cp:coreProperties>
</file>