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3F39" w14:textId="77777777" w:rsidR="00954692" w:rsidRPr="000E0C35" w:rsidRDefault="000B72E9" w:rsidP="004B5109">
      <w:pPr>
        <w:ind w:left="5664"/>
        <w:rPr>
          <w:rFonts w:ascii="Times New Roman" w:hAnsi="Times New Roman" w:cs="Times New Roman"/>
          <w:sz w:val="24"/>
        </w:rPr>
      </w:pPr>
      <w:r w:rsidRPr="000E0C35">
        <w:rPr>
          <w:rFonts w:ascii="Times New Roman" w:hAnsi="Times New Roman" w:cs="Times New Roman"/>
          <w:sz w:val="24"/>
        </w:rPr>
        <w:t>«УТВЕРЖДАЮ»</w:t>
      </w:r>
    </w:p>
    <w:p w14:paraId="733A4C0A" w14:textId="77777777" w:rsidR="000B72E9" w:rsidRPr="000E0C35" w:rsidRDefault="00D366FF" w:rsidP="004B5109">
      <w:pPr>
        <w:ind w:left="566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</w:t>
      </w:r>
      <w:r w:rsidR="000B72E9" w:rsidRPr="000E0C35">
        <w:rPr>
          <w:rFonts w:ascii="Times New Roman" w:hAnsi="Times New Roman" w:cs="Times New Roman"/>
          <w:sz w:val="24"/>
        </w:rPr>
        <w:t xml:space="preserve"> МАУ «СГТ»</w:t>
      </w:r>
    </w:p>
    <w:p w14:paraId="1E840FC6" w14:textId="37F08A07" w:rsidR="000B72E9" w:rsidRPr="000E0C35" w:rsidRDefault="00D366FF" w:rsidP="004B5109">
      <w:pPr>
        <w:ind w:left="566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______________ </w:t>
      </w:r>
      <w:r w:rsidR="00806941">
        <w:rPr>
          <w:rFonts w:ascii="Times New Roman" w:hAnsi="Times New Roman" w:cs="Times New Roman"/>
          <w:sz w:val="24"/>
        </w:rPr>
        <w:t xml:space="preserve">К. Г. </w:t>
      </w:r>
      <w:proofErr w:type="spellStart"/>
      <w:r w:rsidR="00806941">
        <w:rPr>
          <w:rFonts w:ascii="Times New Roman" w:hAnsi="Times New Roman" w:cs="Times New Roman"/>
          <w:sz w:val="24"/>
        </w:rPr>
        <w:t>Суровикин</w:t>
      </w:r>
      <w:proofErr w:type="spellEnd"/>
      <w:r w:rsidR="00806941">
        <w:rPr>
          <w:rFonts w:ascii="Times New Roman" w:hAnsi="Times New Roman" w:cs="Times New Roman"/>
          <w:sz w:val="24"/>
        </w:rPr>
        <w:t xml:space="preserve"> </w:t>
      </w:r>
    </w:p>
    <w:p w14:paraId="4B5DE763" w14:textId="77777777" w:rsidR="000B72E9" w:rsidRPr="000E0C35" w:rsidRDefault="000B72E9">
      <w:pPr>
        <w:rPr>
          <w:rFonts w:ascii="Times New Roman" w:hAnsi="Times New Roman" w:cs="Times New Roman"/>
          <w:sz w:val="24"/>
        </w:rPr>
      </w:pPr>
    </w:p>
    <w:p w14:paraId="6C828D3D" w14:textId="77777777" w:rsidR="000B72E9" w:rsidRPr="000E0C35" w:rsidRDefault="000B72E9">
      <w:pPr>
        <w:rPr>
          <w:rFonts w:ascii="Times New Roman" w:hAnsi="Times New Roman" w:cs="Times New Roman"/>
          <w:sz w:val="24"/>
        </w:rPr>
      </w:pPr>
    </w:p>
    <w:p w14:paraId="677159EA" w14:textId="77777777" w:rsidR="000B72E9" w:rsidRPr="000E0C35" w:rsidRDefault="000B72E9" w:rsidP="000E0C35">
      <w:pPr>
        <w:jc w:val="center"/>
        <w:rPr>
          <w:rFonts w:ascii="Times New Roman" w:hAnsi="Times New Roman" w:cs="Times New Roman"/>
          <w:sz w:val="24"/>
        </w:rPr>
      </w:pPr>
      <w:r w:rsidRPr="000E0C35">
        <w:rPr>
          <w:rFonts w:ascii="Times New Roman" w:hAnsi="Times New Roman" w:cs="Times New Roman"/>
          <w:sz w:val="24"/>
        </w:rPr>
        <w:t>РЕШЕНИЕ</w:t>
      </w:r>
    </w:p>
    <w:p w14:paraId="0293507C" w14:textId="77777777" w:rsidR="000E0C35" w:rsidRPr="00294D44" w:rsidRDefault="000E0C35" w:rsidP="000E0C35">
      <w:pPr>
        <w:jc w:val="center"/>
        <w:rPr>
          <w:rFonts w:ascii="Times New Roman" w:hAnsi="Times New Roman" w:cs="Times New Roman"/>
          <w:sz w:val="24"/>
          <w:szCs w:val="24"/>
        </w:rPr>
      </w:pPr>
      <w:r w:rsidRPr="00294D44">
        <w:rPr>
          <w:rFonts w:ascii="Times New Roman" w:hAnsi="Times New Roman" w:cs="Times New Roman"/>
          <w:sz w:val="24"/>
          <w:szCs w:val="24"/>
        </w:rPr>
        <w:t>о</w:t>
      </w:r>
      <w:r w:rsidR="000B72E9" w:rsidRPr="00294D44">
        <w:rPr>
          <w:rFonts w:ascii="Times New Roman" w:hAnsi="Times New Roman" w:cs="Times New Roman"/>
          <w:sz w:val="24"/>
          <w:szCs w:val="24"/>
        </w:rPr>
        <w:t xml:space="preserve"> закупке у единственного поставщика</w:t>
      </w:r>
    </w:p>
    <w:p w14:paraId="68835CCB" w14:textId="21D245AD" w:rsidR="000E0C35" w:rsidRPr="00294D44" w:rsidRDefault="000E0C35" w:rsidP="000E0C35">
      <w:pPr>
        <w:rPr>
          <w:rFonts w:ascii="Times New Roman" w:hAnsi="Times New Roman" w:cs="Times New Roman"/>
          <w:sz w:val="24"/>
          <w:szCs w:val="24"/>
        </w:rPr>
      </w:pPr>
      <w:r w:rsidRPr="00294D44">
        <w:rPr>
          <w:rFonts w:ascii="Times New Roman" w:hAnsi="Times New Roman" w:cs="Times New Roman"/>
          <w:sz w:val="24"/>
          <w:szCs w:val="24"/>
        </w:rPr>
        <w:t>г. Волжский</w:t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="00975A01"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="00441A9D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E70757">
        <w:rPr>
          <w:rFonts w:ascii="Times New Roman" w:hAnsi="Times New Roman" w:cs="Times New Roman"/>
          <w:sz w:val="24"/>
          <w:szCs w:val="24"/>
        </w:rPr>
        <w:t>15</w:t>
      </w:r>
      <w:r w:rsidR="00806941">
        <w:rPr>
          <w:rFonts w:ascii="Times New Roman" w:hAnsi="Times New Roman" w:cs="Times New Roman"/>
          <w:sz w:val="24"/>
          <w:szCs w:val="24"/>
        </w:rPr>
        <w:t>.</w:t>
      </w:r>
      <w:r w:rsidR="00C94DFB">
        <w:rPr>
          <w:rFonts w:ascii="Times New Roman" w:hAnsi="Times New Roman" w:cs="Times New Roman"/>
          <w:sz w:val="24"/>
          <w:szCs w:val="24"/>
        </w:rPr>
        <w:t>12</w:t>
      </w:r>
      <w:r w:rsidR="00806941">
        <w:rPr>
          <w:rFonts w:ascii="Times New Roman" w:hAnsi="Times New Roman" w:cs="Times New Roman"/>
          <w:sz w:val="24"/>
          <w:szCs w:val="24"/>
        </w:rPr>
        <w:t>.2025</w:t>
      </w:r>
    </w:p>
    <w:p w14:paraId="128BB6FC" w14:textId="77777777" w:rsidR="000B72E9" w:rsidRPr="00294D44" w:rsidRDefault="000B72E9">
      <w:pPr>
        <w:rPr>
          <w:rFonts w:ascii="Times New Roman" w:hAnsi="Times New Roman" w:cs="Times New Roman"/>
          <w:sz w:val="24"/>
          <w:szCs w:val="24"/>
        </w:rPr>
      </w:pPr>
    </w:p>
    <w:p w14:paraId="14F7A6DC" w14:textId="77777777" w:rsidR="000B72E9" w:rsidRPr="007C7640" w:rsidRDefault="000E0C35" w:rsidP="009D723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7640">
        <w:rPr>
          <w:rFonts w:ascii="Times New Roman" w:hAnsi="Times New Roman" w:cs="Times New Roman"/>
          <w:sz w:val="24"/>
          <w:szCs w:val="24"/>
        </w:rPr>
        <w:t>В целях организации д</w:t>
      </w:r>
      <w:r w:rsidR="000B72E9" w:rsidRPr="007C7640">
        <w:rPr>
          <w:rFonts w:ascii="Times New Roman" w:hAnsi="Times New Roman" w:cs="Times New Roman"/>
          <w:sz w:val="24"/>
          <w:szCs w:val="24"/>
        </w:rPr>
        <w:t>еятельности</w:t>
      </w:r>
      <w:r w:rsidRPr="007C7640">
        <w:rPr>
          <w:rFonts w:ascii="Times New Roman" w:hAnsi="Times New Roman" w:cs="Times New Roman"/>
          <w:sz w:val="24"/>
          <w:szCs w:val="24"/>
        </w:rPr>
        <w:t xml:space="preserve"> Муниципального автономного учреждения «Современные городские технологии» городского округа – город Волжский Волгоградской области при осуществлении закупок для нужд МАУ «СГТ», руководствуясь Фед</w:t>
      </w:r>
      <w:r w:rsidR="00921347" w:rsidRPr="007C7640">
        <w:rPr>
          <w:rFonts w:ascii="Times New Roman" w:hAnsi="Times New Roman" w:cs="Times New Roman"/>
          <w:sz w:val="24"/>
          <w:szCs w:val="24"/>
        </w:rPr>
        <w:t>еральным законом от 18.07.2011</w:t>
      </w:r>
      <w:r w:rsidRPr="007C7640">
        <w:rPr>
          <w:rFonts w:ascii="Times New Roman" w:hAnsi="Times New Roman" w:cs="Times New Roman"/>
          <w:sz w:val="24"/>
          <w:szCs w:val="24"/>
        </w:rPr>
        <w:t xml:space="preserve"> № 223-ФЗ «О закупках товаров, работ, услуг отдельными видами юридических лиц», Положением о закупках товаров, работ, услуг МАУ «СГТ»,</w:t>
      </w:r>
    </w:p>
    <w:p w14:paraId="7BC8FA12" w14:textId="77777777" w:rsidR="000B72E9" w:rsidRPr="007C7640" w:rsidRDefault="00D70FC6" w:rsidP="009D72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7640">
        <w:rPr>
          <w:rFonts w:ascii="Times New Roman" w:hAnsi="Times New Roman" w:cs="Times New Roman"/>
          <w:sz w:val="24"/>
          <w:szCs w:val="24"/>
        </w:rPr>
        <w:t>о</w:t>
      </w:r>
      <w:r w:rsidR="00A83AE0" w:rsidRPr="007C7640">
        <w:rPr>
          <w:rFonts w:ascii="Times New Roman" w:hAnsi="Times New Roman" w:cs="Times New Roman"/>
          <w:sz w:val="24"/>
          <w:szCs w:val="24"/>
        </w:rPr>
        <w:t>существить</w:t>
      </w:r>
      <w:r w:rsidR="000E0C35" w:rsidRPr="007C7640">
        <w:rPr>
          <w:rFonts w:ascii="Times New Roman" w:hAnsi="Times New Roman" w:cs="Times New Roman"/>
          <w:sz w:val="24"/>
          <w:szCs w:val="24"/>
        </w:rPr>
        <w:t xml:space="preserve"> закупку у единственного поставщика:</w:t>
      </w:r>
    </w:p>
    <w:p w14:paraId="682E6E8F" w14:textId="5CDB0E52" w:rsidR="00447C15" w:rsidRPr="000E1AF5" w:rsidRDefault="004B5109" w:rsidP="00D3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37">
        <w:rPr>
          <w:rFonts w:ascii="Times New Roman" w:hAnsi="Times New Roman" w:cs="Times New Roman"/>
          <w:sz w:val="24"/>
          <w:szCs w:val="24"/>
        </w:rPr>
        <w:t>Наименование предмета закупки</w:t>
      </w:r>
      <w:r w:rsidR="000E0C35" w:rsidRPr="00A91B37">
        <w:rPr>
          <w:rFonts w:ascii="Times New Roman" w:hAnsi="Times New Roman" w:cs="Times New Roman"/>
          <w:sz w:val="24"/>
          <w:szCs w:val="24"/>
        </w:rPr>
        <w:t>:</w:t>
      </w:r>
      <w:r w:rsidR="00E70757" w:rsidRPr="00E70757">
        <w:t xml:space="preserve"> </w:t>
      </w:r>
      <w:r w:rsidR="00E70757">
        <w:rPr>
          <w:rFonts w:ascii="Times New Roman" w:hAnsi="Times New Roman" w:cs="Times New Roman"/>
          <w:sz w:val="24"/>
          <w:szCs w:val="24"/>
        </w:rPr>
        <w:t>В</w:t>
      </w:r>
      <w:r w:rsidR="00E70757" w:rsidRPr="00E70757">
        <w:rPr>
          <w:rFonts w:ascii="Times New Roman" w:hAnsi="Times New Roman" w:cs="Times New Roman"/>
          <w:sz w:val="24"/>
          <w:szCs w:val="24"/>
        </w:rPr>
        <w:t>ыполнени</w:t>
      </w:r>
      <w:r w:rsidR="00E70757">
        <w:rPr>
          <w:rFonts w:ascii="Times New Roman" w:hAnsi="Times New Roman" w:cs="Times New Roman"/>
          <w:sz w:val="24"/>
          <w:szCs w:val="24"/>
        </w:rPr>
        <w:t>е</w:t>
      </w:r>
      <w:r w:rsidR="00E70757" w:rsidRPr="00E70757">
        <w:rPr>
          <w:rFonts w:ascii="Times New Roman" w:hAnsi="Times New Roman" w:cs="Times New Roman"/>
          <w:sz w:val="24"/>
          <w:szCs w:val="24"/>
        </w:rPr>
        <w:t xml:space="preserve"> комплекса работ по подключению к сетям хоз. питьевого водоснабжения водоразборных кранов в СНТ «Дружба» городского округа - город Волжский Волгоградской области</w:t>
      </w:r>
    </w:p>
    <w:p w14:paraId="38B57C4A" w14:textId="77777777" w:rsidR="004B5109" w:rsidRPr="00A91B37" w:rsidRDefault="004B5109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37">
        <w:rPr>
          <w:rFonts w:ascii="Times New Roman" w:hAnsi="Times New Roman" w:cs="Times New Roman"/>
          <w:sz w:val="24"/>
          <w:szCs w:val="24"/>
        </w:rPr>
        <w:t>Объем (количество) закупаемых товаров, работ, услуг – в соответствии с договором.</w:t>
      </w:r>
    </w:p>
    <w:p w14:paraId="3DAF4532" w14:textId="77777777" w:rsidR="00E70757" w:rsidRPr="00E70757" w:rsidRDefault="00E70757" w:rsidP="00E707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757">
        <w:rPr>
          <w:rFonts w:ascii="Times New Roman" w:hAnsi="Times New Roman" w:cs="Times New Roman"/>
          <w:sz w:val="24"/>
          <w:szCs w:val="24"/>
        </w:rPr>
        <w:t>Начало работ: с момента подписания настоящего договора.</w:t>
      </w:r>
    </w:p>
    <w:p w14:paraId="59BD5F35" w14:textId="07FE518E" w:rsidR="00E70757" w:rsidRDefault="00E70757" w:rsidP="00E707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757">
        <w:rPr>
          <w:rFonts w:ascii="Times New Roman" w:hAnsi="Times New Roman" w:cs="Times New Roman"/>
          <w:sz w:val="24"/>
          <w:szCs w:val="24"/>
        </w:rPr>
        <w:t>Окончание работ: до 31.03.2026года.</w:t>
      </w:r>
    </w:p>
    <w:p w14:paraId="05CA6ACD" w14:textId="7F9D89D3" w:rsidR="004B5109" w:rsidRPr="00A91B37" w:rsidRDefault="004B5109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37">
        <w:rPr>
          <w:rFonts w:ascii="Times New Roman" w:hAnsi="Times New Roman" w:cs="Times New Roman"/>
          <w:sz w:val="24"/>
          <w:szCs w:val="24"/>
        </w:rPr>
        <w:t xml:space="preserve">Срок </w:t>
      </w:r>
      <w:r w:rsidR="00A85E4F" w:rsidRPr="00A91B37">
        <w:rPr>
          <w:rFonts w:ascii="Times New Roman" w:hAnsi="Times New Roman" w:cs="Times New Roman"/>
          <w:sz w:val="24"/>
          <w:szCs w:val="24"/>
        </w:rPr>
        <w:t xml:space="preserve">действия договора: </w:t>
      </w:r>
      <w:r w:rsidR="0068223B" w:rsidRPr="00A91B37">
        <w:rPr>
          <w:rFonts w:ascii="Times New Roman" w:hAnsi="Times New Roman" w:cs="Times New Roman"/>
          <w:sz w:val="24"/>
          <w:szCs w:val="24"/>
        </w:rPr>
        <w:t>в соответствии с договором</w:t>
      </w:r>
      <w:r w:rsidRPr="00A91B37">
        <w:rPr>
          <w:rFonts w:ascii="Times New Roman" w:hAnsi="Times New Roman" w:cs="Times New Roman"/>
          <w:sz w:val="24"/>
          <w:szCs w:val="24"/>
        </w:rPr>
        <w:t>.</w:t>
      </w:r>
    </w:p>
    <w:p w14:paraId="3EAC81E8" w14:textId="5D444C69" w:rsidR="004B5109" w:rsidRPr="00A91B37" w:rsidRDefault="000C5A84" w:rsidP="00D3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B37">
        <w:rPr>
          <w:rFonts w:ascii="Times New Roman" w:hAnsi="Times New Roman" w:cs="Times New Roman"/>
          <w:sz w:val="24"/>
          <w:szCs w:val="24"/>
        </w:rPr>
        <w:t xml:space="preserve">Начальная максимальная цена договора </w:t>
      </w:r>
      <w:r w:rsidR="004B5109" w:rsidRPr="00A91B37">
        <w:rPr>
          <w:rFonts w:ascii="Times New Roman" w:hAnsi="Times New Roman" w:cs="Times New Roman"/>
          <w:sz w:val="24"/>
          <w:szCs w:val="24"/>
        </w:rPr>
        <w:t>–</w:t>
      </w:r>
      <w:r w:rsidR="00855978" w:rsidRPr="00A91B37">
        <w:rPr>
          <w:rFonts w:ascii="Times New Roman" w:hAnsi="Times New Roman" w:cs="Times New Roman"/>
          <w:sz w:val="24"/>
          <w:szCs w:val="24"/>
        </w:rPr>
        <w:t xml:space="preserve"> </w:t>
      </w:r>
      <w:r w:rsidR="00E70757" w:rsidRPr="00E70757">
        <w:rPr>
          <w:rFonts w:ascii="Times New Roman" w:hAnsi="Times New Roman" w:cs="Times New Roman"/>
          <w:sz w:val="24"/>
          <w:szCs w:val="24"/>
        </w:rPr>
        <w:t>1 122 000 (один миллион сто двадцать две тысячи) рублей 00 копеек, без НДС, в связи с применением Исполнителем упрощенной системы налогообложения.</w:t>
      </w:r>
    </w:p>
    <w:p w14:paraId="6FAB9AA7" w14:textId="77777777" w:rsidR="00E70757" w:rsidRPr="00E70757" w:rsidRDefault="00E70757" w:rsidP="00E70757">
      <w:pPr>
        <w:autoSpaceDE w:val="0"/>
        <w:autoSpaceDN w:val="0"/>
        <w:adjustRightInd w:val="0"/>
        <w:spacing w:after="0" w:line="240" w:lineRule="auto"/>
        <w:ind w:hanging="2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07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ИП Булгакова Н. Н.</w:t>
      </w:r>
    </w:p>
    <w:p w14:paraId="2558FA25" w14:textId="77777777" w:rsidR="00E70757" w:rsidRPr="00E70757" w:rsidRDefault="00E70757" w:rsidP="00E70757">
      <w:pPr>
        <w:autoSpaceDE w:val="0"/>
        <w:autoSpaceDN w:val="0"/>
        <w:adjustRightInd w:val="0"/>
        <w:spacing w:after="0" w:line="240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Юр адрес: Воронежская область, г. Нововоронеж, ул. Космонавтов д.23, кв.38. </w:t>
      </w:r>
    </w:p>
    <w:p w14:paraId="6181327C" w14:textId="77777777" w:rsidR="00E70757" w:rsidRPr="00E70757" w:rsidRDefault="00E70757" w:rsidP="00E70757">
      <w:pPr>
        <w:autoSpaceDE w:val="0"/>
        <w:autoSpaceDN w:val="0"/>
        <w:adjustRightInd w:val="0"/>
        <w:spacing w:after="0" w:line="240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 365102457458</w:t>
      </w:r>
    </w:p>
    <w:p w14:paraId="19C5D83A" w14:textId="17FD2220" w:rsidR="00E70757" w:rsidRDefault="00E70757" w:rsidP="00E70757">
      <w:pPr>
        <w:autoSpaceDE w:val="0"/>
        <w:autoSpaceDN w:val="0"/>
        <w:adjustRightInd w:val="0"/>
        <w:spacing w:after="0" w:line="264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ОГРНИП 325366800077974</w:t>
      </w:r>
    </w:p>
    <w:p w14:paraId="347A9F1B" w14:textId="4BFDDC2E" w:rsidR="00E70757" w:rsidRDefault="00E70757" w:rsidP="00E70757">
      <w:pPr>
        <w:autoSpaceDE w:val="0"/>
        <w:autoSpaceDN w:val="0"/>
        <w:adjustRightInd w:val="0"/>
        <w:spacing w:after="0" w:line="264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ОКПО </w:t>
      </w: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2044025000</w:t>
      </w:r>
    </w:p>
    <w:p w14:paraId="1A3F8963" w14:textId="22CACC83" w:rsidR="00E70757" w:rsidRPr="00E70757" w:rsidRDefault="00E70757" w:rsidP="00E70757">
      <w:pPr>
        <w:autoSpaceDE w:val="0"/>
        <w:autoSpaceDN w:val="0"/>
        <w:adjustRightInd w:val="0"/>
        <w:spacing w:after="0" w:line="264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ОКТМО </w:t>
      </w: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20727000001</w:t>
      </w:r>
    </w:p>
    <w:p w14:paraId="47F448A6" w14:textId="6A2DFFE8" w:rsidR="00E70757" w:rsidRPr="00E70757" w:rsidRDefault="00E70757" w:rsidP="00E70757">
      <w:pPr>
        <w:autoSpaceDE w:val="0"/>
        <w:autoSpaceDN w:val="0"/>
        <w:adjustRightInd w:val="0"/>
        <w:spacing w:after="0" w:line="264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Телефон: 89608861617</w:t>
      </w:r>
    </w:p>
    <w:p w14:paraId="0193E465" w14:textId="77777777" w:rsidR="00E70757" w:rsidRPr="00E70757" w:rsidRDefault="00E70757" w:rsidP="00E70757">
      <w:pPr>
        <w:autoSpaceDE w:val="0"/>
        <w:autoSpaceDN w:val="0"/>
        <w:adjustRightInd w:val="0"/>
        <w:spacing w:after="0" w:line="264" w:lineRule="auto"/>
        <w:ind w:hanging="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эл. почты: </w:t>
      </w:r>
      <w:r w:rsidRPr="00E7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Bulgakova</w:t>
      </w: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7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7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r w:rsidRPr="00E7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</w:t>
      </w:r>
      <w:r w:rsidRPr="00E707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E7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proofErr w:type="spellEnd"/>
    </w:p>
    <w:p w14:paraId="13964A80" w14:textId="0C2365C1" w:rsidR="000E1AF5" w:rsidRPr="000E1AF5" w:rsidRDefault="000E1AF5" w:rsidP="00E70757">
      <w:pPr>
        <w:ind w:hanging="24"/>
        <w:rPr>
          <w:rFonts w:ascii="Times New Roman" w:hAnsi="Times New Roman" w:cs="Times New Roman"/>
          <w:sz w:val="24"/>
          <w:szCs w:val="24"/>
        </w:rPr>
      </w:pPr>
    </w:p>
    <w:p w14:paraId="120CBA21" w14:textId="77777777" w:rsidR="00801BF1" w:rsidRPr="00A91B37" w:rsidRDefault="00801BF1" w:rsidP="009451AF">
      <w:pPr>
        <w:spacing w:after="0" w:line="240" w:lineRule="auto"/>
        <w:jc w:val="both"/>
        <w:rPr>
          <w:color w:val="000080"/>
          <w:u w:val="single"/>
        </w:rPr>
      </w:pPr>
    </w:p>
    <w:p w14:paraId="0D4D396A" w14:textId="77777777" w:rsidR="004B5109" w:rsidRPr="006A2B3D" w:rsidRDefault="004B5109" w:rsidP="009451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B3D">
        <w:rPr>
          <w:rFonts w:ascii="Times New Roman" w:hAnsi="Times New Roman" w:cs="Times New Roman"/>
          <w:sz w:val="24"/>
          <w:szCs w:val="24"/>
        </w:rPr>
        <w:t xml:space="preserve">Порядок публикации решения о проведении закупки у единственного поставщика – на официальном сайте РФ для размещения информации о размещении заказов </w:t>
      </w:r>
      <w:hyperlink r:id="rId4" w:history="1"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6A2B3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zakupki</w:t>
        </w:r>
        <w:proofErr w:type="spellEnd"/>
        <w:r w:rsidRPr="006A2B3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gov</w:t>
        </w:r>
        <w:r w:rsidRPr="006A2B3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Pr="006A2B3D">
        <w:rPr>
          <w:rFonts w:ascii="Times New Roman" w:hAnsi="Times New Roman" w:cs="Times New Roman"/>
          <w:sz w:val="24"/>
          <w:szCs w:val="24"/>
        </w:rPr>
        <w:t xml:space="preserve"> в установленном порядке.</w:t>
      </w:r>
    </w:p>
    <w:p w14:paraId="66A05E8A" w14:textId="77777777" w:rsidR="004B5109" w:rsidRDefault="004B5109" w:rsidP="009451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B5109" w:rsidSect="008D3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E9"/>
    <w:rsid w:val="00040404"/>
    <w:rsid w:val="0006290D"/>
    <w:rsid w:val="000708DE"/>
    <w:rsid w:val="00071144"/>
    <w:rsid w:val="000968DD"/>
    <w:rsid w:val="000B12F4"/>
    <w:rsid w:val="000B6F3A"/>
    <w:rsid w:val="000B72E9"/>
    <w:rsid w:val="000C5A84"/>
    <w:rsid w:val="000E0C35"/>
    <w:rsid w:val="000E1AF5"/>
    <w:rsid w:val="000F79AD"/>
    <w:rsid w:val="0010161D"/>
    <w:rsid w:val="00117779"/>
    <w:rsid w:val="00152F7A"/>
    <w:rsid w:val="00154881"/>
    <w:rsid w:val="00170F21"/>
    <w:rsid w:val="0019077D"/>
    <w:rsid w:val="001A2E31"/>
    <w:rsid w:val="001B6796"/>
    <w:rsid w:val="001B7889"/>
    <w:rsid w:val="001C48C3"/>
    <w:rsid w:val="001E241F"/>
    <w:rsid w:val="001E6F74"/>
    <w:rsid w:val="001F1E39"/>
    <w:rsid w:val="0020528B"/>
    <w:rsid w:val="0021026C"/>
    <w:rsid w:val="0028241B"/>
    <w:rsid w:val="002912A3"/>
    <w:rsid w:val="00294A27"/>
    <w:rsid w:val="00294D44"/>
    <w:rsid w:val="002B2A7B"/>
    <w:rsid w:val="002B5B34"/>
    <w:rsid w:val="002C52C6"/>
    <w:rsid w:val="002D6514"/>
    <w:rsid w:val="002D785E"/>
    <w:rsid w:val="002F3F55"/>
    <w:rsid w:val="002F5EE7"/>
    <w:rsid w:val="003008BE"/>
    <w:rsid w:val="00370C20"/>
    <w:rsid w:val="00377B83"/>
    <w:rsid w:val="00390544"/>
    <w:rsid w:val="003B1E4D"/>
    <w:rsid w:val="0042091D"/>
    <w:rsid w:val="0042330D"/>
    <w:rsid w:val="00425BA7"/>
    <w:rsid w:val="00441A9D"/>
    <w:rsid w:val="00447C15"/>
    <w:rsid w:val="00455FAC"/>
    <w:rsid w:val="00474CE1"/>
    <w:rsid w:val="00491D59"/>
    <w:rsid w:val="004939F3"/>
    <w:rsid w:val="004B5109"/>
    <w:rsid w:val="004E28B6"/>
    <w:rsid w:val="004E32E4"/>
    <w:rsid w:val="004F5548"/>
    <w:rsid w:val="00513E33"/>
    <w:rsid w:val="00533577"/>
    <w:rsid w:val="00563E25"/>
    <w:rsid w:val="0058038D"/>
    <w:rsid w:val="0058725F"/>
    <w:rsid w:val="005A589C"/>
    <w:rsid w:val="005B47E6"/>
    <w:rsid w:val="005C5C0F"/>
    <w:rsid w:val="005D1532"/>
    <w:rsid w:val="005E3C3E"/>
    <w:rsid w:val="005F5CB5"/>
    <w:rsid w:val="00614D07"/>
    <w:rsid w:val="00631CAD"/>
    <w:rsid w:val="0068223B"/>
    <w:rsid w:val="00687846"/>
    <w:rsid w:val="006A1945"/>
    <w:rsid w:val="006A2B3D"/>
    <w:rsid w:val="006A7463"/>
    <w:rsid w:val="006B4435"/>
    <w:rsid w:val="006D31FF"/>
    <w:rsid w:val="00700FAD"/>
    <w:rsid w:val="00734564"/>
    <w:rsid w:val="0078022C"/>
    <w:rsid w:val="007B6F3B"/>
    <w:rsid w:val="007C7640"/>
    <w:rsid w:val="007D093C"/>
    <w:rsid w:val="00801BF1"/>
    <w:rsid w:val="00806941"/>
    <w:rsid w:val="0082174F"/>
    <w:rsid w:val="008473ED"/>
    <w:rsid w:val="0085348D"/>
    <w:rsid w:val="00855978"/>
    <w:rsid w:val="00861964"/>
    <w:rsid w:val="008642C0"/>
    <w:rsid w:val="00864A9B"/>
    <w:rsid w:val="0087237F"/>
    <w:rsid w:val="0088393C"/>
    <w:rsid w:val="008B54E4"/>
    <w:rsid w:val="008D3AFD"/>
    <w:rsid w:val="008E2DEC"/>
    <w:rsid w:val="008E7512"/>
    <w:rsid w:val="008F1757"/>
    <w:rsid w:val="008F666E"/>
    <w:rsid w:val="009116CE"/>
    <w:rsid w:val="00921347"/>
    <w:rsid w:val="009451AF"/>
    <w:rsid w:val="00954692"/>
    <w:rsid w:val="00975A01"/>
    <w:rsid w:val="009A7A66"/>
    <w:rsid w:val="009C7630"/>
    <w:rsid w:val="009D7230"/>
    <w:rsid w:val="00A76174"/>
    <w:rsid w:val="00A82192"/>
    <w:rsid w:val="00A83AE0"/>
    <w:rsid w:val="00A85E4F"/>
    <w:rsid w:val="00A861F4"/>
    <w:rsid w:val="00A91B37"/>
    <w:rsid w:val="00AC7891"/>
    <w:rsid w:val="00AF3702"/>
    <w:rsid w:val="00B22233"/>
    <w:rsid w:val="00B32CE8"/>
    <w:rsid w:val="00B36236"/>
    <w:rsid w:val="00BB66AB"/>
    <w:rsid w:val="00BC480F"/>
    <w:rsid w:val="00BE069A"/>
    <w:rsid w:val="00C23BA5"/>
    <w:rsid w:val="00C263D7"/>
    <w:rsid w:val="00C40374"/>
    <w:rsid w:val="00C71017"/>
    <w:rsid w:val="00C94DFB"/>
    <w:rsid w:val="00CB5829"/>
    <w:rsid w:val="00CF00F3"/>
    <w:rsid w:val="00CF6612"/>
    <w:rsid w:val="00D0145E"/>
    <w:rsid w:val="00D120D6"/>
    <w:rsid w:val="00D33B6F"/>
    <w:rsid w:val="00D35EB7"/>
    <w:rsid w:val="00D366FF"/>
    <w:rsid w:val="00D61752"/>
    <w:rsid w:val="00D67BC1"/>
    <w:rsid w:val="00D70FC6"/>
    <w:rsid w:val="00DA3C40"/>
    <w:rsid w:val="00DA6B1B"/>
    <w:rsid w:val="00DB14E0"/>
    <w:rsid w:val="00DB1A9C"/>
    <w:rsid w:val="00DF65A0"/>
    <w:rsid w:val="00E034F2"/>
    <w:rsid w:val="00E70261"/>
    <w:rsid w:val="00E70757"/>
    <w:rsid w:val="00E848BF"/>
    <w:rsid w:val="00E86DED"/>
    <w:rsid w:val="00E924E5"/>
    <w:rsid w:val="00E97966"/>
    <w:rsid w:val="00EA6188"/>
    <w:rsid w:val="00EC653A"/>
    <w:rsid w:val="00ED610B"/>
    <w:rsid w:val="00F03727"/>
    <w:rsid w:val="00F04EA2"/>
    <w:rsid w:val="00F15B77"/>
    <w:rsid w:val="00F2485B"/>
    <w:rsid w:val="00F36DA8"/>
    <w:rsid w:val="00F925FD"/>
    <w:rsid w:val="00FA2FF5"/>
    <w:rsid w:val="00FC308E"/>
    <w:rsid w:val="00FC7141"/>
    <w:rsid w:val="00FC7D60"/>
    <w:rsid w:val="00FE224F"/>
    <w:rsid w:val="00FE5845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6E33"/>
  <w15:docId w15:val="{138D08A2-AFC5-4B4E-8168-890181FF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6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5109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58725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B7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B7889"/>
    <w:rPr>
      <w:rFonts w:ascii="Segoe UI" w:hAnsi="Segoe UI" w:cs="Segoe UI"/>
      <w:sz w:val="18"/>
      <w:szCs w:val="18"/>
    </w:rPr>
  </w:style>
  <w:style w:type="paragraph" w:customStyle="1" w:styleId="p2mailrucssattributepostfix">
    <w:name w:val="p2_mailru_css_attribute_postfix"/>
    <w:basedOn w:val="a"/>
    <w:qFormat/>
    <w:rsid w:val="00071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D35EB7"/>
    <w:pPr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0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M2_18051</dc:creator>
  <cp:lastModifiedBy>Елена Лопухова</cp:lastModifiedBy>
  <cp:revision>2</cp:revision>
  <cp:lastPrinted>2024-12-26T09:53:00Z</cp:lastPrinted>
  <dcterms:created xsi:type="dcterms:W3CDTF">2025-12-15T09:44:00Z</dcterms:created>
  <dcterms:modified xsi:type="dcterms:W3CDTF">2025-12-15T09:44:00Z</dcterms:modified>
</cp:coreProperties>
</file>