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3711701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РТС-тендер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социального обслуживания Амурской области "Дом социального обслуживания "Усадьба"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социального обслуживания Амурской области "Дом социального обслуживания "Усадьба"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Шмаков Р. Г., 89145385239, u-ivanovka_pni@amurszn.ru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нефтепродуктов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нефтепродуктов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по 31.12.2026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08.12.2025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08.12.2025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РТС-тендер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 Разделение и извлечение фракций из нефтяного (попутного) газа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 Разделение и извлечение фракций из нефтяного (попутного) газа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 Разделение и извлечение фракций из нефтяного (попутного) газа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19.20.21.135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 Разделение и извлечение фракций из нефтяного (попутного) газа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1 651 624,00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 Роман Геннадьевич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Конинина Галина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Ланина Ольга Андреевна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Николаева Виктория Андреевна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Подаленчук Оксана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Швайко Александра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Шмаков Роман Геннадьевич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Конинина Галина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Николаева Виктория Андреевна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Подаленчук Оксана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Швайко Александра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