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1AA" w:rsidRPr="00EB5EA7" w:rsidRDefault="00AD5908" w:rsidP="00EB5EA7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 w:rsidR="00081AA4"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>ротокол</w:t>
      </w:r>
      <w:r w:rsidR="00423118"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рассмотрения заявок на участие в </w:t>
      </w:r>
      <w:proofErr w:type="gramStart"/>
      <w:r w:rsidR="00423118"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>аукционе</w:t>
      </w:r>
      <w:proofErr w:type="gramEnd"/>
      <w:r w:rsidR="00146D38"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в электронной форме</w:t>
      </w: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p w:rsidR="00AD5908" w:rsidRPr="00EB5EA7" w:rsidRDefault="001E4B4E" w:rsidP="00EB5EA7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b/>
          <w:sz w:val="24"/>
          <w:szCs w:val="24"/>
          <w:lang w:val="en-US" w:bidi="hi-IN"/>
        </w:rPr>
      </w:pP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>извещение</w:t>
      </w: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 </w:t>
      </w:r>
      <w:r w:rsidR="00AD5908" w:rsidRPr="00EB5EA7">
        <w:rPr>
          <w:rFonts w:ascii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№ </w:t>
      </w:r>
      <w:r w:rsidR="00E54CFE" w:rsidRPr="00EB5EA7">
        <w:rPr>
          <w:rFonts w:ascii="Times New Roman" w:hAnsi="Times New Roman" w:cs="Times New Roman"/>
          <w:b/>
          <w:sz w:val="24"/>
          <w:szCs w:val="24"/>
          <w:lang w:bidi="hi-IN"/>
        </w:rPr>
        <w:t>32515453439</w:t>
      </w:r>
    </w:p>
    <w:p w:rsidR="004365E2" w:rsidRPr="00EB5EA7" w:rsidRDefault="004365E2" w:rsidP="00EB5EA7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  <w:lang w:val="en-US"/>
        </w:rPr>
      </w:pPr>
    </w:p>
    <w:tbl>
      <w:tblPr>
        <w:tblStyle w:val="a7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62"/>
        <w:gridCol w:w="5386"/>
      </w:tblGrid>
      <w:tr w:rsidR="00AD5908" w:rsidRPr="00EB5EA7" w:rsidTr="00CE267C">
        <w:tc>
          <w:tcPr>
            <w:tcW w:w="4962" w:type="dxa"/>
          </w:tcPr>
          <w:p w:rsidR="00E4442A" w:rsidRDefault="00AD5908" w:rsidP="00CE267C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Место </w:t>
            </w:r>
            <w:r w:rsidR="00C5527A" w:rsidRPr="00EB5EA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рассмотрения</w:t>
            </w:r>
            <w:r w:rsidRPr="00EB5EA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:</w:t>
            </w:r>
            <w:r w:rsidR="00E4442A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</w:t>
            </w:r>
            <w:r w:rsidR="00E4442A"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Электронная площадка </w:t>
            </w:r>
          </w:p>
          <w:p w:rsidR="00E4442A" w:rsidRDefault="00E4442A" w:rsidP="00CE267C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РТС-тендер (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http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://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www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rts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-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tender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ru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,  </w:t>
            </w:r>
          </w:p>
          <w:p w:rsidR="00E4442A" w:rsidRDefault="002801EB" w:rsidP="00CE267C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394036</w:t>
            </w:r>
            <w:r w:rsidR="007341AA" w:rsidRPr="00EB5EA7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, Воронежская обл., г. Воронеж, </w:t>
            </w:r>
          </w:p>
          <w:p w:rsidR="00AD5908" w:rsidRPr="00E4442A" w:rsidRDefault="002801EB" w:rsidP="00CE267C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проспект Революции 29ж</w:t>
            </w:r>
          </w:p>
        </w:tc>
        <w:tc>
          <w:tcPr>
            <w:tcW w:w="5386" w:type="dxa"/>
          </w:tcPr>
          <w:p w:rsidR="00C5527A" w:rsidRPr="00EB5EA7" w:rsidRDefault="00146D38" w:rsidP="00CE267C">
            <w:pPr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A964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и время</w:t>
            </w:r>
            <w:r w:rsidR="00C552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A964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начала</w:t>
            </w:r>
            <w:r w:rsidR="00C552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рассмотрения заявок </w:t>
            </w:r>
            <w:proofErr w:type="gramStart"/>
            <w:r w:rsidR="00C552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на</w:t>
            </w:r>
            <w:proofErr w:type="gramEnd"/>
          </w:p>
          <w:p w:rsidR="00715FF3" w:rsidRPr="00EB5EA7" w:rsidRDefault="00C5527A" w:rsidP="00CE267C">
            <w:pPr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участие в </w:t>
            </w:r>
            <w:proofErr w:type="gramStart"/>
            <w:r w:rsidR="00146D38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аукцион</w:t>
            </w: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е</w:t>
            </w:r>
            <w:proofErr w:type="gramEnd"/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в электронной форме</w:t>
            </w:r>
            <w:r w:rsidR="00146D38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146D38" w:rsidRPr="00EB5EA7" w:rsidRDefault="00532B70" w:rsidP="00CE267C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12.12.2025 09:00 (МСК)</w:t>
            </w:r>
            <w:r w:rsidR="00FF770C" w:rsidRPr="00EB5EA7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 xml:space="preserve"> </w:t>
            </w:r>
          </w:p>
          <w:p w:rsidR="00715FF3" w:rsidRPr="00EB5EA7" w:rsidRDefault="00AD5908" w:rsidP="00CE267C">
            <w:pPr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</w:t>
            </w:r>
            <w:r w:rsidR="00C552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подписания протокола</w:t>
            </w: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715FF3" w:rsidRDefault="00E54CFE" w:rsidP="00CE267C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15.12.2025</w:t>
            </w:r>
          </w:p>
        </w:tc>
      </w:tr>
    </w:tbl>
    <w:p w:rsidR="00AD5908" w:rsidRPr="00EB5EA7" w:rsidRDefault="0089613F" w:rsidP="00CE267C">
      <w:pPr>
        <w:numPr>
          <w:ilvl w:val="0"/>
          <w:numId w:val="1"/>
        </w:numPr>
        <w:tabs>
          <w:tab w:val="clear" w:pos="720"/>
          <w:tab w:val="left" w:pos="-562"/>
          <w:tab w:val="left" w:pos="284"/>
        </w:tabs>
        <w:spacing w:before="100" w:beforeAutospacing="1" w:after="0" w:line="240" w:lineRule="auto"/>
        <w:ind w:left="0" w:firstLine="0"/>
        <w:contextualSpacing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Специализированная организация</w:t>
      </w:r>
      <w:r w:rsidR="00AD5908"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:</w:t>
      </w:r>
      <w:r w:rsidR="00AD5908" w:rsidRPr="00EB5EA7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1E3B6E" w:rsidRPr="00EB5EA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БУ ВО </w:t>
      </w:r>
      <w:r w:rsidR="00CE267C">
        <w:rPr>
          <w:rFonts w:ascii="Times New Roman" w:hAnsi="Times New Roman" w:cs="Times New Roman"/>
          <w:sz w:val="20"/>
          <w:szCs w:val="20"/>
          <w:lang w:eastAsia="zh-CN" w:bidi="hi-IN"/>
        </w:rPr>
        <w:t>«</w:t>
      </w:r>
      <w:r w:rsidR="001E3B6E" w:rsidRPr="00EB5EA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Агентство государственных закупок </w:t>
      </w:r>
      <w:r w:rsidR="00CE267C">
        <w:rPr>
          <w:rFonts w:ascii="Times New Roman" w:hAnsi="Times New Roman" w:cs="Times New Roman"/>
          <w:sz w:val="20"/>
          <w:szCs w:val="20"/>
          <w:lang w:eastAsia="zh-CN" w:bidi="hi-IN"/>
        </w:rPr>
        <w:t>Воронежской области»</w:t>
      </w:r>
    </w:p>
    <w:tbl>
      <w:tblPr>
        <w:tblStyle w:val="a7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D5908" w:rsidRPr="00EB5EA7" w:rsidTr="00CE267C">
        <w:tc>
          <w:tcPr>
            <w:tcW w:w="9571" w:type="dxa"/>
          </w:tcPr>
          <w:p w:rsidR="00AD5908" w:rsidRPr="00EB5EA7" w:rsidRDefault="00081AA4" w:rsidP="00CE267C">
            <w:pPr>
              <w:ind w:left="-108" w:firstLine="284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З</w:t>
            </w:r>
            <w:r w:rsidR="00AD5908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аказчик</w:t>
            </w:r>
            <w:r w:rsidR="00AD5908" w:rsidRPr="009253B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</w:t>
            </w:r>
            <w:r w:rsidR="00E54CFE" w:rsidRPr="00EB5EA7">
              <w:rPr>
                <w:rFonts w:ascii="Times New Roman" w:hAnsi="Times New Roman" w:cs="Times New Roman"/>
                <w:sz w:val="20"/>
                <w:szCs w:val="20"/>
              </w:rPr>
              <w:t>АВТОНОМНОЕ УЧРЕЖДЕНИЕ ЗДРАВООХРАНЕНИЯ ВОРОНЕЖСКОЙ ОБЛАСТИ "ВОРОНЕЖСКИЙ ОБЛАСТНОЙ КЛИНИЧЕСКИЙ КОНСУЛЬТАТИВНО-ДИАГНОСТИЧЕСКИЙ ЦЕНТР"</w:t>
            </w:r>
          </w:p>
        </w:tc>
      </w:tr>
    </w:tbl>
    <w:p w:rsidR="00081AA4" w:rsidRPr="00EB5EA7" w:rsidRDefault="00081AA4" w:rsidP="00CE267C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Наименование предмета </w:t>
      </w:r>
      <w:r w:rsidR="00CA352A"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договор</w:t>
      </w: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а</w:t>
      </w:r>
      <w:r w:rsidRPr="009253B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:</w:t>
      </w: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E54CFE"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1795-Поставка реагентов для лабораторной диагностики инфекционных заболеваний методом полимеразной цепной реакции</w:t>
      </w: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.</w:t>
      </w:r>
    </w:p>
    <w:p w:rsidR="00AD5908" w:rsidRPr="00EB5EA7" w:rsidRDefault="00AD5908" w:rsidP="00CE267C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b/>
          <w:sz w:val="20"/>
          <w:szCs w:val="20"/>
        </w:rPr>
        <w:t>Начальная (макс</w:t>
      </w:r>
      <w:r w:rsidR="00800AB0" w:rsidRPr="00EB5EA7">
        <w:rPr>
          <w:rFonts w:ascii="Times New Roman" w:hAnsi="Times New Roman" w:cs="Times New Roman"/>
          <w:b/>
          <w:sz w:val="20"/>
          <w:szCs w:val="20"/>
        </w:rPr>
        <w:t xml:space="preserve">имальная) цена </w:t>
      </w:r>
      <w:r w:rsidR="00CA352A" w:rsidRPr="00EB5EA7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EB5EA7">
        <w:rPr>
          <w:rFonts w:ascii="Times New Roman" w:hAnsi="Times New Roman" w:cs="Times New Roman"/>
          <w:b/>
          <w:sz w:val="20"/>
          <w:szCs w:val="20"/>
        </w:rPr>
        <w:t>а:</w:t>
      </w:r>
      <w:r w:rsidRPr="00EB5EA7">
        <w:rPr>
          <w:rFonts w:ascii="Times New Roman" w:hAnsi="Times New Roman" w:cs="Times New Roman"/>
          <w:sz w:val="20"/>
          <w:szCs w:val="20"/>
        </w:rPr>
        <w:t xml:space="preserve"> </w:t>
      </w:r>
      <w:r w:rsidR="00E54CFE" w:rsidRPr="00EB5EA7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42 404 </w:t>
      </w:r>
      <w:r w:rsidR="009253B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366,20 (Российский рубль)</w:t>
      </w:r>
    </w:p>
    <w:p w:rsidR="00AD5908" w:rsidRPr="003025B3" w:rsidRDefault="003025B3" w:rsidP="003025B3">
      <w:pPr>
        <w:pStyle w:val="a9"/>
        <w:numPr>
          <w:ilvl w:val="0"/>
          <w:numId w:val="1"/>
        </w:numPr>
        <w:tabs>
          <w:tab w:val="clear" w:pos="720"/>
          <w:tab w:val="left" w:pos="-567"/>
          <w:tab w:val="num" w:pos="284"/>
        </w:tabs>
        <w:spacing w:before="100" w:beforeAutospacing="1" w:after="0" w:line="240" w:lineRule="auto"/>
        <w:ind w:left="0" w:firstLine="0"/>
        <w:rPr>
          <w:rFonts w:ascii="Times New Roman" w:hAnsi="Times New Roman" w:cs="Times New Roman"/>
          <w:b/>
          <w:sz w:val="20"/>
          <w:szCs w:val="20"/>
          <w:lang w:bidi="hi-IN"/>
        </w:rPr>
      </w:pPr>
      <w:r w:rsidRPr="000A3FD1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Состав </w:t>
      </w:r>
      <w:r w:rsidRPr="003D4AFC">
        <w:rPr>
          <w:rFonts w:ascii="Times New Roman" w:hAnsi="Times New Roman" w:cs="Times New Roman"/>
          <w:b/>
          <w:sz w:val="20"/>
          <w:szCs w:val="20"/>
          <w:lang w:eastAsia="zh-CN" w:bidi="hi-IN"/>
        </w:rPr>
        <w:t>комиссии по осуществлению</w:t>
      </w:r>
      <w:r w:rsidRPr="000A3FD1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конкурентной закупки</w:t>
      </w:r>
      <w:r>
        <w:rPr>
          <w:rFonts w:ascii="Times New Roman" w:hAnsi="Times New Roman" w:cs="Times New Roman"/>
          <w:b/>
          <w:sz w:val="20"/>
          <w:szCs w:val="20"/>
          <w:lang w:eastAsia="zh-CN" w:bidi="hi-IN"/>
        </w:rPr>
        <w:t>:</w:t>
      </w:r>
    </w:p>
    <w:p w:rsidR="00CE267C" w:rsidRDefault="00CE267C" w:rsidP="00CE267C">
      <w:pPr>
        <w:tabs>
          <w:tab w:val="left" w:pos="-567"/>
        </w:tabs>
        <w:spacing w:after="120" w:line="240" w:lineRule="auto"/>
        <w:rPr>
          <w:rFonts w:ascii="Times New Roman" w:hAnsi="Times New Roman" w:cs="Times New Roman"/>
          <w:sz w:val="20"/>
          <w:szCs w:val="20"/>
          <w:lang w:eastAsia="zh-CN" w:bidi="hi-IN"/>
        </w:rPr>
      </w:pPr>
      <w:r w:rsidRPr="00CE267C">
        <w:rPr>
          <w:rFonts w:ascii="Times New Roman" w:hAnsi="Times New Roman" w:cs="Times New Roman"/>
          <w:sz w:val="20"/>
          <w:szCs w:val="20"/>
          <w:lang w:bidi="hi-IN"/>
        </w:rPr>
        <w:t xml:space="preserve">На заседании комиссии по </w:t>
      </w:r>
      <w:r w:rsidRPr="00CE267C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 присутствовали:</w:t>
      </w:r>
    </w:p>
    <w:tbl>
      <w:tblPr>
        <w:tblW w:w="1020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5"/>
        <w:gridCol w:w="2693"/>
        <w:gridCol w:w="3118"/>
      </w:tblGrid>
      <w:tr w:rsidR="00CE267C" w:rsidRPr="000A3FD1" w:rsidTr="00CE267C">
        <w:trPr>
          <w:trHeight w:val="387"/>
        </w:trPr>
        <w:tc>
          <w:tcPr>
            <w:tcW w:w="4395" w:type="dxa"/>
            <w:shd w:val="clear" w:color="auto" w:fill="auto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Павловский Юрий Вячеславович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Протасова Дарья Сергеевна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Ивасенко Людмила Михайловна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Кирилова Екатерина Михайловна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Ляпунова Анна Сергеевна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:rsidR="00822330" w:rsidRPr="00EB5EA7" w:rsidRDefault="00822330" w:rsidP="003136CD">
      <w:pPr>
        <w:spacing w:before="8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sz w:val="20"/>
          <w:szCs w:val="20"/>
        </w:rPr>
        <w:t xml:space="preserve">Всего на заседании присутствовало </w:t>
      </w:r>
      <w:r w:rsidR="003E01AC" w:rsidRPr="00EB5EA7">
        <w:rPr>
          <w:rFonts w:ascii="Times New Roman" w:hAnsi="Times New Roman" w:cs="Times New Roman"/>
          <w:sz w:val="20"/>
          <w:szCs w:val="20"/>
        </w:rPr>
        <w:t>7</w:t>
      </w:r>
      <w:r w:rsidRPr="00EB5EA7">
        <w:rPr>
          <w:rFonts w:ascii="Times New Roman" w:hAnsi="Times New Roman" w:cs="Times New Roman"/>
          <w:sz w:val="20"/>
          <w:szCs w:val="20"/>
        </w:rPr>
        <w:t xml:space="preserve"> членов комиссии </w:t>
      </w:r>
      <w:r w:rsidR="003025B3" w:rsidRPr="003025B3">
        <w:rPr>
          <w:rFonts w:ascii="Times New Roman" w:hAnsi="Times New Roman" w:cs="Times New Roman"/>
          <w:sz w:val="20"/>
          <w:szCs w:val="20"/>
          <w:lang w:eastAsia="zh-CN" w:bidi="hi-IN"/>
        </w:rPr>
        <w:t>по осуществлению конкурентной закупки</w:t>
      </w:r>
      <w:r w:rsidRPr="003025B3">
        <w:rPr>
          <w:rFonts w:ascii="Times New Roman" w:hAnsi="Times New Roman" w:cs="Times New Roman"/>
          <w:sz w:val="20"/>
          <w:szCs w:val="20"/>
        </w:rPr>
        <w:t>.</w:t>
      </w:r>
      <w:r w:rsidR="007341AA" w:rsidRPr="00EB5EA7">
        <w:rPr>
          <w:rFonts w:ascii="Times New Roman" w:hAnsi="Times New Roman" w:cs="Times New Roman"/>
          <w:sz w:val="20"/>
          <w:szCs w:val="20"/>
        </w:rPr>
        <w:t xml:space="preserve"> </w:t>
      </w:r>
      <w:r w:rsidRPr="00EB5EA7">
        <w:rPr>
          <w:rFonts w:ascii="Times New Roman" w:hAnsi="Times New Roman" w:cs="Times New Roman"/>
          <w:sz w:val="20"/>
          <w:szCs w:val="20"/>
        </w:rPr>
        <w:t>Кворум имеется. Комиссия правомочна.</w:t>
      </w:r>
    </w:p>
    <w:p w:rsidR="003025B3" w:rsidRPr="00153472" w:rsidRDefault="003025B3" w:rsidP="00153472">
      <w:pPr>
        <w:pStyle w:val="a9"/>
        <w:numPr>
          <w:ilvl w:val="0"/>
          <w:numId w:val="1"/>
        </w:numPr>
        <w:tabs>
          <w:tab w:val="clear" w:pos="720"/>
          <w:tab w:val="num" w:pos="0"/>
          <w:tab w:val="left" w:pos="284"/>
        </w:tabs>
        <w:spacing w:after="8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0"/>
          <w:szCs w:val="20"/>
          <w:lang w:eastAsia="zh-CN" w:bidi="hi-IN"/>
        </w:rPr>
      </w:pP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На момент окончания срока подачи заявок на участие в </w:t>
      </w:r>
      <w:proofErr w:type="gramStart"/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>аукционе</w:t>
      </w:r>
      <w:proofErr w:type="gramEnd"/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C41567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в электронной форме </w:t>
      </w: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>был</w:t>
      </w:r>
      <w:r w:rsidR="00E447B8">
        <w:rPr>
          <w:rFonts w:ascii="Times New Roman" w:hAnsi="Times New Roman" w:cs="Times New Roman"/>
          <w:b/>
          <w:sz w:val="20"/>
          <w:szCs w:val="20"/>
          <w:lang w:eastAsia="zh-CN" w:bidi="hi-IN"/>
        </w:rPr>
        <w:t>а</w:t>
      </w: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подан</w:t>
      </w:r>
      <w:r w:rsidR="00E447B8">
        <w:rPr>
          <w:rFonts w:ascii="Times New Roman" w:hAnsi="Times New Roman" w:cs="Times New Roman"/>
          <w:b/>
          <w:sz w:val="20"/>
          <w:szCs w:val="20"/>
          <w:lang w:eastAsia="zh-CN" w:bidi="hi-IN"/>
        </w:rPr>
        <w:t>а</w:t>
      </w:r>
      <w:r w:rsidR="00153472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единственная заявка: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7"/>
        <w:gridCol w:w="3998"/>
        <w:gridCol w:w="3996"/>
      </w:tblGrid>
      <w:tr w:rsidR="007108A7" w:rsidRPr="003025B3" w:rsidTr="007108A7">
        <w:trPr>
          <w:trHeight w:val="429"/>
        </w:trPr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08A7" w:rsidRPr="003025B3" w:rsidRDefault="007108A7" w:rsidP="00E447B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Порядковый номер заявки на участие в </w:t>
            </w:r>
            <w:proofErr w:type="gramStart"/>
            <w:r w:rsidRPr="00302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аукционе</w:t>
            </w:r>
            <w:proofErr w:type="gramEnd"/>
            <w:r w:rsidRPr="00302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 электронной форме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08A7" w:rsidRPr="003025B3" w:rsidRDefault="007108A7" w:rsidP="007108A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Дата и время регистрации заявки на участие в аукционе в электронной форме</w:t>
            </w:r>
          </w:p>
        </w:tc>
        <w:tc>
          <w:tcPr>
            <w:tcW w:w="1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8A7" w:rsidRDefault="007108A7" w:rsidP="00E447B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Сведения об участнике</w:t>
            </w:r>
          </w:p>
          <w:p w:rsidR="007108A7" w:rsidRPr="003025B3" w:rsidRDefault="007108A7" w:rsidP="00E447B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закупки</w:t>
            </w:r>
          </w:p>
        </w:tc>
      </w:tr>
      <w:tr w:rsidR="007108A7" w:rsidRPr="00F93D51" w:rsidTr="007108A7">
        <w:trPr>
          <w:trHeight w:val="285"/>
        </w:trPr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8A7" w:rsidRPr="003025B3" w:rsidRDefault="007108A7" w:rsidP="00E447B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8A7" w:rsidRPr="00F93D51" w:rsidRDefault="007108A7" w:rsidP="00E447B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sz w:val="20"/>
                <w:szCs w:val="20"/>
              </w:rPr>
              <w:t>12.12.2025 08:30 (МСК)</w:t>
            </w:r>
          </w:p>
        </w:tc>
        <w:tc>
          <w:tcPr>
            <w:tcW w:w="1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8A7" w:rsidRDefault="009253BD" w:rsidP="007108A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53BD">
              <w:rPr>
                <w:rFonts w:ascii="Times New Roman" w:hAnsi="Times New Roman" w:cs="Times New Roman"/>
                <w:sz w:val="20"/>
                <w:szCs w:val="20"/>
              </w:rPr>
              <w:t>АКЦИОНЕРНОЕ ОБЩЕСТВО "ВЕКТОР-БЕСТ-ЮГ"</w:t>
            </w:r>
          </w:p>
          <w:p w:rsidR="009253BD" w:rsidRDefault="009253BD" w:rsidP="007108A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53BD">
              <w:rPr>
                <w:rFonts w:ascii="Times New Roman" w:hAnsi="Times New Roman" w:cs="Times New Roman"/>
                <w:sz w:val="20"/>
                <w:szCs w:val="20"/>
              </w:rPr>
              <w:t>6167042993</w:t>
            </w:r>
          </w:p>
          <w:p w:rsidR="009253BD" w:rsidRPr="007108A7" w:rsidRDefault="009253BD" w:rsidP="007108A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53BD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344111, РОСТОВСКАЯ ОБЛАСТЬ, </w:t>
            </w:r>
            <w:proofErr w:type="spellStart"/>
            <w:r w:rsidRPr="009253BD">
              <w:rPr>
                <w:rFonts w:ascii="Times New Roman" w:hAnsi="Times New Roman" w:cs="Times New Roman"/>
                <w:sz w:val="20"/>
                <w:szCs w:val="20"/>
              </w:rPr>
              <w:t>г.о</w:t>
            </w:r>
            <w:proofErr w:type="spellEnd"/>
            <w:r w:rsidRPr="009253BD">
              <w:rPr>
                <w:rFonts w:ascii="Times New Roman" w:hAnsi="Times New Roman" w:cs="Times New Roman"/>
                <w:sz w:val="20"/>
                <w:szCs w:val="20"/>
              </w:rPr>
              <w:t>. ГОРОД РОСТОВ-НА-ДОНУ, Г РОСТОВ-НА-ДОНУ, ПР-КТ 40-ЛЕТИЯ ПОБЕДЫ, Д. 75/3</w:t>
            </w:r>
          </w:p>
        </w:tc>
      </w:tr>
    </w:tbl>
    <w:p w:rsidR="00814D3F" w:rsidRDefault="00E447B8" w:rsidP="00814D3F">
      <w:pPr>
        <w:pStyle w:val="a9"/>
        <w:numPr>
          <w:ilvl w:val="0"/>
          <w:numId w:val="1"/>
        </w:numPr>
        <w:tabs>
          <w:tab w:val="clear" w:pos="720"/>
          <w:tab w:val="left" w:pos="284"/>
        </w:tabs>
        <w:spacing w:before="120"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E447B8">
        <w:rPr>
          <w:rFonts w:ascii="Times New Roman" w:hAnsi="Times New Roman" w:cs="Times New Roman"/>
          <w:sz w:val="20"/>
          <w:szCs w:val="20"/>
        </w:rPr>
        <w:t>Аукцион в электронной форме признается несостоявшимся на основании п.</w:t>
      </w:r>
      <w:r>
        <w:rPr>
          <w:rFonts w:ascii="Times New Roman" w:hAnsi="Times New Roman" w:cs="Times New Roman"/>
          <w:sz w:val="20"/>
          <w:szCs w:val="20"/>
        </w:rPr>
        <w:t xml:space="preserve"> 18.9.7.</w:t>
      </w:r>
      <w:r w:rsidRPr="00E447B8">
        <w:rPr>
          <w:rFonts w:ascii="Times New Roman" w:hAnsi="Times New Roman" w:cs="Times New Roman"/>
          <w:sz w:val="20"/>
          <w:szCs w:val="20"/>
        </w:rPr>
        <w:t xml:space="preserve"> Положения о закупке заказчика в связи с тем, что по окончании срока подачи заявок на участие в аукционе в электронной форме подана только одна заявка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447B8">
        <w:rPr>
          <w:rFonts w:ascii="Times New Roman" w:hAnsi="Times New Roman" w:cs="Times New Roman"/>
          <w:sz w:val="20"/>
          <w:szCs w:val="20"/>
        </w:rPr>
        <w:t>на участие в аукционе в электронной форме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AD5908" w:rsidRPr="00814D3F" w:rsidRDefault="00814D3F" w:rsidP="00814D3F">
      <w:pPr>
        <w:pStyle w:val="a9"/>
        <w:numPr>
          <w:ilvl w:val="0"/>
          <w:numId w:val="1"/>
        </w:numPr>
        <w:tabs>
          <w:tab w:val="clear" w:pos="720"/>
          <w:tab w:val="left" w:pos="284"/>
        </w:tabs>
        <w:spacing w:after="12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14D3F">
        <w:rPr>
          <w:rFonts w:ascii="Times New Roman" w:hAnsi="Times New Roman" w:cs="Times New Roman"/>
          <w:b/>
          <w:sz w:val="20"/>
          <w:szCs w:val="20"/>
        </w:rPr>
        <w:t>Результаты рассмотрени</w:t>
      </w:r>
      <w:bookmarkStart w:id="0" w:name="_GoBack"/>
      <w:bookmarkEnd w:id="0"/>
      <w:r w:rsidRPr="00814D3F">
        <w:rPr>
          <w:rFonts w:ascii="Times New Roman" w:hAnsi="Times New Roman" w:cs="Times New Roman"/>
          <w:b/>
          <w:sz w:val="20"/>
          <w:szCs w:val="20"/>
        </w:rPr>
        <w:t xml:space="preserve">я единственной заявки на участие в </w:t>
      </w:r>
      <w:proofErr w:type="gramStart"/>
      <w:r w:rsidRPr="00814D3F">
        <w:rPr>
          <w:rFonts w:ascii="Times New Roman" w:hAnsi="Times New Roman" w:cs="Times New Roman"/>
          <w:b/>
          <w:sz w:val="20"/>
          <w:szCs w:val="20"/>
        </w:rPr>
        <w:t>аукционе</w:t>
      </w:r>
      <w:proofErr w:type="gramEnd"/>
      <w:r w:rsidRPr="00814D3F">
        <w:rPr>
          <w:rFonts w:ascii="Times New Roman" w:hAnsi="Times New Roman" w:cs="Times New Roman"/>
          <w:b/>
          <w:sz w:val="20"/>
          <w:szCs w:val="20"/>
        </w:rPr>
        <w:t xml:space="preserve"> в электронной форме: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7"/>
        <w:gridCol w:w="3827"/>
        <w:gridCol w:w="4137"/>
      </w:tblGrid>
      <w:tr w:rsidR="00EB7458" w:rsidRPr="00EB5EA7" w:rsidTr="007108A7">
        <w:trPr>
          <w:trHeight w:val="113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7458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Порядковый номер заявки на участие </w:t>
            </w:r>
          </w:p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в </w:t>
            </w:r>
            <w:proofErr w:type="gramStart"/>
            <w:r w:rsidRPr="00EB5E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аукционе</w:t>
            </w:r>
            <w:proofErr w:type="gramEnd"/>
            <w:r w:rsidRPr="00EB5E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 электронной форме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Решение о допуске участника закупки к участию в аукционе или об отказе в допуске участника закупки к участию в аукционе в электронной форме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принятого решения</w:t>
            </w:r>
          </w:p>
        </w:tc>
      </w:tr>
      <w:tr w:rsidR="00EB7458" w:rsidRPr="00EB5EA7" w:rsidTr="007108A7">
        <w:trPr>
          <w:trHeight w:val="686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447B8" w:rsidRPr="00631EBD" w:rsidRDefault="00631EBD" w:rsidP="00631EBD">
      <w:pPr>
        <w:pStyle w:val="a9"/>
        <w:numPr>
          <w:ilvl w:val="0"/>
          <w:numId w:val="1"/>
        </w:numPr>
        <w:tabs>
          <w:tab w:val="clear" w:pos="720"/>
          <w:tab w:val="left" w:pos="284"/>
        </w:tabs>
        <w:spacing w:before="120"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31EBD">
        <w:rPr>
          <w:rFonts w:ascii="Times New Roman" w:hAnsi="Times New Roman" w:cs="Times New Roman"/>
          <w:sz w:val="20"/>
          <w:szCs w:val="20"/>
        </w:rPr>
        <w:t xml:space="preserve">На основании </w:t>
      </w:r>
      <w:r w:rsidR="00282F4C">
        <w:rPr>
          <w:rFonts w:ascii="Times New Roman" w:hAnsi="Times New Roman" w:cs="Times New Roman"/>
          <w:sz w:val="20"/>
          <w:szCs w:val="20"/>
        </w:rPr>
        <w:t xml:space="preserve">результатов </w:t>
      </w:r>
      <w:r w:rsidRPr="00631EBD">
        <w:rPr>
          <w:rFonts w:ascii="Times New Roman" w:hAnsi="Times New Roman" w:cs="Times New Roman"/>
          <w:sz w:val="20"/>
          <w:szCs w:val="20"/>
        </w:rPr>
        <w:t xml:space="preserve">рассмотрения единственной заявки на участие в аукционе в электронной форме и в соответствии с п. </w:t>
      </w:r>
      <w:r w:rsidR="00E447B8" w:rsidRPr="00631EBD">
        <w:rPr>
          <w:rFonts w:ascii="Times New Roman" w:hAnsi="Times New Roman"/>
          <w:sz w:val="20"/>
          <w:szCs w:val="20"/>
        </w:rPr>
        <w:t>18.</w:t>
      </w:r>
      <w:r w:rsidRPr="00631EBD">
        <w:rPr>
          <w:rFonts w:ascii="Times New Roman" w:hAnsi="Times New Roman"/>
          <w:sz w:val="20"/>
          <w:szCs w:val="20"/>
        </w:rPr>
        <w:t>12</w:t>
      </w:r>
      <w:r w:rsidR="00E447B8" w:rsidRPr="00631EBD">
        <w:rPr>
          <w:rFonts w:ascii="Times New Roman" w:hAnsi="Times New Roman"/>
          <w:sz w:val="20"/>
          <w:szCs w:val="20"/>
        </w:rPr>
        <w:t>.</w:t>
      </w:r>
      <w:r w:rsidRPr="00631EBD">
        <w:rPr>
          <w:rFonts w:ascii="Times New Roman" w:hAnsi="Times New Roman"/>
          <w:sz w:val="20"/>
          <w:szCs w:val="20"/>
        </w:rPr>
        <w:t>1.</w:t>
      </w:r>
      <w:r w:rsidR="00E447B8" w:rsidRPr="00631EBD">
        <w:rPr>
          <w:rFonts w:ascii="Times New Roman" w:hAnsi="Times New Roman"/>
          <w:sz w:val="20"/>
          <w:szCs w:val="20"/>
        </w:rPr>
        <w:t xml:space="preserve"> Положения о закупке </w:t>
      </w:r>
      <w:r w:rsidRPr="00631EBD">
        <w:rPr>
          <w:rFonts w:ascii="Times New Roman" w:hAnsi="Times New Roman"/>
          <w:sz w:val="20"/>
          <w:szCs w:val="20"/>
        </w:rPr>
        <w:t xml:space="preserve">заказчика договор заключается </w:t>
      </w:r>
      <w:r w:rsidR="00E447B8" w:rsidRPr="00631EBD">
        <w:rPr>
          <w:rFonts w:ascii="Times New Roman" w:hAnsi="Times New Roman"/>
          <w:sz w:val="20"/>
          <w:szCs w:val="20"/>
        </w:rPr>
        <w:t>с</w:t>
      </w:r>
      <w:r w:rsidRPr="00631EBD">
        <w:rPr>
          <w:rFonts w:ascii="Times New Roman" w:hAnsi="Times New Roman"/>
          <w:sz w:val="20"/>
          <w:szCs w:val="20"/>
        </w:rPr>
        <w:t xml:space="preserve"> единственным</w:t>
      </w:r>
      <w:r w:rsidR="00E447B8" w:rsidRPr="00631EBD">
        <w:rPr>
          <w:rFonts w:ascii="Times New Roman" w:hAnsi="Times New Roman"/>
          <w:sz w:val="20"/>
          <w:szCs w:val="20"/>
        </w:rPr>
        <w:t xml:space="preserve"> участником – АКЦИОНЕРНОЕ ОБЩЕСТВО "ВЕКТОР-БЕСТ-ЮГ"</w:t>
      </w:r>
      <w:r>
        <w:rPr>
          <w:rFonts w:ascii="Times New Roman" w:hAnsi="Times New Roman"/>
          <w:sz w:val="20"/>
          <w:szCs w:val="20"/>
        </w:rPr>
        <w:t>.</w:t>
      </w:r>
    </w:p>
    <w:p w:rsidR="0098731E" w:rsidRPr="00EB5EA7" w:rsidRDefault="0098731E" w:rsidP="00542C23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sz w:val="20"/>
          <w:szCs w:val="20"/>
        </w:rPr>
        <w:t xml:space="preserve">Протокол рассмотрения заявок на участие в </w:t>
      </w:r>
      <w:proofErr w:type="gramStart"/>
      <w:r w:rsidRPr="00EB5EA7">
        <w:rPr>
          <w:rFonts w:ascii="Times New Roman" w:hAnsi="Times New Roman" w:cs="Times New Roman"/>
          <w:sz w:val="20"/>
          <w:szCs w:val="20"/>
        </w:rPr>
        <w:t>аукционе</w:t>
      </w:r>
      <w:proofErr w:type="gramEnd"/>
      <w:r w:rsidRPr="00EB5EA7">
        <w:rPr>
          <w:rFonts w:ascii="Times New Roman" w:hAnsi="Times New Roman" w:cs="Times New Roman"/>
          <w:sz w:val="20"/>
          <w:szCs w:val="20"/>
        </w:rPr>
        <w:t xml:space="preserve"> в электронной форме подписан всеми присутствующими на заседании членами </w:t>
      </w:r>
      <w:r w:rsidRPr="00542C23">
        <w:rPr>
          <w:rFonts w:ascii="Times New Roman" w:hAnsi="Times New Roman" w:cs="Times New Roman"/>
          <w:sz w:val="20"/>
          <w:szCs w:val="20"/>
        </w:rPr>
        <w:t xml:space="preserve">комиссии по </w:t>
      </w:r>
      <w:r w:rsidR="00542C23" w:rsidRPr="00542C2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осуществлению конкурентной закупки</w:t>
      </w:r>
      <w:r w:rsidRPr="00EB5EA7">
        <w:rPr>
          <w:rFonts w:ascii="Times New Roman" w:hAnsi="Times New Roman" w:cs="Times New Roman"/>
          <w:sz w:val="20"/>
          <w:szCs w:val="20"/>
        </w:rPr>
        <w:t>.</w:t>
      </w:r>
    </w:p>
    <w:p w:rsidR="0098731E" w:rsidRPr="00EB5EA7" w:rsidRDefault="0098731E" w:rsidP="00EB7458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sz w:val="20"/>
          <w:szCs w:val="20"/>
        </w:rPr>
        <w:t>Протокол подлежит размещению в единой информационной системе в сроки, установленные Федеральным законом от 18.07.2011 № 223-ФЗ «О закупках товаров, работ, услуг отдельными видами юридических лиц».</w:t>
      </w:r>
    </w:p>
    <w:p w:rsidR="00AD5908" w:rsidRPr="00EB5EA7" w:rsidRDefault="00AD5908" w:rsidP="00EB7458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81" w:rightFromText="181" w:vertAnchor="text" w:horzAnchor="margin" w:tblpXSpec="center" w:tblpY="398"/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314"/>
        <w:gridCol w:w="3123"/>
        <w:gridCol w:w="2824"/>
      </w:tblGrid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Председатель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Павловский Юрий Вячеславович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Протасова Дарья Сергеевна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Ивасенко Людмила Михайловна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Кирилова Екатерина Михайловна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Ляпунова Анна Сергеевна</w:t>
            </w:r>
          </w:p>
        </w:tc>
      </w:tr>
    </w:tbl>
    <w:p w:rsidR="00542C23" w:rsidRDefault="00542C23" w:rsidP="00EB5EA7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542C23" w:rsidRPr="00542C23" w:rsidRDefault="00542C23" w:rsidP="00542C23">
      <w:pPr>
        <w:rPr>
          <w:rFonts w:ascii="Times New Roman" w:hAnsi="Times New Roman" w:cs="Times New Roman"/>
          <w:sz w:val="20"/>
          <w:szCs w:val="20"/>
        </w:rPr>
      </w:pPr>
    </w:p>
    <w:p w:rsidR="001F73D0" w:rsidRPr="00542C23" w:rsidRDefault="00542C23" w:rsidP="00542C23">
      <w:pPr>
        <w:tabs>
          <w:tab w:val="left" w:pos="2085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sectPr w:rsidR="001F73D0" w:rsidRPr="00542C23" w:rsidSect="00CE267C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7068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1080D"/>
    <w:rsid w:val="00036253"/>
    <w:rsid w:val="00043158"/>
    <w:rsid w:val="00081AA4"/>
    <w:rsid w:val="000B3930"/>
    <w:rsid w:val="000B4D78"/>
    <w:rsid w:val="000E21AD"/>
    <w:rsid w:val="00115936"/>
    <w:rsid w:val="001166C4"/>
    <w:rsid w:val="00120538"/>
    <w:rsid w:val="0013287A"/>
    <w:rsid w:val="00137781"/>
    <w:rsid w:val="00137C46"/>
    <w:rsid w:val="00146D38"/>
    <w:rsid w:val="00153472"/>
    <w:rsid w:val="00154723"/>
    <w:rsid w:val="00182114"/>
    <w:rsid w:val="001A4315"/>
    <w:rsid w:val="001B189E"/>
    <w:rsid w:val="001E3B6E"/>
    <w:rsid w:val="001E4B4E"/>
    <w:rsid w:val="001F73D0"/>
    <w:rsid w:val="00264CCF"/>
    <w:rsid w:val="002658F0"/>
    <w:rsid w:val="002801EB"/>
    <w:rsid w:val="002822FD"/>
    <w:rsid w:val="00282F4C"/>
    <w:rsid w:val="00283E01"/>
    <w:rsid w:val="002A2FA3"/>
    <w:rsid w:val="003025B3"/>
    <w:rsid w:val="003136CD"/>
    <w:rsid w:val="003164F6"/>
    <w:rsid w:val="003256D4"/>
    <w:rsid w:val="003A1365"/>
    <w:rsid w:val="003C5FEA"/>
    <w:rsid w:val="003E01AC"/>
    <w:rsid w:val="003E7FF5"/>
    <w:rsid w:val="0040316B"/>
    <w:rsid w:val="004161E8"/>
    <w:rsid w:val="00423118"/>
    <w:rsid w:val="00426968"/>
    <w:rsid w:val="004365E2"/>
    <w:rsid w:val="00462C8B"/>
    <w:rsid w:val="00481B73"/>
    <w:rsid w:val="004B717B"/>
    <w:rsid w:val="004E2487"/>
    <w:rsid w:val="004F4F2A"/>
    <w:rsid w:val="005023B9"/>
    <w:rsid w:val="00532B70"/>
    <w:rsid w:val="00542C23"/>
    <w:rsid w:val="0059065B"/>
    <w:rsid w:val="005B62F5"/>
    <w:rsid w:val="005C48DA"/>
    <w:rsid w:val="005C65B3"/>
    <w:rsid w:val="00607210"/>
    <w:rsid w:val="00631EBD"/>
    <w:rsid w:val="00662674"/>
    <w:rsid w:val="00684FC4"/>
    <w:rsid w:val="006E67B7"/>
    <w:rsid w:val="00704B24"/>
    <w:rsid w:val="007108A7"/>
    <w:rsid w:val="00715FF3"/>
    <w:rsid w:val="007341AA"/>
    <w:rsid w:val="0079244F"/>
    <w:rsid w:val="007A3FB2"/>
    <w:rsid w:val="007D7DF8"/>
    <w:rsid w:val="00800AB0"/>
    <w:rsid w:val="008028AB"/>
    <w:rsid w:val="00806DD2"/>
    <w:rsid w:val="00814D3F"/>
    <w:rsid w:val="00822330"/>
    <w:rsid w:val="00855DA0"/>
    <w:rsid w:val="0089613F"/>
    <w:rsid w:val="008C3B5B"/>
    <w:rsid w:val="008D6597"/>
    <w:rsid w:val="008E2130"/>
    <w:rsid w:val="009079B6"/>
    <w:rsid w:val="009253BD"/>
    <w:rsid w:val="0096176F"/>
    <w:rsid w:val="0098731E"/>
    <w:rsid w:val="009C0A1F"/>
    <w:rsid w:val="00A4365D"/>
    <w:rsid w:val="00A9647A"/>
    <w:rsid w:val="00A97A4A"/>
    <w:rsid w:val="00AA4D63"/>
    <w:rsid w:val="00AD5908"/>
    <w:rsid w:val="00AD6167"/>
    <w:rsid w:val="00AF61C9"/>
    <w:rsid w:val="00B04CDE"/>
    <w:rsid w:val="00B43D8C"/>
    <w:rsid w:val="00B740C6"/>
    <w:rsid w:val="00B875AA"/>
    <w:rsid w:val="00B966EC"/>
    <w:rsid w:val="00BC2554"/>
    <w:rsid w:val="00C00B8F"/>
    <w:rsid w:val="00C02F2A"/>
    <w:rsid w:val="00C41562"/>
    <w:rsid w:val="00C41567"/>
    <w:rsid w:val="00C5527A"/>
    <w:rsid w:val="00C834BD"/>
    <w:rsid w:val="00CA352A"/>
    <w:rsid w:val="00CE109B"/>
    <w:rsid w:val="00CE267C"/>
    <w:rsid w:val="00D158FA"/>
    <w:rsid w:val="00D904F6"/>
    <w:rsid w:val="00DA0071"/>
    <w:rsid w:val="00DB75BD"/>
    <w:rsid w:val="00DC213A"/>
    <w:rsid w:val="00DC4DD4"/>
    <w:rsid w:val="00E328E2"/>
    <w:rsid w:val="00E4442A"/>
    <w:rsid w:val="00E447B8"/>
    <w:rsid w:val="00E53D5B"/>
    <w:rsid w:val="00E54CFE"/>
    <w:rsid w:val="00E876A1"/>
    <w:rsid w:val="00EB5EA7"/>
    <w:rsid w:val="00EB7458"/>
    <w:rsid w:val="00EC3973"/>
    <w:rsid w:val="00F41068"/>
    <w:rsid w:val="00F43522"/>
    <w:rsid w:val="00F60B84"/>
    <w:rsid w:val="00F63A44"/>
    <w:rsid w:val="00F8787A"/>
    <w:rsid w:val="00FA0568"/>
    <w:rsid w:val="00FE0214"/>
    <w:rsid w:val="00F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59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5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Ляпунова Анна Сергеевна</cp:lastModifiedBy>
  <cp:revision>2</cp:revision>
  <dcterms:created xsi:type="dcterms:W3CDTF">2025-12-15T11:21:00Z</dcterms:created>
  <dcterms:modified xsi:type="dcterms:W3CDTF">2025-12-15T11:21:00Z</dcterms:modified>
</cp:coreProperties>
</file>