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29"/>
        <w:gridCol w:w="30"/>
        <w:gridCol w:w="7536"/>
      </w:tblGrid>
      <w:tr w:rsidR="00262D1D" w:rsidRPr="00262D1D" w:rsidTr="00262D1D">
        <w:trPr>
          <w:tblHeader/>
          <w:tblCellSpacing w:w="15" w:type="dxa"/>
        </w:trPr>
        <w:tc>
          <w:tcPr>
            <w:tcW w:w="0" w:type="auto"/>
            <w:gridSpan w:val="3"/>
            <w:tcMar>
              <w:top w:w="2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Протокол закупки товаров, работ, услуг Открытый конкурс № 32515452677</w:t>
            </w:r>
          </w:p>
        </w:tc>
      </w:tr>
      <w:tr w:rsidR="00262D1D" w:rsidRPr="00262D1D" w:rsidTr="00262D1D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3"/>
            <w:tcMar>
              <w:top w:w="15" w:type="dxa"/>
              <w:left w:w="15" w:type="dxa"/>
              <w:bottom w:w="250" w:type="dxa"/>
              <w:right w:w="15" w:type="dxa"/>
            </w:tcMar>
            <w:vAlign w:val="center"/>
            <w:hideMark/>
          </w:tcPr>
          <w:p w:rsidR="00262D1D" w:rsidRPr="00262D1D" w:rsidRDefault="00262D1D" w:rsidP="00DE37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  <w:lang w:eastAsia="ru-RU"/>
              </w:rPr>
              <w:t xml:space="preserve">Протокол </w:t>
            </w:r>
            <w:r w:rsidR="00DE3787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  <w:lang w:eastAsia="ru-RU"/>
              </w:rPr>
              <w:t>рассмотрения заявок</w:t>
            </w:r>
            <w:r w:rsidRPr="00262D1D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  <w:lang w:eastAsia="ru-RU"/>
              </w:rPr>
              <w:t xml:space="preserve"> от 12.12.2025 №</w:t>
            </w:r>
            <w:r w:rsidRPr="00262D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32515452677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Наименование закупки: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ОТКРЫТЫЙ КОНКУРС № 26/25/223 Выполнение работ по капитальному ремонту душевых и санузлов (№ 29-35 на 5 этаже (22 секция), № 67-73 на 5 этаже (23 секция), № 30-36 на 6 этаже (24 секция), № 30-36 на 8 этаже (28 секция), № 26-32 на 9 этаже (30 секция) русского блока), ремонт прочих помещений здания общежития №4 ФГБОУ ВО ВолгГМУ Минздрава России, расположенного по адресу: г</w:t>
            </w:r>
            <w:proofErr w:type="gramEnd"/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Волгоград, ул. Хиросимы, 8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Дата подписания протокола:</w:t>
            </w:r>
          </w:p>
        </w:tc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12.12.2025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Заказчик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Наименование организации: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 ВЫСШЕГО ОБРАЗОВАНИЯ "ВОЛГОГРАДСКИЙ ГОСУДАРСТВЕННЫЙ МЕДИЦИНСКИЙ УНИВЕРСИТЕТ" МИНИСТЕРСТВА ЗДРАВООХРАНЕНИЯ РОССИЙСКОЙ ФЕДЕРАЦИИ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Место нахождения: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400066, Г. ВОЛГОГРАД, </w:t>
            </w:r>
            <w:proofErr w:type="gramStart"/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ПЛ</w:t>
            </w:r>
            <w:proofErr w:type="gramEnd"/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ПАВШИХ БОРЦОВ, ЗД. 1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Почтовый адрес: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400066, обл. </w:t>
            </w:r>
            <w:proofErr w:type="gramStart"/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Волгоградская</w:t>
            </w:r>
            <w:proofErr w:type="gramEnd"/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г. Волгоград, пл. Павших Борцов, </w:t>
            </w:r>
            <w:proofErr w:type="spellStart"/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зд</w:t>
            </w:r>
            <w:proofErr w:type="spellEnd"/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1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Место и время проведения процедуры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Место проведения процедуры:</w:t>
            </w:r>
          </w:p>
        </w:tc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 xml:space="preserve">400066, г. Волгоград, пл. Павших Борцов, </w:t>
            </w:r>
            <w:proofErr w:type="spellStart"/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зд</w:t>
            </w:r>
            <w:proofErr w:type="spellEnd"/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. 1, актовый зал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Дата и время проведения процедуры:</w:t>
            </w:r>
          </w:p>
        </w:tc>
        <w:tc>
          <w:tcPr>
            <w:tcW w:w="0" w:type="auto"/>
            <w:hideMark/>
          </w:tcPr>
          <w:p w:rsidR="00262D1D" w:rsidRPr="00262D1D" w:rsidRDefault="00262D1D" w:rsidP="00DE3787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 xml:space="preserve">12.12.2025 </w:t>
            </w:r>
            <w:r w:rsidR="00DE378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15</w:t>
            </w: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:</w:t>
            </w:r>
            <w:r w:rsidR="00DE378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0</w:t>
            </w: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0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62D1D" w:rsidRPr="00262D1D" w:rsidRDefault="00262D1D" w:rsidP="00262D1D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62D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Члены комиссии:</w:t>
            </w:r>
          </w:p>
          <w:tbl>
            <w:tblPr>
              <w:tblW w:w="9355" w:type="dxa"/>
              <w:tblInd w:w="399" w:type="dxa"/>
              <w:tblLook w:val="04A0"/>
            </w:tblPr>
            <w:tblGrid>
              <w:gridCol w:w="3955"/>
              <w:gridCol w:w="5400"/>
            </w:tblGrid>
            <w:tr w:rsidR="00262D1D" w:rsidRPr="00262D1D" w:rsidTr="007473E1">
              <w:tc>
                <w:tcPr>
                  <w:tcW w:w="395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262D1D" w:rsidRPr="00262D1D" w:rsidRDefault="00262D1D" w:rsidP="007473E1">
                  <w:pPr>
                    <w:tabs>
                      <w:tab w:val="left" w:pos="908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Председатель комиссии</w:t>
                  </w:r>
                </w:p>
              </w:tc>
              <w:tc>
                <w:tcPr>
                  <w:tcW w:w="540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Романова Елена Викторовна</w:t>
                  </w:r>
                </w:p>
              </w:tc>
            </w:tr>
            <w:tr w:rsidR="00262D1D" w:rsidRPr="00262D1D" w:rsidTr="007473E1">
              <w:tc>
                <w:tcPr>
                  <w:tcW w:w="395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262D1D" w:rsidRPr="00262D1D" w:rsidRDefault="00262D1D" w:rsidP="007473E1">
                  <w:pPr>
                    <w:tabs>
                      <w:tab w:val="left" w:pos="908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Заместитель председателя комиссии</w:t>
                  </w:r>
                </w:p>
              </w:tc>
              <w:tc>
                <w:tcPr>
                  <w:tcW w:w="540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Бухарев Денис Юрьевич</w:t>
                  </w:r>
                </w:p>
              </w:tc>
            </w:tr>
            <w:tr w:rsidR="00262D1D" w:rsidRPr="00262D1D" w:rsidTr="007473E1">
              <w:tc>
                <w:tcPr>
                  <w:tcW w:w="395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262D1D" w:rsidRPr="00262D1D" w:rsidRDefault="00262D1D" w:rsidP="007473E1">
                  <w:pPr>
                    <w:tabs>
                      <w:tab w:val="right" w:pos="3925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Член комиссии</w:t>
                  </w: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ab/>
                  </w:r>
                </w:p>
              </w:tc>
              <w:tc>
                <w:tcPr>
                  <w:tcW w:w="540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Попова Ирина Петровна</w:t>
                  </w:r>
                </w:p>
              </w:tc>
            </w:tr>
          </w:tbl>
          <w:p w:rsidR="00262D1D" w:rsidRPr="00262D1D" w:rsidRDefault="00262D1D" w:rsidP="00262D1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2D1D">
              <w:rPr>
                <w:rFonts w:ascii="Times New Roman" w:hAnsi="Times New Roman" w:cs="Times New Roman"/>
                <w:b/>
                <w:sz w:val="20"/>
                <w:szCs w:val="20"/>
              </w:rPr>
              <w:t>Кворум для заседания комиссии имеется</w:t>
            </w:r>
          </w:p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:rsidR="00262D1D" w:rsidRPr="00262D1D" w:rsidRDefault="00262D1D" w:rsidP="00262D1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2D1D">
              <w:rPr>
                <w:rFonts w:ascii="Times New Roman" w:hAnsi="Times New Roman" w:cs="Times New Roman"/>
                <w:b/>
                <w:sz w:val="20"/>
                <w:szCs w:val="20"/>
              </w:rPr>
              <w:t>Сведения о лотах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/>
            </w:tblPr>
            <w:tblGrid>
              <w:gridCol w:w="2008"/>
              <w:gridCol w:w="2549"/>
              <w:gridCol w:w="1344"/>
              <w:gridCol w:w="2147"/>
              <w:gridCol w:w="2147"/>
            </w:tblGrid>
            <w:tr w:rsidR="00262D1D" w:rsidRPr="00262D1D" w:rsidTr="00262D1D">
              <w:trPr>
                <w:tblHeader/>
              </w:trPr>
              <w:tc>
                <w:tcPr>
                  <w:tcW w:w="739" w:type="pct"/>
                  <w:shd w:val="clear" w:color="auto" w:fill="auto"/>
                  <w:vAlign w:val="bottom"/>
                  <w:hideMark/>
                </w:tcPr>
                <w:p w:rsidR="00262D1D" w:rsidRPr="00262D1D" w:rsidRDefault="00262D1D">
                  <w:pPr>
                    <w:spacing w:line="200" w:lineRule="atLeast"/>
                    <w:jc w:val="center"/>
                    <w:rPr>
                      <w:rFonts w:ascii="Times New Roman" w:hAnsi="Times New Roman" w:cs="Times New Roman"/>
                      <w:caps/>
                      <w:spacing w:val="24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caps/>
                      <w:spacing w:val="24"/>
                      <w:sz w:val="20"/>
                      <w:szCs w:val="20"/>
                    </w:rPr>
                    <w:t>НОМЕР, НАИМЕНОВАНИЕ ЛОТА</w:t>
                  </w:r>
                </w:p>
              </w:tc>
              <w:tc>
                <w:tcPr>
                  <w:tcW w:w="908" w:type="pct"/>
                  <w:shd w:val="clear" w:color="auto" w:fill="auto"/>
                  <w:vAlign w:val="bottom"/>
                  <w:hideMark/>
                </w:tcPr>
                <w:p w:rsidR="00262D1D" w:rsidRPr="00262D1D" w:rsidRDefault="00262D1D">
                  <w:pPr>
                    <w:spacing w:line="200" w:lineRule="atLeast"/>
                    <w:jc w:val="center"/>
                    <w:rPr>
                      <w:rFonts w:ascii="Times New Roman" w:hAnsi="Times New Roman" w:cs="Times New Roman"/>
                      <w:caps/>
                      <w:spacing w:val="24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caps/>
                      <w:spacing w:val="24"/>
                      <w:sz w:val="20"/>
                      <w:szCs w:val="20"/>
                    </w:rPr>
                    <w:t>ЦЕНТРАЛИЗОВАННАЯ ЗАКУПКА</w:t>
                  </w:r>
                </w:p>
              </w:tc>
              <w:tc>
                <w:tcPr>
                  <w:tcW w:w="1152" w:type="pct"/>
                  <w:shd w:val="clear" w:color="auto" w:fill="auto"/>
                  <w:vAlign w:val="bottom"/>
                  <w:hideMark/>
                </w:tcPr>
                <w:p w:rsidR="00262D1D" w:rsidRPr="00262D1D" w:rsidRDefault="00262D1D">
                  <w:pPr>
                    <w:spacing w:line="200" w:lineRule="atLeast"/>
                    <w:jc w:val="center"/>
                    <w:rPr>
                      <w:rFonts w:ascii="Times New Roman" w:hAnsi="Times New Roman" w:cs="Times New Roman"/>
                      <w:caps/>
                      <w:spacing w:val="24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caps/>
                      <w:spacing w:val="24"/>
                      <w:sz w:val="20"/>
                      <w:szCs w:val="20"/>
                    </w:rPr>
                    <w:t>СВЕДЕНИЯ О ЦЕНЕ ДОГОВОРА</w:t>
                  </w:r>
                </w:p>
              </w:tc>
              <w:tc>
                <w:tcPr>
                  <w:tcW w:w="1100" w:type="pct"/>
                  <w:shd w:val="clear" w:color="auto" w:fill="auto"/>
                  <w:vAlign w:val="bottom"/>
                  <w:hideMark/>
                </w:tcPr>
                <w:p w:rsidR="00262D1D" w:rsidRPr="00262D1D" w:rsidRDefault="00262D1D">
                  <w:pPr>
                    <w:spacing w:line="200" w:lineRule="atLeast"/>
                    <w:jc w:val="center"/>
                    <w:rPr>
                      <w:rFonts w:ascii="Times New Roman" w:hAnsi="Times New Roman" w:cs="Times New Roman"/>
                      <w:caps/>
                      <w:spacing w:val="24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caps/>
                      <w:spacing w:val="24"/>
                      <w:sz w:val="20"/>
                      <w:szCs w:val="20"/>
                    </w:rPr>
                    <w:t>КЛАССИФИКАЦИЯ ПО ОКПД</w:t>
                  </w:r>
                  <w:proofErr w:type="gramStart"/>
                  <w:r w:rsidRPr="00262D1D">
                    <w:rPr>
                      <w:rFonts w:ascii="Times New Roman" w:hAnsi="Times New Roman" w:cs="Times New Roman"/>
                      <w:caps/>
                      <w:spacing w:val="24"/>
                      <w:sz w:val="20"/>
                      <w:szCs w:val="20"/>
                    </w:rPr>
                    <w:t>2</w:t>
                  </w:r>
                  <w:proofErr w:type="gramEnd"/>
                </w:p>
              </w:tc>
              <w:tc>
                <w:tcPr>
                  <w:tcW w:w="1100" w:type="pct"/>
                  <w:shd w:val="clear" w:color="auto" w:fill="auto"/>
                  <w:vAlign w:val="bottom"/>
                  <w:hideMark/>
                </w:tcPr>
                <w:p w:rsidR="00262D1D" w:rsidRPr="00262D1D" w:rsidRDefault="00262D1D">
                  <w:pPr>
                    <w:spacing w:line="200" w:lineRule="atLeast"/>
                    <w:jc w:val="center"/>
                    <w:rPr>
                      <w:rFonts w:ascii="Times New Roman" w:hAnsi="Times New Roman" w:cs="Times New Roman"/>
                      <w:caps/>
                      <w:spacing w:val="24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caps/>
                      <w:spacing w:val="24"/>
                      <w:sz w:val="20"/>
                      <w:szCs w:val="20"/>
                    </w:rPr>
                    <w:t>КЛАССИФИКАЦИЯ ПО ОКВЭД</w:t>
                  </w:r>
                  <w:proofErr w:type="gramStart"/>
                  <w:r w:rsidRPr="00262D1D">
                    <w:rPr>
                      <w:rFonts w:ascii="Times New Roman" w:hAnsi="Times New Roman" w:cs="Times New Roman"/>
                      <w:caps/>
                      <w:spacing w:val="24"/>
                      <w:sz w:val="20"/>
                      <w:szCs w:val="20"/>
                    </w:rPr>
                    <w:t>2</w:t>
                  </w:r>
                  <w:proofErr w:type="gramEnd"/>
                </w:p>
              </w:tc>
            </w:tr>
            <w:tr w:rsidR="00262D1D" w:rsidRPr="00262D1D" w:rsidTr="00262D1D">
              <w:tc>
                <w:tcPr>
                  <w:tcW w:w="739" w:type="pct"/>
                  <w:shd w:val="clear" w:color="auto" w:fill="auto"/>
                  <w:hideMark/>
                </w:tcPr>
                <w:p w:rsidR="00262D1D" w:rsidRPr="00262D1D" w:rsidRDefault="00ED623A">
                  <w:pPr>
                    <w:spacing w:line="301" w:lineRule="atLeas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hyperlink r:id="rId4" w:tgtFrame="_blank" w:history="1">
                    <w:proofErr w:type="gramStart"/>
                    <w:r w:rsidR="00262D1D" w:rsidRPr="00262D1D">
                      <w:rPr>
                        <w:rStyle w:val="a3"/>
                        <w:rFonts w:ascii="Times New Roman" w:hAnsi="Times New Roman" w:cs="Times New Roman"/>
                        <w:color w:val="auto"/>
                        <w:sz w:val="20"/>
                        <w:szCs w:val="20"/>
                        <w:u w:val="none"/>
                        <w:bdr w:val="none" w:sz="0" w:space="0" w:color="auto" w:frame="1"/>
                      </w:rPr>
                      <w:t>1</w:t>
                    </w:r>
                    <w:r w:rsidR="00262D1D" w:rsidRPr="00262D1D">
                      <w:rPr>
                        <w:rFonts w:ascii="Times New Roman" w:hAnsi="Times New Roman" w:cs="Times New Roman"/>
                        <w:sz w:val="20"/>
                        <w:szCs w:val="20"/>
                        <w:bdr w:val="none" w:sz="0" w:space="0" w:color="auto" w:frame="1"/>
                      </w:rPr>
                      <w:br/>
                    </w:r>
                    <w:r w:rsidR="00262D1D" w:rsidRPr="00262D1D">
                      <w:rPr>
                        <w:rStyle w:val="a3"/>
                        <w:rFonts w:ascii="Times New Roman" w:hAnsi="Times New Roman" w:cs="Times New Roman"/>
                        <w:color w:val="auto"/>
                        <w:sz w:val="20"/>
                        <w:szCs w:val="20"/>
                        <w:u w:val="none"/>
                        <w:bdr w:val="none" w:sz="0" w:space="0" w:color="auto" w:frame="1"/>
                      </w:rPr>
                      <w:t>Выполнение работ по капитальному ремонту душевых и санузлов (№ 29-35 на 5 этаже (22 секция), № 67-73 на 5 этаже (23 секция), № 30-36 на 6 этаже (24 секция), № 30-36 на 8 этаже (28 секция), № 26-32 на 9 этаже (30 секция) русского блока), ремонт прочих помещений здания общежития №4 ФГБОУ ВО ВолгГМУ Минздрава России, расположенного по адресу: г. Волгоград, ул. Хиросимы, 8</w:t>
                    </w:r>
                  </w:hyperlink>
                  <w:proofErr w:type="gramEnd"/>
                </w:p>
              </w:tc>
              <w:tc>
                <w:tcPr>
                  <w:tcW w:w="908" w:type="pct"/>
                  <w:shd w:val="clear" w:color="auto" w:fill="auto"/>
                  <w:hideMark/>
                </w:tcPr>
                <w:p w:rsidR="00262D1D" w:rsidRPr="00262D1D" w:rsidRDefault="00262D1D">
                  <w:pPr>
                    <w:spacing w:line="301" w:lineRule="atLeas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Нет</w:t>
                  </w:r>
                </w:p>
              </w:tc>
              <w:tc>
                <w:tcPr>
                  <w:tcW w:w="1152" w:type="pct"/>
                  <w:shd w:val="clear" w:color="auto" w:fill="auto"/>
                  <w:hideMark/>
                </w:tcPr>
                <w:p w:rsidR="00262D1D" w:rsidRPr="00262D1D" w:rsidRDefault="00262D1D">
                  <w:pPr>
                    <w:spacing w:line="301" w:lineRule="atLeas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Начальная (максимальная) цена договора: 6 941 098,58 ₽</w:t>
                  </w:r>
                </w:p>
              </w:tc>
              <w:tc>
                <w:tcPr>
                  <w:tcW w:w="1100" w:type="pct"/>
                  <w:shd w:val="clear" w:color="auto" w:fill="auto"/>
                  <w:hideMark/>
                </w:tcPr>
                <w:p w:rsidR="00262D1D" w:rsidRPr="00262D1D" w:rsidRDefault="00262D1D">
                  <w:pPr>
                    <w:spacing w:line="301" w:lineRule="atLeas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43.39.19.190 Работы завершающие и отделочные в зданиях и сооружениях, прочие, не включенные в другие группировки</w:t>
                  </w:r>
                </w:p>
              </w:tc>
              <w:tc>
                <w:tcPr>
                  <w:tcW w:w="1100" w:type="pct"/>
                  <w:shd w:val="clear" w:color="auto" w:fill="auto"/>
                  <w:hideMark/>
                </w:tcPr>
                <w:p w:rsidR="00262D1D" w:rsidRPr="00262D1D" w:rsidRDefault="00262D1D">
                  <w:pPr>
                    <w:spacing w:line="301" w:lineRule="atLeas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43.39 Производство прочих отделочных и завершающих работ</w:t>
                  </w:r>
                </w:p>
              </w:tc>
            </w:tr>
          </w:tbl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Срок выполнения работ: с момента заключения договора не позднее 150 дней</w:t>
            </w:r>
          </w:p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lastRenderedPageBreak/>
              <w:t>Срок исполнения договора: 31.12.2026</w:t>
            </w:r>
          </w:p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Предмет договора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lastRenderedPageBreak/>
              <w:t>Лот №1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Предмет договора: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Выполнение работ по капитальному ремонту душевых и санузлов (№ 29-35 на 5 этаже (22 секция), № 67-73 на 5 этаже (23 секция), № 30-36 на 6 этаже (24 секция), № 30-36 на 8 этаже (28 секция), № 26-32 на 9 этаже (30 секция) русского блока), ремонт прочих помещений здания общежития №4 ФГБОУ ВО ВолгГМУ Минздрава России, расположенного по адресу: г. Волгоград, ул. Хиросимы, 8</w:t>
            </w:r>
            <w:proofErr w:type="gramEnd"/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Начальная (максимальная) цена договора: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25"/>
              <w:gridCol w:w="1621"/>
            </w:tblGrid>
            <w:tr w:rsidR="00262D1D" w:rsidRPr="00262D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2D1D" w:rsidRPr="00262D1D" w:rsidRDefault="00262D1D" w:rsidP="00262D1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262D1D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6 941 098.58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2D1D" w:rsidRPr="00262D1D" w:rsidRDefault="00262D1D" w:rsidP="00262D1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262D1D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Российский рубль</w:t>
                  </w:r>
                </w:p>
              </w:tc>
            </w:tr>
          </w:tbl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Заявка №32</w:t>
            </w:r>
          </w:p>
        </w:tc>
      </w:tr>
      <w:tr w:rsidR="00262D1D" w:rsidRPr="00262D1D" w:rsidTr="00DE3787">
        <w:trPr>
          <w:tblCellSpacing w:w="15" w:type="dxa"/>
        </w:trPr>
        <w:tc>
          <w:tcPr>
            <w:tcW w:w="2410" w:type="dxa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Порядковый номер заявки:</w:t>
            </w:r>
          </w:p>
        </w:tc>
        <w:tc>
          <w:tcPr>
            <w:tcW w:w="7795" w:type="dxa"/>
            <w:gridSpan w:val="2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32</w:t>
            </w:r>
          </w:p>
        </w:tc>
      </w:tr>
      <w:tr w:rsidR="00262D1D" w:rsidRPr="00262D1D" w:rsidTr="00DE3787">
        <w:trPr>
          <w:tblCellSpacing w:w="15" w:type="dxa"/>
        </w:trPr>
        <w:tc>
          <w:tcPr>
            <w:tcW w:w="2410" w:type="dxa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Дата и время регистрации заявки:</w:t>
            </w:r>
          </w:p>
        </w:tc>
        <w:tc>
          <w:tcPr>
            <w:tcW w:w="7795" w:type="dxa"/>
            <w:gridSpan w:val="2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10.12.2025 11:05</w:t>
            </w:r>
          </w:p>
        </w:tc>
      </w:tr>
      <w:tr w:rsidR="00262D1D" w:rsidRPr="00262D1D" w:rsidTr="00DE3787">
        <w:trPr>
          <w:tblCellSpacing w:w="15" w:type="dxa"/>
        </w:trPr>
        <w:tc>
          <w:tcPr>
            <w:tcW w:w="2410" w:type="dxa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Цена поставщика:</w:t>
            </w:r>
          </w:p>
        </w:tc>
        <w:tc>
          <w:tcPr>
            <w:tcW w:w="7795" w:type="dxa"/>
            <w:gridSpan w:val="2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6 900 000.00</w:t>
            </w:r>
          </w:p>
        </w:tc>
      </w:tr>
      <w:tr w:rsidR="00262D1D" w:rsidRPr="00262D1D" w:rsidTr="00DE3787">
        <w:trPr>
          <w:tblCellSpacing w:w="15" w:type="dxa"/>
        </w:trPr>
        <w:tc>
          <w:tcPr>
            <w:tcW w:w="2410" w:type="dxa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Валюта:</w:t>
            </w:r>
          </w:p>
        </w:tc>
        <w:tc>
          <w:tcPr>
            <w:tcW w:w="7795" w:type="dxa"/>
            <w:gridSpan w:val="2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Российский рубль</w:t>
            </w:r>
          </w:p>
        </w:tc>
      </w:tr>
      <w:tr w:rsidR="00262D1D" w:rsidRPr="00262D1D" w:rsidTr="00DE3787">
        <w:trPr>
          <w:tblCellSpacing w:w="15" w:type="dxa"/>
        </w:trPr>
        <w:tc>
          <w:tcPr>
            <w:tcW w:w="2410" w:type="dxa"/>
            <w:hideMark/>
          </w:tcPr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Сведения об участнике закупки</w:t>
            </w:r>
          </w:p>
        </w:tc>
        <w:tc>
          <w:tcPr>
            <w:tcW w:w="7795" w:type="dxa"/>
            <w:gridSpan w:val="2"/>
            <w:vAlign w:val="center"/>
            <w:hideMark/>
          </w:tcPr>
          <w:p w:rsidR="00262D1D" w:rsidRPr="00DB553E" w:rsidRDefault="00DB553E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Индивидуальный предприниматель Суворов Владимир Викторович ИНН 344208074740 ОГРНИП 304345929600244 г. Волгоград, ул. Южно-Сибирская, 37 +79026538175 </w:t>
            </w:r>
            <w:hyperlink r:id="rId5" w:history="1">
              <w:r w:rsidRPr="0031617C">
                <w:rPr>
                  <w:rStyle w:val="a3"/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v</w:t>
              </w:r>
              <w:r w:rsidRPr="0031617C">
                <w:rPr>
                  <w:rStyle w:val="a3"/>
                  <w:rFonts w:ascii="Times New Roman" w:eastAsia="Times New Roman" w:hAnsi="Times New Roman" w:cs="Times New Roman"/>
                  <w:sz w:val="20"/>
                  <w:szCs w:val="20"/>
                  <w:lang w:val="en-US" w:eastAsia="ru-RU"/>
                </w:rPr>
                <w:t>olga.suvorov@gmail.com</w:t>
              </w:r>
            </w:hyperlink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gramEnd"/>
          </w:p>
        </w:tc>
      </w:tr>
      <w:tr w:rsidR="00262D1D" w:rsidRPr="00262D1D" w:rsidTr="00DE3787">
        <w:trPr>
          <w:tblCellSpacing w:w="15" w:type="dxa"/>
        </w:trPr>
        <w:tc>
          <w:tcPr>
            <w:tcW w:w="2410" w:type="dxa"/>
            <w:hideMark/>
          </w:tcPr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</w:p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Сведения о предоставленных документах</w:t>
            </w:r>
          </w:p>
        </w:tc>
        <w:tc>
          <w:tcPr>
            <w:tcW w:w="7795" w:type="dxa"/>
            <w:gridSpan w:val="2"/>
            <w:vAlign w:val="center"/>
            <w:hideMark/>
          </w:tcPr>
          <w:p w:rsidR="00262D1D" w:rsidRPr="00262D1D" w:rsidRDefault="00DE3787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Состав документов соответствует требованиям извещения и документации о закупке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Заявка №33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Порядковый номер заявки: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33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Дата и время регистрации заявки: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12.12.2025 08:55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Цена поставщика: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6 850 000.00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Валюта: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Российский рубль</w:t>
            </w:r>
          </w:p>
        </w:tc>
      </w:tr>
      <w:tr w:rsidR="00DB553E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DB553E" w:rsidRPr="00262D1D" w:rsidRDefault="00DB553E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Сведения об участнике закупки</w:t>
            </w:r>
          </w:p>
        </w:tc>
        <w:tc>
          <w:tcPr>
            <w:tcW w:w="0" w:type="auto"/>
            <w:vAlign w:val="center"/>
            <w:hideMark/>
          </w:tcPr>
          <w:p w:rsidR="00DB553E" w:rsidRPr="00DB553E" w:rsidRDefault="00DB553E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878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ООО «ИЗОЛ» ИНН 3443038538 КПП 344301001 ОГРН 1023402986232 г. Волгоград, ул. </w:t>
            </w:r>
            <w:proofErr w:type="spellStart"/>
            <w:r w:rsidRPr="00A878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Городнянская</w:t>
            </w:r>
            <w:proofErr w:type="spellEnd"/>
            <w:r w:rsidRPr="00A878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13 +7 8442 356873 </w:t>
            </w:r>
            <w:hyperlink r:id="rId6" w:history="1">
              <w:r w:rsidRPr="0031617C">
                <w:rPr>
                  <w:rStyle w:val="a3"/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izol-volgograd@y</w:t>
              </w:r>
              <w:r w:rsidRPr="0031617C">
                <w:rPr>
                  <w:rStyle w:val="a3"/>
                  <w:rFonts w:ascii="Times New Roman" w:eastAsia="Times New Roman" w:hAnsi="Times New Roman" w:cs="Times New Roman"/>
                  <w:sz w:val="20"/>
                  <w:szCs w:val="20"/>
                  <w:lang w:val="en-US" w:eastAsia="ru-RU"/>
                </w:rPr>
                <w:t>andex.ru</w:t>
              </w:r>
            </w:hyperlink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</w:p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Сведения о предоставленных документах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DE3787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Состав документов соответствует требованиям извещения и документации о закупке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Заявка №34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Порядковый номер заявки: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34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Дата и время регистрации заявки: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12.12.2025 09:18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Цена поставщика: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6 300 000.00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Валюта: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Российский рубль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Сведения об участнике закупки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DB553E" w:rsidP="00DB55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Индивидуальный предприниматель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Сапельников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Иван Иванович ИНН 342602314474 ОГРНИП 311345809700045 Волгоградская область,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Светлоярский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район, р.п. Светлый Яр, ул. Саши Чекалина, 32 +79375691110 </w:t>
            </w:r>
            <w:hyperlink r:id="rId7" w:history="1">
              <w:r w:rsidRPr="0031617C">
                <w:rPr>
                  <w:rStyle w:val="a3"/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transstroiplus@mail.ru</w:t>
              </w:r>
            </w:hyperlink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</w:p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Сведения о предоставленных документах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DE3787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Состав документов соответствует требованиям извещения и документации о закупке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Заявка №35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Порядковый номер заявки: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35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Дата и время регистрации заявки: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12.12.2025 09:23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Цена поставщика: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6 850 000.00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Валюта: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Российский рубль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Сведения об участнике закупки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DB553E" w:rsidP="00DB55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DB55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ООО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СК «Статус» ИНН 3460066133 КПП 346001001 ОГРН 1163443079360 г. Волгоград, ул.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Баррикадная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1К офис 1 +78442506010 </w:t>
            </w:r>
            <w:hyperlink r:id="rId8" w:history="1">
              <w:r w:rsidRPr="0031617C">
                <w:rPr>
                  <w:rStyle w:val="a3"/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statussk@mail.ru</w:t>
              </w:r>
            </w:hyperlink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hideMark/>
          </w:tcPr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</w:p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Сведения о предоставленных документах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DE3787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Состав документов соответствует требованиям извещения и документации о закупке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262D1D" w:rsidRPr="00262D1D" w:rsidTr="007473E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DE3787" w:rsidRPr="000E7228" w:rsidRDefault="00DE3787" w:rsidP="00DE3787">
            <w:pPr>
              <w:shd w:val="clear" w:color="auto" w:fill="FFFFFF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7228">
              <w:rPr>
                <w:rFonts w:ascii="Times New Roman" w:hAnsi="Times New Roman" w:cs="Times New Roman"/>
                <w:b/>
                <w:sz w:val="20"/>
                <w:szCs w:val="20"/>
              </w:rPr>
              <w:t>Решение комиссии</w:t>
            </w:r>
          </w:p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0" w:type="dxa"/>
                <w:left w:w="150" w:type="dxa"/>
                <w:bottom w:w="150" w:type="dxa"/>
                <w:right w:w="150" w:type="dxa"/>
              </w:tblCellMar>
              <w:tblLook w:val="04A0"/>
            </w:tblPr>
            <w:tblGrid>
              <w:gridCol w:w="2652"/>
              <w:gridCol w:w="3218"/>
              <w:gridCol w:w="1986"/>
              <w:gridCol w:w="2333"/>
            </w:tblGrid>
            <w:tr w:rsidR="00DE3787" w:rsidRPr="001B2035" w:rsidTr="00AA1C4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E3787" w:rsidRPr="001B2035" w:rsidRDefault="00DE3787" w:rsidP="00AA1C4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1B2035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E3787" w:rsidRPr="001B2035" w:rsidRDefault="00DE3787" w:rsidP="00AA1C4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1B2035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E3787" w:rsidRPr="001B2035" w:rsidRDefault="00DE3787" w:rsidP="00AA1C4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1B2035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Решение комиссии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E3787" w:rsidRPr="001B2035" w:rsidRDefault="00DE3787" w:rsidP="00AA1C4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1B2035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Основание отклонения</w:t>
                  </w:r>
                </w:p>
              </w:tc>
            </w:tr>
            <w:tr w:rsidR="00DE3787" w:rsidRPr="001B2035" w:rsidTr="00AA1C4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E3787" w:rsidRPr="001B2035" w:rsidRDefault="00DE3787" w:rsidP="00AA1C4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32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E3787" w:rsidRPr="001B2035" w:rsidRDefault="00DE3787" w:rsidP="00AA1C4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262D1D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10.12.2025 11:05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E3787" w:rsidRDefault="00DE3787" w:rsidP="00AA1C4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1B2035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Допущен</w:t>
                  </w:r>
                </w:p>
                <w:p w:rsidR="00DE3787" w:rsidRPr="001B2035" w:rsidRDefault="00DE3787" w:rsidP="00AA1C4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(ЗА единогласно)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E3787" w:rsidRPr="001B2035" w:rsidRDefault="00DE3787" w:rsidP="00AA1C4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1B2035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---</w:t>
                  </w:r>
                </w:p>
              </w:tc>
            </w:tr>
            <w:tr w:rsidR="00DE3787" w:rsidRPr="001B2035" w:rsidTr="00AA1C4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E3787" w:rsidRDefault="00DE3787" w:rsidP="00AA1C4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33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E3787" w:rsidRPr="00823317" w:rsidRDefault="00DE3787" w:rsidP="00AA1C4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262D1D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12.12.2025 08:55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E3787" w:rsidRDefault="00DE3787" w:rsidP="00DE37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1B2035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Допущен</w:t>
                  </w:r>
                </w:p>
                <w:p w:rsidR="00DE3787" w:rsidRPr="001B2035" w:rsidRDefault="00DE3787" w:rsidP="00DE37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(ЗА единогласно)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E3787" w:rsidRPr="001B2035" w:rsidRDefault="00CC0D07" w:rsidP="00AA1C4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1B2035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---</w:t>
                  </w:r>
                </w:p>
              </w:tc>
            </w:tr>
            <w:tr w:rsidR="00DE3787" w:rsidRPr="001B2035" w:rsidTr="00AA1C4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E3787" w:rsidRDefault="00DE3787" w:rsidP="00AA1C4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34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E3787" w:rsidRPr="00823317" w:rsidRDefault="00DE3787" w:rsidP="00AA1C4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262D1D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12.12.2025 09:18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E3787" w:rsidRDefault="00DE3787" w:rsidP="00DE37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1B2035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Допущен</w:t>
                  </w:r>
                </w:p>
                <w:p w:rsidR="00DE3787" w:rsidRPr="001B2035" w:rsidRDefault="00DE3787" w:rsidP="00DE37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(ЗА единогласно)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E3787" w:rsidRPr="001B2035" w:rsidRDefault="00CC0D07" w:rsidP="00AA1C4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1B2035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---</w:t>
                  </w:r>
                </w:p>
              </w:tc>
            </w:tr>
            <w:tr w:rsidR="00DE3787" w:rsidRPr="001B2035" w:rsidTr="00AA1C4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E3787" w:rsidRDefault="00DE3787" w:rsidP="00AA1C4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35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E3787" w:rsidRPr="00823317" w:rsidRDefault="00DE3787" w:rsidP="00AA1C4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262D1D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12.12.2025 09:23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E3787" w:rsidRDefault="00DE3787" w:rsidP="00DE37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1B2035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Допущен</w:t>
                  </w:r>
                </w:p>
                <w:p w:rsidR="00DE3787" w:rsidRPr="001B2035" w:rsidRDefault="00DE3787" w:rsidP="00DE37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(ЗА единогласно)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E3787" w:rsidRPr="001B2035" w:rsidRDefault="00CC0D07" w:rsidP="00AA1C4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1B2035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---</w:t>
                  </w:r>
                </w:p>
              </w:tc>
            </w:tr>
          </w:tbl>
          <w:p w:rsidR="00DE3787" w:rsidRDefault="00DE3787" w:rsidP="00DB553E">
            <w:pPr>
              <w:shd w:val="clear" w:color="auto" w:fill="FFFFFF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2D1D" w:rsidRPr="00262D1D" w:rsidRDefault="00262D1D" w:rsidP="00DB553E">
            <w:pPr>
              <w:shd w:val="clear" w:color="auto" w:fill="FFFFFF"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hAnsi="Times New Roman" w:cs="Times New Roman"/>
                <w:sz w:val="20"/>
                <w:szCs w:val="20"/>
              </w:rPr>
              <w:t xml:space="preserve">Протокол будет размещен на сайте Единой информационной системы в сфере закупок (ЕИС) по адресу в сети «Интернет»: </w:t>
            </w:r>
            <w:hyperlink r:id="rId9" w:history="1">
              <w:r w:rsidRPr="00262D1D">
                <w:rPr>
                  <w:rStyle w:val="a3"/>
                  <w:rFonts w:ascii="Times New Roman" w:hAnsi="Times New Roman" w:cs="Times New Roman"/>
                  <w:sz w:val="20"/>
                  <w:szCs w:val="20"/>
                </w:rPr>
                <w:t>http://zakupki.gov.ru</w:t>
              </w:r>
            </w:hyperlink>
            <w:r w:rsidRPr="00262D1D">
              <w:rPr>
                <w:rFonts w:ascii="Times New Roman" w:hAnsi="Times New Roman" w:cs="Times New Roman"/>
                <w:sz w:val="20"/>
                <w:szCs w:val="20"/>
              </w:rPr>
              <w:t xml:space="preserve"> не позднее чем через три дня со дня подписания.</w:t>
            </w:r>
          </w:p>
        </w:tc>
      </w:tr>
      <w:tr w:rsidR="00262D1D" w:rsidRPr="00262D1D" w:rsidTr="007473E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262D1D" w:rsidRPr="00262D1D" w:rsidTr="007473E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</w:tbl>
    <w:p w:rsidR="00262D1D" w:rsidRPr="00262D1D" w:rsidRDefault="00262D1D" w:rsidP="00262D1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62D1D">
        <w:rPr>
          <w:rFonts w:ascii="Times New Roman" w:hAnsi="Times New Roman" w:cs="Times New Roman"/>
          <w:b/>
          <w:bCs/>
          <w:sz w:val="20"/>
          <w:szCs w:val="20"/>
        </w:rPr>
        <w:t>Члены комиссии, присутствующие на заседании:</w:t>
      </w:r>
    </w:p>
    <w:p w:rsidR="00262D1D" w:rsidRPr="00262D1D" w:rsidRDefault="00262D1D" w:rsidP="00262D1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style66842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512"/>
        <w:gridCol w:w="2672"/>
        <w:gridCol w:w="4021"/>
      </w:tblGrid>
      <w:tr w:rsidR="00262D1D" w:rsidRPr="00262D1D" w:rsidTr="007473E1">
        <w:trPr>
          <w:cantSplit/>
        </w:trPr>
        <w:tc>
          <w:tcPr>
            <w:tcW w:w="1721" w:type="pct"/>
            <w:vAlign w:val="center"/>
          </w:tcPr>
          <w:p w:rsidR="00262D1D" w:rsidRPr="00262D1D" w:rsidRDefault="00262D1D" w:rsidP="007473E1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262D1D">
              <w:rPr>
                <w:sz w:val="20"/>
                <w:szCs w:val="20"/>
              </w:rPr>
              <w:t>Председатель комиссии</w:t>
            </w:r>
          </w:p>
        </w:tc>
        <w:tc>
          <w:tcPr>
            <w:tcW w:w="1309" w:type="pct"/>
            <w:tcBorders>
              <w:bottom w:val="single" w:sz="4" w:space="0" w:color="auto"/>
            </w:tcBorders>
            <w:vAlign w:val="center"/>
          </w:tcPr>
          <w:p w:rsidR="00262D1D" w:rsidRPr="00262D1D" w:rsidRDefault="00262D1D" w:rsidP="007473E1">
            <w:pPr>
              <w:spacing w:after="0" w:line="360" w:lineRule="auto"/>
              <w:rPr>
                <w:sz w:val="20"/>
                <w:szCs w:val="20"/>
              </w:rPr>
            </w:pPr>
          </w:p>
        </w:tc>
        <w:tc>
          <w:tcPr>
            <w:tcW w:w="1970" w:type="pct"/>
            <w:vAlign w:val="center"/>
          </w:tcPr>
          <w:p w:rsidR="00262D1D" w:rsidRPr="00262D1D" w:rsidRDefault="00262D1D" w:rsidP="007473E1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262D1D">
              <w:rPr>
                <w:sz w:val="20"/>
                <w:szCs w:val="20"/>
              </w:rPr>
              <w:t xml:space="preserve">Романова Елена Викторовна </w:t>
            </w:r>
          </w:p>
        </w:tc>
      </w:tr>
      <w:tr w:rsidR="00262D1D" w:rsidRPr="00262D1D" w:rsidTr="007473E1">
        <w:trPr>
          <w:cantSplit/>
        </w:trPr>
        <w:tc>
          <w:tcPr>
            <w:tcW w:w="1721" w:type="pct"/>
            <w:vAlign w:val="center"/>
          </w:tcPr>
          <w:p w:rsidR="00262D1D" w:rsidRPr="00262D1D" w:rsidRDefault="00262D1D" w:rsidP="007473E1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262D1D">
              <w:rPr>
                <w:sz w:val="20"/>
                <w:szCs w:val="20"/>
              </w:rPr>
              <w:t>Заместитель председателя комиссии</w:t>
            </w:r>
          </w:p>
        </w:tc>
        <w:tc>
          <w:tcPr>
            <w:tcW w:w="13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62D1D" w:rsidRPr="00262D1D" w:rsidRDefault="00262D1D" w:rsidP="007473E1">
            <w:pPr>
              <w:spacing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70" w:type="pct"/>
            <w:vAlign w:val="center"/>
          </w:tcPr>
          <w:p w:rsidR="00262D1D" w:rsidRPr="00262D1D" w:rsidRDefault="00262D1D" w:rsidP="007473E1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262D1D">
              <w:rPr>
                <w:sz w:val="20"/>
                <w:szCs w:val="20"/>
              </w:rPr>
              <w:t>Бухарев Денис Юрьевич</w:t>
            </w:r>
          </w:p>
        </w:tc>
      </w:tr>
      <w:tr w:rsidR="00262D1D" w:rsidRPr="00262D1D" w:rsidTr="007473E1">
        <w:trPr>
          <w:cantSplit/>
        </w:trPr>
        <w:tc>
          <w:tcPr>
            <w:tcW w:w="1721" w:type="pct"/>
            <w:vAlign w:val="center"/>
          </w:tcPr>
          <w:p w:rsidR="00262D1D" w:rsidRPr="00262D1D" w:rsidRDefault="00262D1D" w:rsidP="007473E1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262D1D">
              <w:rPr>
                <w:sz w:val="20"/>
                <w:szCs w:val="20"/>
              </w:rPr>
              <w:t>Член комиссии</w:t>
            </w:r>
          </w:p>
        </w:tc>
        <w:tc>
          <w:tcPr>
            <w:tcW w:w="13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62D1D" w:rsidRPr="00262D1D" w:rsidRDefault="00262D1D" w:rsidP="007473E1">
            <w:pPr>
              <w:spacing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70" w:type="pct"/>
            <w:vAlign w:val="center"/>
          </w:tcPr>
          <w:p w:rsidR="00262D1D" w:rsidRPr="00262D1D" w:rsidRDefault="00262D1D" w:rsidP="007473E1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262D1D">
              <w:rPr>
                <w:sz w:val="20"/>
                <w:szCs w:val="20"/>
              </w:rPr>
              <w:t>Попова Ирина Петровна</w:t>
            </w:r>
          </w:p>
        </w:tc>
      </w:tr>
    </w:tbl>
    <w:p w:rsidR="00262D1D" w:rsidRPr="00262D1D" w:rsidRDefault="00262D1D">
      <w:pPr>
        <w:rPr>
          <w:rFonts w:ascii="Times New Roman" w:hAnsi="Times New Roman" w:cs="Times New Roman"/>
          <w:sz w:val="20"/>
          <w:szCs w:val="20"/>
        </w:rPr>
      </w:pPr>
    </w:p>
    <w:sectPr w:rsidR="00262D1D" w:rsidRPr="00262D1D" w:rsidSect="00262D1D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262D1D"/>
    <w:rsid w:val="00095CC5"/>
    <w:rsid w:val="000F346F"/>
    <w:rsid w:val="00262D1D"/>
    <w:rsid w:val="003C6EAC"/>
    <w:rsid w:val="003D729C"/>
    <w:rsid w:val="00401EA9"/>
    <w:rsid w:val="004811DE"/>
    <w:rsid w:val="006521DE"/>
    <w:rsid w:val="006F3183"/>
    <w:rsid w:val="008E6CF8"/>
    <w:rsid w:val="009A57E9"/>
    <w:rsid w:val="00A57D7A"/>
    <w:rsid w:val="00C10658"/>
    <w:rsid w:val="00CC0D07"/>
    <w:rsid w:val="00CF548A"/>
    <w:rsid w:val="00D80455"/>
    <w:rsid w:val="00DB553E"/>
    <w:rsid w:val="00DE3787"/>
    <w:rsid w:val="00DF14D7"/>
    <w:rsid w:val="00E97C2A"/>
    <w:rsid w:val="00ED623A"/>
    <w:rsid w:val="00F929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57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62D1D"/>
    <w:rPr>
      <w:color w:val="0000FF"/>
      <w:u w:val="single"/>
    </w:rPr>
  </w:style>
  <w:style w:type="table" w:customStyle="1" w:styleId="style66842">
    <w:name w:val="style66842"/>
    <w:uiPriority w:val="99"/>
    <w:rsid w:val="00262D1D"/>
    <w:rPr>
      <w:rFonts w:ascii="Times New Roman" w:eastAsia="Times New Roman" w:hAnsi="Times New Roman" w:cs="Times New Roman"/>
      <w:sz w:val="24"/>
      <w:szCs w:val="24"/>
      <w:lang w:eastAsia="ru-RU"/>
    </w:rPr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18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0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5066">
              <w:marLeft w:val="-188"/>
              <w:marRight w:val="-18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5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6334">
                  <w:marLeft w:val="0"/>
                  <w:marRight w:val="0"/>
                  <w:marTop w:val="0"/>
                  <w:marBottom w:val="0"/>
                  <w:divBdr>
                    <w:top w:val="single" w:sz="2" w:space="12" w:color="AAAAAA"/>
                    <w:left w:val="single" w:sz="2" w:space="17" w:color="AAAAAA"/>
                    <w:bottom w:val="single" w:sz="2" w:space="12" w:color="AAAAAA"/>
                    <w:right w:val="single" w:sz="2" w:space="17" w:color="AAAAAA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atussk@mail.r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transstroiplus@mail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zol-volgograd@yandex.ru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volga.suvorov@gmail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zakupki.gov.ru/epz/order/notice/notice223/lot/lot-info.html?lotId=20691526" TargetMode="External"/><Relationship Id="rId9" Type="http://schemas.openxmlformats.org/officeDocument/2006/relationships/hyperlink" Target="http://zakupki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833</Words>
  <Characters>4751</Characters>
  <Application>Microsoft Office Word</Application>
  <DocSecurity>0</DocSecurity>
  <Lines>39</Lines>
  <Paragraphs>11</Paragraphs>
  <ScaleCrop>false</ScaleCrop>
  <Company/>
  <LinksUpToDate>false</LinksUpToDate>
  <CharactersWithSpaces>5573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666</dc:creator>
  <cp:lastModifiedBy>666</cp:lastModifiedBy>
  <cp:revision>5</cp:revision>
  <dcterms:created xsi:type="dcterms:W3CDTF">2025-12-15T11:21:00Z</dcterms:created>
  <dcterms:modified xsi:type="dcterms:W3CDTF">2025-12-15T12:02:00Z</dcterms:modified>
</cp:coreProperties>
</file>