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3711702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150006, Российская Федерация, Ярославская обл., г.Ярославль, УЛ. ДЯДЬКОВСКАЯ, Д. 7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БЮДЖЕТНОЕ УЧРЕЖДЕНИЕ ПРОФЕССИОНАЛЬНАЯ ОБРАЗОВАТЕЛЬНАЯ ОРГАНИЗАЦИЯ "ГОСУДАРСТВЕННОЕ УЧИЛИЩЕ (ТЕХНИКУМ) ОЛИМПИЙСКОГО РЕЗЕРВА ПО ХОККЕЮ"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БЮДЖЕТНОЕ УЧРЕЖДЕНИЕ ПРОФЕССИОНАЛЬНАЯ ОБРАЗОВАТЕЛЬНАЯ ОРГАНИЗАЦИЯ "ГОСУДАРСТВЕННОЕ УЧИЛИЩЕ (ТЕХНИКУМ) ОЛИМПИЙСКОГО РЕЗЕРВА ПО ХОККЕЮ"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Кривосницкая Наталья Евгеньевна, +7(4852)620042 доб. 107, zakupki@yarguor.ru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охране объектов ФГБУ ПОО «ГУОР по хоккею»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охране объектов ФГБУ ПОО «ГУОР по хоккею»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08:00 29.12.2025г. до 08:00 01.04.2026г.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17.12.2025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150006, Российская Федерация, Ярославская обл., г.Ярославль, УЛ. ДЯДЬКОВСКАЯ, Д. 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80.10.12.200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14972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Человеко-час(539)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8 820 637,42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Колобкова Наталья Валентиновна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Мусихин Алексей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13:37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6 650 712,12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"ЧОП "КАЙМАН БЕЗОПАСНОСТЬ"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14.12.2025 19:11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7 844 579,40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"ОП "РАТНИК"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15.12.2025 08:20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5 988 800,00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ЧОО "ГРУППА КОБРА-100"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Кривосницкая Наталья Евгеньевна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Барышникова Татьяна Юрьевна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Доценко Алексей Сергеевич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Ляшков Вячеслав Владимирович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