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16"/>
        <w:gridCol w:w="7779"/>
      </w:tblGrid>
      <w:tr w:rsidR="00262D1D" w:rsidRPr="00262D1D" w:rsidTr="00262D1D">
        <w:trPr>
          <w:tblHeader/>
          <w:tblCellSpacing w:w="15" w:type="dxa"/>
        </w:trPr>
        <w:tc>
          <w:tcPr>
            <w:tcW w:w="0" w:type="auto"/>
            <w:gridSpan w:val="2"/>
            <w:tcMar>
              <w:top w:w="25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Протокол закупки товаров, работ, услуг Открытый конкурс № 32515452677</w:t>
            </w:r>
          </w:p>
        </w:tc>
      </w:tr>
      <w:tr w:rsidR="00262D1D" w:rsidRPr="00262D1D" w:rsidTr="00262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250" w:type="dxa"/>
              <w:right w:w="15" w:type="dxa"/>
            </w:tcMar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ru-RU"/>
              </w:rPr>
              <w:t>Протокол вскрытия конвертов от 12.12.2025 №</w:t>
            </w: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32515452677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ОТКРЫТЫЙ КОНКУРС № 26/25/223 Выполнение работ по капитальному ремонту душевых и санузлов (№ 29-35 на 5 этаже (22 секция), № 67-73 на 5 этаже (23 секция), № 30-36 на 6 этаже (24 секция), № 30-36 на 8 этаже (28 секция), № 26-32 на 9 этаже (30 секция) русского блока), ремонт прочих помещений здания общежития №4 ФГБОУ ВО ВолгГМУ Минздрава России, расположенного по адресу: г</w:t>
            </w:r>
            <w:proofErr w:type="gram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Волгоград, ул. Хиросимы, 8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12.12.2025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Заказчик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 ВЫСШЕГО ОБРАЗОВАНИЯ "ВОЛГОГРАДСКИЙ ГОСУДАРСТВЕННЫЙ МЕДИЦИНСКИЙ УНИВЕРСИТЕТ" МИНИСТЕРСТВА ЗДРАВООХРАНЕНИЯ РОССИЙСКОЙ ФЕДЕРАЦИИ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Место нахождения: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400066, Г. ВОЛГОГРАД, </w:t>
            </w: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</w:t>
            </w:r>
            <w:proofErr w:type="gram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ПАВШИХ БОРЦОВ, ЗД. 1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Почтовый адрес: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400066, обл. </w:t>
            </w: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Волгоградская</w:t>
            </w:r>
            <w:proofErr w:type="gram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г. Волгоград, пл. Павших Борцов, </w:t>
            </w:r>
            <w:proofErr w:type="spell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зд</w:t>
            </w:r>
            <w:proofErr w:type="spellEnd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1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Место и время проведения процедуры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Место проведения процедуры:</w:t>
            </w:r>
          </w:p>
        </w:tc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 xml:space="preserve">400066, г. Волгоград, пл. Павших Борцов, </w:t>
            </w:r>
            <w:proofErr w:type="spellStart"/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зд</w:t>
            </w:r>
            <w:proofErr w:type="spellEnd"/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. 1, актовый зал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проведения процедуры:</w:t>
            </w:r>
          </w:p>
        </w:tc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12.12.2025 10:10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2D1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Члены комиссии:</w:t>
            </w:r>
          </w:p>
          <w:tbl>
            <w:tblPr>
              <w:tblW w:w="9355" w:type="dxa"/>
              <w:tblInd w:w="399" w:type="dxa"/>
              <w:tblLook w:val="04A0"/>
            </w:tblPr>
            <w:tblGrid>
              <w:gridCol w:w="3955"/>
              <w:gridCol w:w="5400"/>
            </w:tblGrid>
            <w:tr w:rsidR="00262D1D" w:rsidRPr="00262D1D" w:rsidTr="007473E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Председатель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Романова Елена Викторовна</w:t>
                  </w:r>
                </w:p>
              </w:tc>
            </w:tr>
            <w:tr w:rsidR="00262D1D" w:rsidRPr="00262D1D" w:rsidTr="007473E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Заместитель председателя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Бухарев Денис Юрьевич</w:t>
                  </w:r>
                </w:p>
              </w:tc>
            </w:tr>
            <w:tr w:rsidR="00262D1D" w:rsidRPr="00262D1D" w:rsidTr="007473E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tabs>
                      <w:tab w:val="right" w:pos="3925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Член комиссии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ab/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Попова Ирина Петровна</w:t>
                  </w:r>
                </w:p>
              </w:tc>
            </w:tr>
          </w:tbl>
          <w:p w:rsidR="00262D1D" w:rsidRPr="00262D1D" w:rsidRDefault="00262D1D" w:rsidP="00262D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2D1D">
              <w:rPr>
                <w:rFonts w:ascii="Times New Roman" w:hAnsi="Times New Roman" w:cs="Times New Roman"/>
                <w:b/>
                <w:sz w:val="20"/>
                <w:szCs w:val="20"/>
              </w:rPr>
              <w:t>Кворум для заседания комиссии имеется</w:t>
            </w: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:rsidR="00262D1D" w:rsidRPr="00262D1D" w:rsidRDefault="00262D1D" w:rsidP="00262D1D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2D1D">
              <w:rPr>
                <w:rFonts w:ascii="Times New Roman" w:hAnsi="Times New Roman" w:cs="Times New Roman"/>
                <w:b/>
                <w:sz w:val="20"/>
                <w:szCs w:val="20"/>
              </w:rPr>
              <w:t>Сведения о лотах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2008"/>
              <w:gridCol w:w="2549"/>
              <w:gridCol w:w="1344"/>
              <w:gridCol w:w="2147"/>
              <w:gridCol w:w="2147"/>
            </w:tblGrid>
            <w:tr w:rsidR="00262D1D" w:rsidRPr="00262D1D" w:rsidTr="00262D1D">
              <w:trPr>
                <w:tblHeader/>
              </w:trPr>
              <w:tc>
                <w:tcPr>
                  <w:tcW w:w="739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НОМЕР, НАИМЕНОВАНИЕ ЛОТА</w:t>
                  </w:r>
                </w:p>
              </w:tc>
              <w:tc>
                <w:tcPr>
                  <w:tcW w:w="908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ЦЕНТРАЛИЗОВАННАЯ ЗАКУПКА</w:t>
                  </w:r>
                </w:p>
              </w:tc>
              <w:tc>
                <w:tcPr>
                  <w:tcW w:w="1152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СВЕДЕНИЯ О ЦЕНЕ ДОГОВОРА</w:t>
                  </w:r>
                </w:p>
              </w:tc>
              <w:tc>
                <w:tcPr>
                  <w:tcW w:w="1100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КЛАССИФИКАЦИЯ ПО ОКПД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2</w:t>
                  </w:r>
                  <w:proofErr w:type="gramEnd"/>
                </w:p>
              </w:tc>
              <w:tc>
                <w:tcPr>
                  <w:tcW w:w="1100" w:type="pct"/>
                  <w:shd w:val="clear" w:color="auto" w:fill="auto"/>
                  <w:vAlign w:val="bottom"/>
                  <w:hideMark/>
                </w:tcPr>
                <w:p w:rsidR="00262D1D" w:rsidRPr="00262D1D" w:rsidRDefault="00262D1D">
                  <w:pPr>
                    <w:spacing w:line="200" w:lineRule="atLeast"/>
                    <w:jc w:val="center"/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КЛАССИФИКАЦИЯ ПО ОКВЭД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caps/>
                      <w:spacing w:val="24"/>
                      <w:sz w:val="20"/>
                      <w:szCs w:val="20"/>
                    </w:rPr>
                    <w:t>2</w:t>
                  </w:r>
                  <w:proofErr w:type="gramEnd"/>
                </w:p>
              </w:tc>
            </w:tr>
            <w:tr w:rsidR="00262D1D" w:rsidRPr="00262D1D" w:rsidTr="00262D1D">
              <w:tc>
                <w:tcPr>
                  <w:tcW w:w="739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4" w:tgtFrame="_blank" w:history="1">
                    <w:proofErr w:type="gramStart"/>
                    <w:r w:rsidRPr="00262D1D">
                      <w:rPr>
                        <w:rStyle w:val="a3"/>
                        <w:rFonts w:ascii="Times New Roman" w:hAnsi="Times New Roman" w:cs="Times New Roman"/>
                        <w:color w:val="auto"/>
                        <w:sz w:val="20"/>
                        <w:szCs w:val="20"/>
                        <w:u w:val="none"/>
                        <w:bdr w:val="none" w:sz="0" w:space="0" w:color="auto" w:frame="1"/>
                      </w:rPr>
                      <w:t>1</w:t>
                    </w:r>
                    <w:r w:rsidRPr="00262D1D">
                      <w:rPr>
                        <w:rFonts w:ascii="Times New Roman" w:hAnsi="Times New Roman" w:cs="Times New Roman"/>
                        <w:sz w:val="20"/>
                        <w:szCs w:val="20"/>
                        <w:bdr w:val="none" w:sz="0" w:space="0" w:color="auto" w:frame="1"/>
                      </w:rPr>
                      <w:br/>
                    </w:r>
                    <w:r w:rsidRPr="00262D1D">
                      <w:rPr>
                        <w:rStyle w:val="a3"/>
                        <w:rFonts w:ascii="Times New Roman" w:hAnsi="Times New Roman" w:cs="Times New Roman"/>
                        <w:color w:val="auto"/>
                        <w:sz w:val="20"/>
                        <w:szCs w:val="20"/>
                        <w:u w:val="none"/>
                        <w:bdr w:val="none" w:sz="0" w:space="0" w:color="auto" w:frame="1"/>
                      </w:rPr>
                      <w:t>Выполнение работ по капитальному ремонту душевых и санузлов (№ 29-35 на 5 этаже (22 секция), № 67-73 на 5 этаже (23 секция), № 30-36 на 6 этаже (24 секция), № 30-36 на 8 этаже (28 секция), № 26-32 на 9 этаже (30 секция) русского блока), ремонт прочих помещений здания общежития №4 ФГБОУ ВО ВолгГМУ Минздрава России, расположенного по адресу: г. Волгоград, ул. Хиросимы, 8</w:t>
                    </w:r>
                  </w:hyperlink>
                  <w:proofErr w:type="gramEnd"/>
                </w:p>
              </w:tc>
              <w:tc>
                <w:tcPr>
                  <w:tcW w:w="908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Нет</w:t>
                  </w:r>
                </w:p>
              </w:tc>
              <w:tc>
                <w:tcPr>
                  <w:tcW w:w="1152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Начальная (максимальная) цена договора: 6 941 098,58 ₽</w:t>
                  </w:r>
                </w:p>
              </w:tc>
              <w:tc>
                <w:tcPr>
                  <w:tcW w:w="1100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43.39.19.190 Работы завершающие и отделочные в зданиях и сооружениях, прочие, не включенные в другие группировки</w:t>
                  </w:r>
                </w:p>
              </w:tc>
              <w:tc>
                <w:tcPr>
                  <w:tcW w:w="1100" w:type="pct"/>
                  <w:shd w:val="clear" w:color="auto" w:fill="auto"/>
                  <w:hideMark/>
                </w:tcPr>
                <w:p w:rsidR="00262D1D" w:rsidRPr="00262D1D" w:rsidRDefault="00262D1D">
                  <w:pPr>
                    <w:spacing w:line="301" w:lineRule="atLeas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43.39 Производство прочих отделочных и завершающих работ</w:t>
                  </w:r>
                </w:p>
              </w:tc>
            </w:tr>
          </w:tbl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Срок выполнения работ: с момента заключения договора не позднее 150 дней</w:t>
            </w: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Срок исполнения договора: 31.12.2026</w:t>
            </w:r>
          </w:p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Предмет договора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Лот №1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Предмет договора: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Выполнение работ по капитальному ремонту душевых и санузлов (№ 29-35 на 5 этаже (22 секция), № 67-73 на 5 этаже (23 секция), № 30-36 на 6 этаже (24 секция), № 30-36 на 8 этаже (28 секция), № 26-32 на 9 этаже (30 секция) русского блока), ремонт прочих помещений здания общежития №4 ФГБОУ ВО ВолгГМУ Минздрава России, расположенного по адресу: г. Волгоград, ул. Хиросимы, 8</w:t>
            </w:r>
            <w:proofErr w:type="gramEnd"/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25"/>
              <w:gridCol w:w="1621"/>
            </w:tblGrid>
            <w:tr w:rsidR="00262D1D" w:rsidRPr="00262D1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2D1D" w:rsidRPr="00262D1D" w:rsidRDefault="00262D1D" w:rsidP="00262D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6 941 098.58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2D1D" w:rsidRPr="00262D1D" w:rsidRDefault="00262D1D" w:rsidP="00262D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262D1D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Российский рубль</w:t>
                  </w:r>
                </w:p>
              </w:tc>
            </w:tr>
          </w:tbl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№32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10.12.2025 11:05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6 900 000.00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262D1D" w:rsidRPr="00DB553E" w:rsidRDefault="00DB553E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Индивидуальный предприниматель Суворов Владимир Викторович ИНН 344208074740 ОГРНИП 304345929600244 г. Волгоград, ул. Южно-Сибирская, 37 +79026538175 </w:t>
            </w:r>
            <w:hyperlink r:id="rId5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v</w:t>
              </w:r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olga.suvorov@gmail.com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gramEnd"/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584"/>
              <w:gridCol w:w="5957"/>
              <w:gridCol w:w="1153"/>
            </w:tblGrid>
            <w:tr w:rsidR="00262D1D" w:rsidRPr="00262D1D" w:rsidTr="007473E1">
              <w:tc>
                <w:tcPr>
                  <w:tcW w:w="38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№ </w:t>
                  </w:r>
                  <w:proofErr w:type="spellStart"/>
                  <w:proofErr w:type="gram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  <w:proofErr w:type="gramEnd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/</w:t>
                  </w:r>
                  <w:proofErr w:type="spell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</w:p>
              </w:tc>
              <w:tc>
                <w:tcPr>
                  <w:tcW w:w="3871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Наименование документов</w:t>
                  </w:r>
                </w:p>
              </w:tc>
              <w:tc>
                <w:tcPr>
                  <w:tcW w:w="75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Наличие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Заявка на участие в Открытом конкурсе (Форма 2)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Документ, содержащий сведения об участнике закупок, подавшем заявку: фирменное наименование (полное наименование), организационно-правовую форму, место нахождения, почтовый адрес (для юридического лица), фамилию, имя, отчество, паспортные данные, сведения о месте жительства (для физического лица), номер контактного телефона. </w:t>
                  </w:r>
                  <w:proofErr w:type="gramEnd"/>
                </w:p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(Форма 4)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Д</w:t>
                  </w: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окумент, подтверждающий полномочия лица на осуществление действий от имени участника Открытого конкурса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Открытого конкурса без доверенности (руководитель).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от имени участника Открытого конкурса действует иное лицо, заявка на участие в Открытом конкурсе должна содержать также доверенность на осуществление действий от имени участника Открытого конкурса, заверенную печатью участника Открытого конкурса и подписанную руководителем участника Открытого конкурса (для юридических лиц) или уполномоченным этим руководителем лицом, либо надлежащим образом заверенную копию такой доверенности.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указанная доверенность подписана лицом, уполномоченным руководителем участника Открытого конкурса, заявка на участие в Открытом конкурсе должна содержать также документ, подтверждающий полномочия такого лица.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лиц, нотариально заверенная копия такой выписки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 xml:space="preserve"> или 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юридического лица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предпринимателей, нотариально заверенную копию такой выписки или 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 xml:space="preserve">в форме документа, подписанного усиленной 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lastRenderedPageBreak/>
                    <w:t>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индивидуального предпринимателя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иного физического лица),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 полученные не ранее чем за шесть месяцев до дня размещения на официальном сайте извещения о проведении Открытого конкурса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lastRenderedPageBreak/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5.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Копии учредительных документов участника Открытого конкурса (для юридических лиц) </w:t>
                  </w:r>
                </w:p>
              </w:tc>
              <w:tc>
                <w:tcPr>
                  <w:tcW w:w="750" w:type="pct"/>
                </w:tcPr>
                <w:p w:rsidR="00262D1D" w:rsidRPr="00262D1D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нет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физических лиц)</w:t>
                  </w:r>
                </w:p>
              </w:tc>
              <w:tc>
                <w:tcPr>
                  <w:tcW w:w="750" w:type="pct"/>
                </w:tcPr>
                <w:p w:rsidR="00262D1D" w:rsidRPr="00DB553E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Решение об одобрении или о совершении крупной сделки либо копия такого решения, если требование о необходимости наличия такого решения для совершения крупной сделки установлено </w:t>
                  </w:r>
                  <w:hyperlink r:id="rId6" w:tooltip="ФЕДЕРАЛЬНЫЙ ЗАКОН от 03.11.2006 N 174-ФЗ (ред. от 18.10.2007) &quot;ОБ АВТОНОМНЫХ УЧРЕЖДЕНИЯХ&quot; (принят ГД ФС РФ 11.10.2006)" w:history="1">
                    <w:r w:rsidRPr="00262D1D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законодательством</w:t>
                    </w:r>
                  </w:hyperlink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Российской Федерации, или учредительными документами юридического лица, или письмо 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 том, что выполнение работ, выступающих предметом договора по Открытому конкурсу не считаются для участника закупки крупной сделкой.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Декларация участника Открытого конкурса (Форма 5)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Техническое предложение на выполнение работ (Форма 3)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Документы (заверенные копии) и сведения, необходимые для оценки заявки по критериям оценки (в соответствии с подпунктом 7.2.3 документации об Открытом конкурсе) </w:t>
                  </w:r>
                  <w:r w:rsidRPr="00262D1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Приложение №1 к Форме 3 РАЗДЕЛА III «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ОБРАЗЦЫ ФОРМ И ДОКУМЕНТОВ ДЛЯ ЗАПОЛНЕНИЯ УЧАСТНИКАМИ ОТКРЫТОГО КОНКУРСА»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Другие документы, прикладываемые по своему усмотрению участником Открытого конкурса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-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Согласие на обработку персональных данных (заполняется только индивидуальными предпринимателями и физическими лицами) (Форма 7).</w:t>
                  </w:r>
                </w:p>
              </w:tc>
              <w:tc>
                <w:tcPr>
                  <w:tcW w:w="750" w:type="pct"/>
                </w:tcPr>
                <w:p w:rsidR="00262D1D" w:rsidRPr="00262D1D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</w:tbl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№33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12.12.2025 08:55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6 850 000.00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DB553E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DB553E" w:rsidRPr="00262D1D" w:rsidRDefault="00DB553E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DB553E" w:rsidRPr="00DB553E" w:rsidRDefault="00DB553E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78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ООО «ИЗОЛ» ИНН 3443038538 КПП 344301001 ОГРН 1023402986232 г. Волгоград, ул. </w:t>
            </w:r>
            <w:proofErr w:type="spellStart"/>
            <w:r w:rsidRPr="00A878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Городнянская</w:t>
            </w:r>
            <w:proofErr w:type="spellEnd"/>
            <w:r w:rsidRPr="00A878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13 +7 8442 356873 </w:t>
            </w:r>
            <w:hyperlink r:id="rId7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izol-volgograd@y</w:t>
              </w:r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val="en-US" w:eastAsia="ru-RU"/>
                </w:rPr>
                <w:t>andex.ru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584"/>
              <w:gridCol w:w="5957"/>
              <w:gridCol w:w="1153"/>
            </w:tblGrid>
            <w:tr w:rsidR="00262D1D" w:rsidRPr="00262D1D" w:rsidTr="007473E1">
              <w:tc>
                <w:tcPr>
                  <w:tcW w:w="38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№ </w:t>
                  </w:r>
                  <w:proofErr w:type="spellStart"/>
                  <w:proofErr w:type="gram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  <w:proofErr w:type="gramEnd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/</w:t>
                  </w:r>
                  <w:proofErr w:type="spell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</w:p>
              </w:tc>
              <w:tc>
                <w:tcPr>
                  <w:tcW w:w="3871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Наименование документов</w:t>
                  </w:r>
                </w:p>
              </w:tc>
              <w:tc>
                <w:tcPr>
                  <w:tcW w:w="75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Наличие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Заявка на участие в Открытом конкурсе (Форма 2)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Документ, содержащий сведения об участнике закупок, подавшем заявку: фирменное наименование (полное наименование), организационно-правовую форму, место нахождения, почтовый адрес (для юридического лица), фамилию, имя, отчество, паспортные данные, сведения о месте жительства (для физического лица), номер контактного телефона. </w:t>
                  </w:r>
                  <w:proofErr w:type="gramEnd"/>
                </w:p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(Форма 4)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Д</w:t>
                  </w: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окумент, подтверждающий полномочия лица на осуществление действий от имени участника Открытого конкурса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Открытого конкурса без доверенности </w:t>
                  </w: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lastRenderedPageBreak/>
                    <w:t>(руководитель).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от имени участника Открытого конкурса действует иное лицо, заявка на участие в Открытом конкурсе должна содержать также доверенность на осуществление действий от имени участника Открытого конкурса, заверенную печатью участника Открытого конкурса и подписанную руководителем участника Открытого конкурса (для юридических лиц) или уполномоченным этим руководителем лицом, либо надлежащим образом заверенную копию такой доверенности.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указанная доверенность подписана лицом, уполномоченным руководителем участника Открытого конкурса, заявка на участие в Открытом конкурсе должна содержать также документ, подтверждающий полномочия такого лица.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lastRenderedPageBreak/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4.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лиц, нотариально заверенная копия такой выписки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 xml:space="preserve"> или 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юридического лица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предпринимателей, нотариально заверенную копию такой выписки или 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>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индивидуального предпринимателя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иного физического лица),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 полученные не ранее чем за шесть месяцев до дня размещения на официальном сайте извещения о проведении Открытого конкурса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Копии учредительных документов участника Открытого конкурса (для юридических лиц) 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физических лиц)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нет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Решение об одобрении или о совершении крупной сделки либо копия такого решения, если требование о необходимости наличия такого решения для совершения крупной сделки установлено </w:t>
                  </w:r>
                  <w:hyperlink r:id="rId8" w:tooltip="ФЕДЕРАЛЬНЫЙ ЗАКОН от 03.11.2006 N 174-ФЗ (ред. от 18.10.2007) &quot;ОБ АВТОНОМНЫХ УЧРЕЖДЕНИЯХ&quot; (принят ГД ФС РФ 11.10.2006)" w:history="1">
                    <w:r w:rsidRPr="00262D1D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законодательством</w:t>
                    </w:r>
                  </w:hyperlink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Российской Федерации, или учредительными документами юридического лица, или письмо 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 том, что выполнение работ, выступающих предметом договора по Открытому конкурсу не считаются для участника закупки крупной сделкой.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Декларация участника Открытого конкурса (Форма 5)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Техническое предложение на выполнение работ (Форма 3)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Документы (заверенные копии) и сведения, необходимые для оценки заявки по критериям оценки (в соответствии с подпунктом 7.2.3 документации об Открытом конкурсе) </w:t>
                  </w:r>
                  <w:r w:rsidRPr="00262D1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Приложение №1 к Форме 3 РАЗДЕЛА III «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ОБРАЗЦЫ ФОРМ И ДОКУМЕНТОВ ДЛЯ ЗАПОЛНЕНИЯ УЧАСТНИКАМИ ОТКРЫТОГО КОНКУРСА»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Другие документы, прикладываемые по своему усмотрению участником Открытого конкурса</w:t>
                  </w:r>
                </w:p>
              </w:tc>
              <w:tc>
                <w:tcPr>
                  <w:tcW w:w="750" w:type="pct"/>
                </w:tcPr>
                <w:p w:rsidR="00262D1D" w:rsidRPr="00DB553E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en-US"/>
                    </w:rPr>
                    <w:t>да</w:t>
                  </w:r>
                  <w:proofErr w:type="spellEnd"/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Согласие на обработку персональных данных (заполняется только индивидуальными предпринимателями и физическими лицами) (Форма 7).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нет</w:t>
                  </w:r>
                </w:p>
              </w:tc>
            </w:tr>
          </w:tbl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Заявка №34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12.12.2025 09:18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6 300 000.00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B553E" w:rsidP="00DB5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Индивидуальный предприниматель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Сапельников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Иван Иванович ИНН 342602314474 ОГРНИП 311345809700045 Волгоградская область,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Светлоярский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район, р.п. Светлый Яр, ул. Саши Чекалина, 32 +79375691110 </w:t>
            </w:r>
            <w:hyperlink r:id="rId9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transstroiplus@mail.ru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584"/>
              <w:gridCol w:w="5957"/>
              <w:gridCol w:w="1153"/>
            </w:tblGrid>
            <w:tr w:rsidR="00262D1D" w:rsidRPr="00262D1D" w:rsidTr="007473E1">
              <w:tc>
                <w:tcPr>
                  <w:tcW w:w="38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№ </w:t>
                  </w:r>
                  <w:proofErr w:type="spellStart"/>
                  <w:proofErr w:type="gram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  <w:proofErr w:type="gramEnd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/</w:t>
                  </w:r>
                  <w:proofErr w:type="spell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</w:p>
              </w:tc>
              <w:tc>
                <w:tcPr>
                  <w:tcW w:w="3871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Наименование документов</w:t>
                  </w:r>
                </w:p>
              </w:tc>
              <w:tc>
                <w:tcPr>
                  <w:tcW w:w="75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Наличие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Заявка на участие в Открытом конкурсе (Форма 2)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Документ, содержащий сведения об участнике закупок, подавшем заявку: фирменное наименование (полное наименование), организационно-правовую форму, место нахождения, почтовый адрес (для юридического лица), фамилию, имя, отчество, паспортные данные, сведения о месте жительства (для физического лица), номер контактного телефона. </w:t>
                  </w:r>
                  <w:proofErr w:type="gramEnd"/>
                </w:p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(Форма 4)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Д</w:t>
                  </w: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окумент, подтверждающий полномочия лица на осуществление действий от имени участника Открытого конкурса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Открытого конкурса без доверенности (руководитель).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от имени участника Открытого конкурса действует иное лицо, заявка на участие в Открытом конкурсе должна содержать также доверенность на осуществление действий от имени участника Открытого конкурса, заверенную печатью участника Открытого конкурса и подписанную руководителем участника Открытого конкурса (для юридических лиц) или уполномоченным этим руководителем лицом, либо надлежащим образом заверенную копию такой доверенности.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указанная доверенность подписана лицом, уполномоченным руководителем участника Открытого конкурса, заявка на участие в Открытом конкурсе должна содержать также документ, подтверждающий полномочия такого лица.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лиц, нотариально заверенная копия такой выписки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 xml:space="preserve"> или 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юридического лица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предпринимателей, нотариально заверенную копию такой выписки или 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>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индивидуального предпринимателя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копии документов, удостоверяющих личность (для иного физического лица),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 полученные не ранее чем за шесть месяцев до дня размещения на официальном сайте извещения о проведении 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Открытого конкурса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lastRenderedPageBreak/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5.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Копии учредительных документов участника Открытого конкурса (для юридических лиц) </w:t>
                  </w:r>
                </w:p>
              </w:tc>
              <w:tc>
                <w:tcPr>
                  <w:tcW w:w="750" w:type="pct"/>
                </w:tcPr>
                <w:p w:rsidR="00262D1D" w:rsidRPr="00262D1D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нет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физических лиц)</w:t>
                  </w:r>
                </w:p>
              </w:tc>
              <w:tc>
                <w:tcPr>
                  <w:tcW w:w="750" w:type="pct"/>
                </w:tcPr>
                <w:p w:rsidR="00262D1D" w:rsidRPr="00262D1D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Решение об одобрении или о совершении крупной сделки либо копия такого решения, если требование о необходимости наличия такого решения для совершения крупной сделки установлено </w:t>
                  </w:r>
                  <w:hyperlink r:id="rId10" w:tooltip="ФЕДЕРАЛЬНЫЙ ЗАКОН от 03.11.2006 N 174-ФЗ (ред. от 18.10.2007) &quot;ОБ АВТОНОМНЫХ УЧРЕЖДЕНИЯХ&quot; (принят ГД ФС РФ 11.10.2006)" w:history="1">
                    <w:r w:rsidRPr="00262D1D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законодательством</w:t>
                    </w:r>
                  </w:hyperlink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Российской Федерации, или учредительными документами юридического лица, или письмо 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 том, что выполнение работ, выступающих предметом договора по Открытому конкурсу не считаются для участника закупки крупной сделкой.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Декларация участника Открытого конкурса (Форма 5)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Техническое предложение на выполнение работ (Форма 3)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Документы (заверенные копии) и сведения, необходимые для оценки заявки по критериям оценки (в соответствии с подпунктом 7.2.3 документации об Открытом конкурсе) </w:t>
                  </w:r>
                  <w:r w:rsidRPr="00262D1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Приложение №1 к Форме 3 РАЗДЕЛА III «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ОБРАЗЦЫ ФОРМ И ДОКУМЕНТОВ ДЛЯ ЗАПОЛНЕНИЯ УЧАСТНИКАМИ ОТКРЫТОГО КОНКУРСА»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Другие документы, прикладываемые по своему усмотрению участником Открытого конкурса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-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Согласие на обработку персональных данных (заполняется только индивидуальными предпринимателями и физическими лицами) (Форма 7).</w:t>
                  </w:r>
                </w:p>
              </w:tc>
              <w:tc>
                <w:tcPr>
                  <w:tcW w:w="750" w:type="pct"/>
                </w:tcPr>
                <w:p w:rsidR="00262D1D" w:rsidRPr="00262D1D" w:rsidRDefault="00DB553E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</w:tbl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Заявка №35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12.12.2025 09:23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6 850 000.00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262D1D" w:rsidRPr="00262D1D" w:rsidRDefault="00DB553E" w:rsidP="00DB55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DB553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ООО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СК «Статус» ИНН 3460066133 КПП 346001001 ОГРН 1163443079360 г. Волгоград, ул.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Баррикадная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1К офис 1 +78442506010 </w:t>
            </w:r>
            <w:hyperlink r:id="rId11" w:history="1">
              <w:r w:rsidRPr="0031617C">
                <w:rPr>
                  <w:rStyle w:val="a3"/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statussk@mail.ru</w:t>
              </w:r>
            </w:hyperlink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</w:p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584"/>
              <w:gridCol w:w="5957"/>
              <w:gridCol w:w="1153"/>
            </w:tblGrid>
            <w:tr w:rsidR="00262D1D" w:rsidRPr="00262D1D" w:rsidTr="007473E1">
              <w:tc>
                <w:tcPr>
                  <w:tcW w:w="38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№ </w:t>
                  </w:r>
                  <w:proofErr w:type="spellStart"/>
                  <w:proofErr w:type="gram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  <w:proofErr w:type="gramEnd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/</w:t>
                  </w:r>
                  <w:proofErr w:type="spellStart"/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п</w:t>
                  </w:r>
                  <w:proofErr w:type="spellEnd"/>
                </w:p>
              </w:tc>
              <w:tc>
                <w:tcPr>
                  <w:tcW w:w="3871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Наименование документов</w:t>
                  </w:r>
                </w:p>
              </w:tc>
              <w:tc>
                <w:tcPr>
                  <w:tcW w:w="750" w:type="pct"/>
                  <w:shd w:val="clear" w:color="auto" w:fill="E6E6E6"/>
                  <w:vAlign w:val="center"/>
                </w:tcPr>
                <w:p w:rsidR="00262D1D" w:rsidRPr="00262D1D" w:rsidRDefault="00262D1D" w:rsidP="007473E1">
                  <w:pPr>
                    <w:widowControl w:val="0"/>
                    <w:suppressAutoHyphens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Наличие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Заявка на участие в Открытом конкурсе (Форма 2)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/>
                      <w:i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Документ, содержащий сведения об участнике закупок, подавшем заявку: фирменное наименование (полное наименование), организационно-правовую форму, место нахождения, почтовый адрес (для юридического лица), фамилию, имя, отчество, паспортные данные, сведения о месте жительства (для физического лица), номер контактного телефона. </w:t>
                  </w:r>
                  <w:proofErr w:type="gramEnd"/>
                </w:p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(Форма 4)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Д</w:t>
                  </w: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окумент, подтверждающий полномочия лица на осуществление действий от имени участника Открытого конкурса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Открытого конкурса без доверенности (руководитель).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от имени участника Открытого конкурса действует иное лицо, заявка на участие в Открытом конкурсе должна содержать также доверенность на осуществление действий от имени участника Открытого конкурса, заверенную печатью участника Открытого конкурса и подписанную руководителем участника Открытого конкурса (для юридических лиц) или уполномоченным этим руководителем лицом, либо надлежащим образом заверенную копию такой доверенности. В случае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,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если указанная доверенность подписана лицом, уполномоченным руководителем участника Открытого конкурса, заявка на участие в Открытом конкурсе должна содержать также документ, подтверждающий полномочия такого </w:t>
                  </w: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lastRenderedPageBreak/>
                    <w:t>лица.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lastRenderedPageBreak/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4.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лиц, нотариально заверенная копия такой выписки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 xml:space="preserve"> или 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юридического лица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предпринимателей, нотариально заверенную копию такой выписки или </w:t>
                  </w:r>
                  <w:r w:rsidRPr="00262D1D">
                    <w:rPr>
                      <w:rFonts w:ascii="Times New Roman" w:eastAsia="Calibri" w:hAnsi="Times New Roman" w:cs="Times New Roman"/>
                      <w:color w:val="000000"/>
                      <w:sz w:val="20"/>
                      <w:szCs w:val="20"/>
                    </w:rPr>
                    <w:t>в форме документа, подписанного усиленной квалифицированной электронной подписью органом, выдавшим данный документ, в соответствии с Федеральным законом от 06 апреля 2011 г. № 63-ФЗ «Об электронной подписи»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(для индивидуального предпринимателя</w:t>
                  </w:r>
                  <w:proofErr w:type="gramEnd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), </w:t>
                  </w:r>
                  <w:proofErr w:type="gramStart"/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иного физического лица),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(для иностранного лица) полученные не ранее чем за шесть месяцев до дня размещения на официальном сайте извещения о проведении Открытого конкурса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Копии учредительных документов участника Открытого конкурса (для юридических лиц) 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6.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Копии документов, удостоверяющих личность (для физических лиц)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нет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7.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caps/>
                      <w:sz w:val="20"/>
                      <w:szCs w:val="20"/>
                    </w:rPr>
                  </w:pPr>
                  <w:proofErr w:type="gramStart"/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Решение об одобрении или о совершении крупной сделки либо копия такого решения, если требование о необходимости наличия такого решения для совершения крупной сделки установлено </w:t>
                  </w:r>
                  <w:hyperlink r:id="rId12" w:tooltip="ФЕДЕРАЛЬНЫЙ ЗАКОН от 03.11.2006 N 174-ФЗ (ред. от 18.10.2007) &quot;ОБ АВТОНОМНЫХ УЧРЕЖДЕНИЯХ&quot; (принят ГД ФС РФ 11.10.2006)" w:history="1">
                    <w:r w:rsidRPr="00262D1D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законодательством</w:t>
                    </w:r>
                  </w:hyperlink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 xml:space="preserve"> Российской Федерации, или учредительными документами юридического лица, или письмо 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 том, что выполнение работ, выступающих предметом договора по Открытому конкурсу не считаются для участника закупки крупной сделкой.</w:t>
                  </w:r>
                  <w:proofErr w:type="gramEnd"/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8.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Cs/>
                      <w:sz w:val="20"/>
                      <w:szCs w:val="20"/>
                    </w:rPr>
                    <w:t>Декларация участника Открытого конкурса (Форма 5)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9.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Техническое предложение на выполнение работ (Форма 3)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Документы (заверенные копии) и сведения, необходимые для оценки заявки по критериям оценки (в соответствии с подпунктом 7.2.3 документации об Открытом конкурсе) </w:t>
                  </w:r>
                  <w:r w:rsidRPr="00262D1D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Приложение №1 к Форме 3 РАЗДЕЛА III «</w:t>
                  </w: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ОБРАЗЦЫ ФОРМ И ДОКУМЕНТОВ ДЛЯ ЗАПОЛНЕНИЯ УЧАСТНИКАМИ ОТКРЫТОГО КОНКУРСА»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да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Другие документы, прикладываемые по своему усмотрению участником Открытого конкурса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-</w:t>
                  </w:r>
                </w:p>
              </w:tc>
            </w:tr>
            <w:tr w:rsidR="00262D1D" w:rsidRPr="00262D1D" w:rsidTr="007473E1">
              <w:tc>
                <w:tcPr>
                  <w:tcW w:w="380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12.</w:t>
                  </w:r>
                </w:p>
              </w:tc>
              <w:tc>
                <w:tcPr>
                  <w:tcW w:w="3871" w:type="pct"/>
                </w:tcPr>
                <w:p w:rsidR="00262D1D" w:rsidRPr="00262D1D" w:rsidRDefault="00262D1D" w:rsidP="007473E1">
                  <w:pPr>
                    <w:suppressAutoHyphens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sz w:val="20"/>
                      <w:szCs w:val="20"/>
                    </w:rPr>
                    <w:t>Согласие на обработку персональных данных (заполняется только индивидуальными предпринимателями и физическими лицами) (Форма 7).</w:t>
                  </w:r>
                </w:p>
              </w:tc>
              <w:tc>
                <w:tcPr>
                  <w:tcW w:w="750" w:type="pct"/>
                </w:tcPr>
                <w:p w:rsidR="00262D1D" w:rsidRPr="00262D1D" w:rsidRDefault="00262D1D" w:rsidP="007473E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62D1D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нет</w:t>
                  </w:r>
                </w:p>
              </w:tc>
            </w:tr>
          </w:tbl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262D1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262D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7473E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DB553E">
            <w:p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62D1D">
              <w:rPr>
                <w:rFonts w:ascii="Times New Roman" w:hAnsi="Times New Roman" w:cs="Times New Roman"/>
                <w:sz w:val="20"/>
                <w:szCs w:val="20"/>
              </w:rPr>
              <w:t xml:space="preserve">Протокол будет размещен на сайте Единой информационной системы в сфере закупок (ЕИС) по адресу в сети «Интернет»: </w:t>
            </w:r>
            <w:hyperlink r:id="rId13" w:history="1">
              <w:r w:rsidRPr="00262D1D">
                <w:rPr>
                  <w:rStyle w:val="a3"/>
                  <w:rFonts w:ascii="Times New Roman" w:hAnsi="Times New Roman" w:cs="Times New Roman"/>
                  <w:sz w:val="20"/>
                  <w:szCs w:val="20"/>
                </w:rPr>
                <w:t>http://zakupki.gov.ru</w:t>
              </w:r>
            </w:hyperlink>
            <w:r w:rsidRPr="00262D1D">
              <w:rPr>
                <w:rFonts w:ascii="Times New Roman" w:hAnsi="Times New Roman" w:cs="Times New Roman"/>
                <w:sz w:val="20"/>
                <w:szCs w:val="20"/>
              </w:rPr>
              <w:t xml:space="preserve"> не позднее чем через три дня со дня подписания.</w:t>
            </w:r>
          </w:p>
        </w:tc>
      </w:tr>
      <w:tr w:rsidR="00262D1D" w:rsidRPr="00262D1D" w:rsidTr="007473E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262D1D" w:rsidRPr="00262D1D" w:rsidTr="007473E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62D1D" w:rsidRPr="00262D1D" w:rsidRDefault="00262D1D" w:rsidP="007473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</w:tbl>
    <w:p w:rsidR="00262D1D" w:rsidRPr="00262D1D" w:rsidRDefault="00262D1D" w:rsidP="00262D1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62D1D">
        <w:rPr>
          <w:rFonts w:ascii="Times New Roman" w:hAnsi="Times New Roman" w:cs="Times New Roman"/>
          <w:b/>
          <w:bCs/>
          <w:sz w:val="20"/>
          <w:szCs w:val="20"/>
        </w:rPr>
        <w:t>Члены комиссии, присутствующие на заседании:</w:t>
      </w:r>
    </w:p>
    <w:p w:rsidR="00262D1D" w:rsidRPr="00262D1D" w:rsidRDefault="00262D1D" w:rsidP="00262D1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style66842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2"/>
        <w:gridCol w:w="2672"/>
        <w:gridCol w:w="4021"/>
      </w:tblGrid>
      <w:tr w:rsidR="00262D1D" w:rsidRPr="00262D1D" w:rsidTr="007473E1">
        <w:trPr>
          <w:cantSplit/>
        </w:trPr>
        <w:tc>
          <w:tcPr>
            <w:tcW w:w="1721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:rsidR="00262D1D" w:rsidRPr="00262D1D" w:rsidRDefault="00262D1D" w:rsidP="007473E1">
            <w:pPr>
              <w:spacing w:after="0" w:line="360" w:lineRule="auto"/>
              <w:rPr>
                <w:sz w:val="20"/>
                <w:szCs w:val="20"/>
              </w:rPr>
            </w:pPr>
          </w:p>
        </w:tc>
        <w:tc>
          <w:tcPr>
            <w:tcW w:w="1970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 xml:space="preserve">Романова Елена Викторовна </w:t>
            </w:r>
          </w:p>
        </w:tc>
      </w:tr>
      <w:tr w:rsidR="00262D1D" w:rsidRPr="00262D1D" w:rsidTr="007473E1">
        <w:trPr>
          <w:cantSplit/>
        </w:trPr>
        <w:tc>
          <w:tcPr>
            <w:tcW w:w="1721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70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Бухарев Денис Юрьевич</w:t>
            </w:r>
          </w:p>
        </w:tc>
      </w:tr>
      <w:tr w:rsidR="00262D1D" w:rsidRPr="00262D1D" w:rsidTr="007473E1">
        <w:trPr>
          <w:cantSplit/>
        </w:trPr>
        <w:tc>
          <w:tcPr>
            <w:tcW w:w="1721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70" w:type="pct"/>
            <w:vAlign w:val="center"/>
          </w:tcPr>
          <w:p w:rsidR="00262D1D" w:rsidRPr="00262D1D" w:rsidRDefault="00262D1D" w:rsidP="007473E1">
            <w:pPr>
              <w:spacing w:after="0" w:line="360" w:lineRule="auto"/>
              <w:jc w:val="center"/>
              <w:rPr>
                <w:sz w:val="20"/>
                <w:szCs w:val="20"/>
              </w:rPr>
            </w:pPr>
            <w:r w:rsidRPr="00262D1D">
              <w:rPr>
                <w:sz w:val="20"/>
                <w:szCs w:val="20"/>
              </w:rPr>
              <w:t>Попова Ирина Петровна</w:t>
            </w:r>
          </w:p>
        </w:tc>
      </w:tr>
    </w:tbl>
    <w:p w:rsidR="00262D1D" w:rsidRPr="00262D1D" w:rsidRDefault="00262D1D">
      <w:pPr>
        <w:rPr>
          <w:rFonts w:ascii="Times New Roman" w:hAnsi="Times New Roman" w:cs="Times New Roman"/>
          <w:sz w:val="20"/>
          <w:szCs w:val="20"/>
        </w:rPr>
      </w:pPr>
    </w:p>
    <w:sectPr w:rsidR="00262D1D" w:rsidRPr="00262D1D" w:rsidSect="00262D1D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62D1D"/>
    <w:rsid w:val="00095CC5"/>
    <w:rsid w:val="000F346F"/>
    <w:rsid w:val="00262D1D"/>
    <w:rsid w:val="003C6EAC"/>
    <w:rsid w:val="003D729C"/>
    <w:rsid w:val="00401EA9"/>
    <w:rsid w:val="004811DE"/>
    <w:rsid w:val="006521DE"/>
    <w:rsid w:val="006F3183"/>
    <w:rsid w:val="009A57E9"/>
    <w:rsid w:val="00A57D7A"/>
    <w:rsid w:val="00C10658"/>
    <w:rsid w:val="00CF548A"/>
    <w:rsid w:val="00D80455"/>
    <w:rsid w:val="00DB553E"/>
    <w:rsid w:val="00DF14D7"/>
    <w:rsid w:val="00F92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5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2D1D"/>
    <w:rPr>
      <w:color w:val="0000FF"/>
      <w:u w:val="single"/>
    </w:rPr>
  </w:style>
  <w:style w:type="table" w:customStyle="1" w:styleId="style66842">
    <w:name w:val="style66842"/>
    <w:uiPriority w:val="99"/>
    <w:rsid w:val="00262D1D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8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5066">
              <w:marLeft w:val="-188"/>
              <w:marRight w:val="-18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6334">
                  <w:marLeft w:val="0"/>
                  <w:marRight w:val="0"/>
                  <w:marTop w:val="0"/>
                  <w:marBottom w:val="0"/>
                  <w:divBdr>
                    <w:top w:val="single" w:sz="2" w:space="12" w:color="AAAAAA"/>
                    <w:left w:val="single" w:sz="2" w:space="17" w:color="AAAAAA"/>
                    <w:bottom w:val="single" w:sz="2" w:space="12" w:color="AAAAAA"/>
                    <w:right w:val="single" w:sz="2" w:space="17" w:color="AAAAAA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online/base/?req=doc;base=LAW;n=71865;dst=100176" TargetMode="External"/><Relationship Id="rId13" Type="http://schemas.openxmlformats.org/officeDocument/2006/relationships/hyperlink" Target="http://zakupki.gov.r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zol-volgograd@yandex.ru" TargetMode="External"/><Relationship Id="rId12" Type="http://schemas.openxmlformats.org/officeDocument/2006/relationships/hyperlink" Target="http://www.consultant.ru/online/base/?req=doc;base=LAW;n=71865;dst=10017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nsultant.ru/online/base/?req=doc;base=LAW;n=71865;dst=100176" TargetMode="External"/><Relationship Id="rId11" Type="http://schemas.openxmlformats.org/officeDocument/2006/relationships/hyperlink" Target="mailto:statussk@mail.ru" TargetMode="External"/><Relationship Id="rId5" Type="http://schemas.openxmlformats.org/officeDocument/2006/relationships/hyperlink" Target="mailto:volga.suvorov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onsultant.ru/online/base/?req=doc;base=LAW;n=71865;dst=100176" TargetMode="External"/><Relationship Id="rId4" Type="http://schemas.openxmlformats.org/officeDocument/2006/relationships/hyperlink" Target="https://zakupki.gov.ru/epz/order/notice/notice223/lot/lot-info.html?lotId=20691526" TargetMode="External"/><Relationship Id="rId9" Type="http://schemas.openxmlformats.org/officeDocument/2006/relationships/hyperlink" Target="mailto:transstroiplus@mail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3341</Words>
  <Characters>19050</Characters>
  <Application>Microsoft Office Word</Application>
  <DocSecurity>0</DocSecurity>
  <Lines>158</Lines>
  <Paragraphs>44</Paragraphs>
  <ScaleCrop>false</ScaleCrop>
  <Company/>
  <LinksUpToDate>false</LinksUpToDate>
  <CharactersWithSpaces>22347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cp:lastModifiedBy>666</cp:lastModifiedBy>
  <cp:revision>2</cp:revision>
  <dcterms:created xsi:type="dcterms:W3CDTF">2025-12-15T10:28:00Z</dcterms:created>
  <dcterms:modified xsi:type="dcterms:W3CDTF">2025-12-15T10:42:00Z</dcterms:modified>
</cp:coreProperties>
</file>