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E19" w:rsidRPr="00532528" w:rsidRDefault="00532528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532528">
        <w:rPr>
          <w:rFonts w:ascii="Times New Roman" w:hAnsi="Times New Roman" w:cs="Times New Roman"/>
          <w:b/>
          <w:bCs/>
          <w:kern w:val="2"/>
        </w:rPr>
        <w:t>Протокол подачи окончательных предложений запроса котировок № 3680055</w:t>
      </w:r>
    </w:p>
    <w:p w:rsidR="00532528" w:rsidRPr="00532528" w:rsidRDefault="00532528" w:rsidP="00532528">
      <w:pPr>
        <w:ind w:left="-567"/>
        <w:outlineLvl w:val="1"/>
        <w:rPr>
          <w:rFonts w:ascii="Times New Roman" w:hAnsi="Times New Roman" w:cs="Times New Roman"/>
          <w:b/>
          <w:bCs/>
          <w:kern w:val="2"/>
        </w:rPr>
      </w:pPr>
      <w:r w:rsidRPr="00532528">
        <w:rPr>
          <w:rFonts w:ascii="Times New Roman" w:hAnsi="Times New Roman" w:cs="Times New Roman"/>
          <w:bCs/>
          <w:kern w:val="2"/>
        </w:rPr>
        <w:t>Дата и время проведения процедуры переторжки: 1</w:t>
      </w:r>
      <w:r w:rsidR="00B50D1C">
        <w:rPr>
          <w:rFonts w:ascii="Times New Roman" w:hAnsi="Times New Roman" w:cs="Times New Roman"/>
          <w:bCs/>
          <w:kern w:val="2"/>
        </w:rPr>
        <w:t>5</w:t>
      </w:r>
      <w:r w:rsidRPr="00532528">
        <w:rPr>
          <w:rFonts w:ascii="Times New Roman" w:hAnsi="Times New Roman" w:cs="Times New Roman"/>
          <w:bCs/>
          <w:kern w:val="2"/>
        </w:rPr>
        <w:t>.12.2025 14 часов 00 минут (по местному времени Заказчика)</w:t>
      </w:r>
    </w:p>
    <w:p w:rsidR="00617E19" w:rsidRPr="00532528" w:rsidRDefault="00532528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  <w:lang w:eastAsia="zh-CN" w:bidi="hi-IN"/>
        </w:rPr>
        <w:t>Организатор закупки: Акционерное общество «Урало-Сибирская Теплоэнергетическая компания».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617E19" w:rsidRPr="00532528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617E19" w:rsidRPr="00532528" w:rsidRDefault="00532528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532528">
              <w:rPr>
                <w:rFonts w:ascii="Times New Roman" w:hAnsi="Times New Roman" w:cs="Times New Roman"/>
              </w:rPr>
              <w:t xml:space="preserve">Заказчик(и), заключающие договор: Акционерное общество «Урало-Сибирская </w:t>
            </w:r>
            <w:bookmarkStart w:id="0" w:name="_GoBack"/>
            <w:bookmarkEnd w:id="0"/>
            <w:r w:rsidRPr="00532528">
              <w:rPr>
                <w:rFonts w:ascii="Times New Roman" w:hAnsi="Times New Roman" w:cs="Times New Roman"/>
              </w:rPr>
              <w:t>Теплоэнергетическая компания»</w:t>
            </w:r>
          </w:p>
        </w:tc>
      </w:tr>
    </w:tbl>
    <w:p w:rsidR="00617E19" w:rsidRPr="00532528" w:rsidRDefault="0053252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Контактное лицо:</w:t>
      </w:r>
      <w:r w:rsidRPr="00532528">
        <w:rPr>
          <w:rFonts w:ascii="Times New Roman" w:hAnsi="Times New Roman" w:cs="Times New Roman"/>
          <w:lang w:eastAsia="zh-CN" w:bidi="hi-IN"/>
        </w:rPr>
        <w:t xml:space="preserve"> Зайкова Ирина Олеговна, +7(3452)386200 доб. 3612, ZaikovaIO@AO-USTEK.RU</w:t>
      </w:r>
      <w:r w:rsidRPr="00532528">
        <w:rPr>
          <w:rFonts w:ascii="Times New Roman" w:hAnsi="Times New Roman" w:cs="Times New Roman"/>
        </w:rPr>
        <w:t>.</w:t>
      </w:r>
    </w:p>
    <w:p w:rsidR="00617E19" w:rsidRPr="00532528" w:rsidRDefault="0053252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Наименование закупки: Поставка металлопроката (416-ЗК/2025)</w:t>
      </w:r>
      <w:r w:rsidRPr="00532528">
        <w:rPr>
          <w:rFonts w:ascii="Times New Roman" w:hAnsi="Times New Roman" w:cs="Times New Roman"/>
          <w:lang w:eastAsia="zh-CN" w:bidi="hi-IN"/>
        </w:rPr>
        <w:t>.</w:t>
      </w:r>
    </w:p>
    <w:p w:rsidR="00617E19" w:rsidRPr="00532528" w:rsidRDefault="0053252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Срок предоставления документации: с 18.11.2025 по 09.12.2025.</w:t>
      </w:r>
    </w:p>
    <w:p w:rsidR="00617E19" w:rsidRPr="00532528" w:rsidRDefault="0053252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Дата начала подачи заявок: 18.11.2025.</w:t>
      </w:r>
    </w:p>
    <w:p w:rsidR="00617E19" w:rsidRPr="00532528" w:rsidRDefault="0053252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Дата рассмотрения заявок:</w:t>
      </w:r>
      <w:r w:rsidRPr="00532528">
        <w:rPr>
          <w:rFonts w:ascii="Times New Roman" w:hAnsi="Times New Roman" w:cs="Times New Roman"/>
          <w:lang w:eastAsia="zh-CN" w:bidi="hi-IN"/>
        </w:rPr>
        <w:t xml:space="preserve"> 11.12.2025</w:t>
      </w:r>
      <w:r w:rsidRPr="00532528">
        <w:rPr>
          <w:rFonts w:ascii="Times New Roman" w:hAnsi="Times New Roman" w:cs="Times New Roman"/>
        </w:rPr>
        <w:t>.</w:t>
      </w:r>
    </w:p>
    <w:p w:rsidR="00617E19" w:rsidRPr="00532528" w:rsidRDefault="0053252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Место рассмотрения заявок:</w:t>
      </w:r>
      <w:r w:rsidRPr="00532528">
        <w:rPr>
          <w:rFonts w:ascii="Times New Roman" w:hAnsi="Times New Roman" w:cs="Times New Roman"/>
          <w:lang w:eastAsia="zh-CN" w:bidi="hi-IN"/>
        </w:rPr>
        <w:t xml:space="preserve"> 625023, Российская Федерация, Тюменская обл., г. Тюмень, ул. Одесская, 5, ОКАТО: 71401000000.</w:t>
      </w:r>
    </w:p>
    <w:p w:rsidR="00617E19" w:rsidRPr="00532528" w:rsidRDefault="0053252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Сведения о предмете договора и заявках, поданных на участие в закупке</w:t>
      </w:r>
      <w:r w:rsidRPr="00532528">
        <w:rPr>
          <w:rFonts w:ascii="Times New Roman" w:hAnsi="Times New Roman" w:cs="Times New Roman"/>
          <w:lang w:eastAsia="zh-CN" w:bidi="hi-IN"/>
        </w:rPr>
        <w:t>.</w:t>
      </w:r>
      <w:bookmarkStart w:id="1" w:name="LotRepeater_BookmarkStart"/>
      <w:bookmarkEnd w:id="1"/>
    </w:p>
    <w:p w:rsidR="00617E19" w:rsidRPr="00532528" w:rsidRDefault="00532528">
      <w:pPr>
        <w:spacing w:beforeAutospacing="1" w:afterAutospacing="1" w:line="240" w:lineRule="auto"/>
        <w:jc w:val="both"/>
        <w:rPr>
          <w:rFonts w:ascii="Times New Roman" w:hAnsi="Times New Roman" w:cs="Times New Roman"/>
          <w:b/>
          <w:lang w:eastAsia="zh-CN" w:bidi="hi-IN"/>
        </w:rPr>
      </w:pPr>
      <w:r w:rsidRPr="00532528">
        <w:rPr>
          <w:rFonts w:ascii="Times New Roman" w:hAnsi="Times New Roman" w:cs="Times New Roman"/>
          <w:b/>
        </w:rPr>
        <w:t>Номер лота: 1</w:t>
      </w:r>
      <w:r w:rsidRPr="00532528">
        <w:rPr>
          <w:rFonts w:ascii="Times New Roman" w:hAnsi="Times New Roman" w:cs="Times New Roman"/>
          <w:b/>
          <w:lang w:eastAsia="zh-CN" w:bidi="hi-IN"/>
        </w:rPr>
        <w:t>.</w:t>
      </w:r>
    </w:p>
    <w:p w:rsidR="00617E19" w:rsidRPr="00532528" w:rsidRDefault="00532528" w:rsidP="00532528">
      <w:pPr>
        <w:spacing w:after="80" w:line="240" w:lineRule="auto"/>
        <w:ind w:left="-567"/>
        <w:jc w:val="both"/>
        <w:rPr>
          <w:rFonts w:ascii="Times New Roman" w:hAnsi="Times New Roman"/>
          <w:lang w:eastAsia="zh-CN" w:bidi="hi-IN"/>
        </w:rPr>
      </w:pPr>
      <w:r w:rsidRPr="00532528">
        <w:rPr>
          <w:rFonts w:ascii="Times New Roman" w:hAnsi="Times New Roman" w:cs="Times New Roman"/>
          <w:lang w:eastAsia="zh-CN" w:bidi="hi-IN"/>
        </w:rPr>
        <w:t>Наименование предмета договора: Поставка металлопроката (416-ЗК/2025)</w:t>
      </w:r>
      <w:r w:rsidRPr="00532528">
        <w:rPr>
          <w:rFonts w:ascii="Times New Roman" w:hAnsi="Times New Roman"/>
          <w:lang w:eastAsia="zh-CN" w:bidi="hi-IN"/>
        </w:rPr>
        <w:t>.</w:t>
      </w:r>
    </w:p>
    <w:p w:rsidR="00617E19" w:rsidRPr="00532528" w:rsidRDefault="00532528" w:rsidP="00532528">
      <w:pPr>
        <w:spacing w:after="80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 CYR" w:hAnsi="Times New Roman CYR" w:cs="Times New Roman CYR"/>
        </w:rPr>
        <w:t>Сведения о сроке исполнения договора</w:t>
      </w:r>
      <w:proofErr w:type="gramStart"/>
      <w:r w:rsidRPr="00532528">
        <w:rPr>
          <w:rFonts w:ascii="Times New Roman CYR" w:hAnsi="Times New Roman CYR" w:cs="Times New Roman CYR"/>
        </w:rPr>
        <w:t>: .</w:t>
      </w:r>
      <w:proofErr w:type="gramEnd"/>
    </w:p>
    <w:p w:rsidR="00617E19" w:rsidRPr="00532528" w:rsidRDefault="00532528" w:rsidP="00532528">
      <w:pPr>
        <w:spacing w:after="80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 xml:space="preserve">Классификация товаров, работ, </w:t>
      </w:r>
      <w:proofErr w:type="gramStart"/>
      <w:r w:rsidRPr="00532528">
        <w:rPr>
          <w:rFonts w:ascii="Times New Roman" w:hAnsi="Times New Roman" w:cs="Times New Roman"/>
        </w:rPr>
        <w:t>услуг..</w:t>
      </w:r>
      <w:proofErr w:type="gramEnd"/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617E19" w:rsidRPr="00532528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2528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2528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2528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24.10.62.210 Сталь арматурная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24.10.62.210 Сталь арматурная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20,5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 xml:space="preserve">24.10.71.120 </w:t>
            </w:r>
            <w:proofErr w:type="spellStart"/>
            <w:r w:rsidRPr="00532528">
              <w:t>Двутавры</w:t>
            </w:r>
            <w:proofErr w:type="spellEnd"/>
            <w:r w:rsidRPr="00532528">
              <w:t xml:space="preserve">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24.43.23.140 Плиты и листы цинковые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24.43 Производство свинца, цинка и олова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10,4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24.43.23.140 Плиты и листы цинковые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24.43 Производство свинца, цинка и олова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20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Штука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(796)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24.44.22.110 Прутки медные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24.44 Производство меди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(006)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24.10.62.121 Прокат сортовой горячекатаный круглый прочий, без дополнительной обработки, включая смотанный после прокатки,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1,98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lastRenderedPageBreak/>
              <w:t>24.10.62.121 Прокат сортовой горячекатаный круглый прочий, без дополнительной обработки, включая смотанный после прокатки,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0,25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24.10.62.121 Прокат сортовой горячекатаный круглый прочий, без дополнительной обработки, включая смотанный после прокатки,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24.10.62.121 Прокат сортовой горячекатаный круглый прочий, без дополнительной обработки, включая смотанный после прокатки,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0,6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24.10.62.121 Прокат сортовой горячекатаный круглый прочий, без дополнительной обработки, включая смотанный после прокатки,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0,46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24.10.62.121 Прокат сортовой горячекатаный круглый прочий, без дополнительной обработки, включая смотанный после прокатки,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0,8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24.10.62.121 Прокат сортовой горячекатаный круглый прочий, без дополнительной обработки, включая смотанный после прокатки,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24.10.31.000 Прокат листовой горячекатаный из нелегированных сталей, без дополнительной обработки, шириной не менее 600 мм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Штука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(796)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24.43.23.140 Плиты и листы цинковые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24.43 Производство свинца, цинка и олова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24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Штука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(796)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 xml:space="preserve">24.10.31.000 Прокат листовой горячекатаный из нелегированных сталей, </w:t>
            </w:r>
            <w:r w:rsidRPr="00532528">
              <w:lastRenderedPageBreak/>
              <w:t>без дополнительной обработки, шириной не менее 600 мм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lastRenderedPageBreak/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2,52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24.10.31.000 Прокат листовой горячекатаный из нелегированных сталей, без дополнительной обработки, шириной не менее 600 мм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2,55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24.10.31.000 Прокат листовой горячекатаный из нелегированных сталей, без дополнительной обработки, шириной не менее 600 мм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3,045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24.10.31.000 Прокат листовой горячекатаный из нелегированных сталей, без дополнительной обработки, шириной не менее 600 мм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1,14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24.10.31.000 Прокат листовой горячекатаный из нелегированных сталей, без дополнительной обработки, шириной не менее 600 мм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1,065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24.10.31.000 Прокат листовой горячекатаный из нелегированных сталей, без дополнительной обработки, шириной не менее 600 мм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2,855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24.10.74.110 Прокат листовой стальной в пакетах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2,509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24.10.31.000 Прокат листовой горячекатаный из нелегированных сталей, без дополнительной обработки, шириной не менее 600 мм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1,5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24.10.66.124 Прокат сортовой горячекатаный полосовой прочий, без дополнительной обработки, включая смотанный после прокатки, из прочих 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24.10.66.124 Прокат сортовой горячекатаный полосовой прочий, без дополнительной обработки, включая смотанный после прокатки, из прочих 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0,047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lastRenderedPageBreak/>
              <w:t>24.10.66.124 Прокат сортовой горячекатаный полосовой прочий, без дополнительной обработки, включая смотанный после прокатки, из прочих 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0,15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25.93.15.110 Проволока, прутки присадочные, стержни, пластины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25.93 Производство изделий из проволоки, цепей и пружин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300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Килограмм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(166)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25.93.13.112 Решетки, сетки и ограждения из проволоки из черных металлов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25.93 Производство изделий из проволоки, цепей и пружин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10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Штука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(796)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24.20.14.110 Трубы некруглого сечения стальные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24.20 Производство стальных труб, полых профилей и фитингов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1002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(006)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24.20.14.110 Трубы некруглого сечения стальные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24.20 Производство стальных труб, полых профилей и фитингов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2604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(006)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24.20.14.110 Трубы некруглого сечения стальные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24.20 Производство стальных труб, полых профилей и фитингов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102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(006)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24.20.14.110 Трубы некруглого сечения стальные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24.20 Производство стальных труб, полых профилей и фитингов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3000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(006)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24.20.14.110 Трубы некруглого сечения стальные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24.20 Производство стальных труб, полых профилей и фитингов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120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(006)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24.20.14.110 Трубы некруглого сечения стальные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24.20 Производство стальных труб, полых профилей и фитингов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120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(006)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24.20.14.110 Трубы некруглого сечения стальные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24.20 Производство стальных труб, полых профилей и фитингов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60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(006)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24.10.71.110 Уголки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0,678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24.10.71.110 Уголки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0,607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lastRenderedPageBreak/>
              <w:t>24.10.71.110 Уголки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2,005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24.10.71.110 Уголки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3,6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24.10.71.110 Уголки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1,001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24.10.71.110 Уголки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1,029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24.10.71.110 Уголки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0,858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24.10.71.130 Швеллеры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1,608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24.10.71.130 Швеллеры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0,39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r w:rsidRPr="00532528">
              <w:t>24.10.71.130 Швеллеры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r w:rsidRPr="00532528">
              <w:t>0,462</w:t>
            </w:r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  <w:tr w:rsidR="00617E19" w:rsidRPr="00532528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</w:rPr>
            </w:pPr>
            <w:bookmarkStart w:id="2" w:name="OLE_LINK12"/>
            <w:bookmarkStart w:id="3" w:name="OLE_LINK11"/>
            <w:bookmarkStart w:id="4" w:name="OLE_LINK19"/>
            <w:bookmarkStart w:id="5" w:name="OLE_LINK14"/>
            <w:bookmarkStart w:id="6" w:name="OLE_LINK13"/>
            <w:bookmarkEnd w:id="2"/>
            <w:bookmarkEnd w:id="3"/>
            <w:bookmarkEnd w:id="4"/>
            <w:bookmarkEnd w:id="5"/>
            <w:bookmarkEnd w:id="6"/>
            <w:r w:rsidRPr="00532528">
              <w:t>24.10.71.130 Швеллеры стальные горячекатаные из нелегированных сталей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ind w:right="114"/>
              <w:rPr>
                <w:rFonts w:ascii="Times New Roman" w:hAnsi="Times New Roman" w:cs="Times New Roman"/>
              </w:rPr>
            </w:pPr>
            <w:bookmarkStart w:id="7" w:name="OLE_LINK18"/>
            <w:bookmarkStart w:id="8" w:name="OLE_LINK17"/>
            <w:bookmarkEnd w:id="7"/>
            <w:bookmarkEnd w:id="8"/>
            <w:r w:rsidRPr="00532528">
              <w:t>24.10 Производство чугуна, стали и ферросплавов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E19" w:rsidRPr="00532528" w:rsidRDefault="00532528">
            <w:pPr>
              <w:rPr>
                <w:rFonts w:ascii="Times New Roman" w:hAnsi="Times New Roman" w:cs="Times New Roman"/>
                <w:lang w:val="en-US"/>
              </w:rPr>
            </w:pPr>
            <w:bookmarkStart w:id="9" w:name="OLE_LINK16"/>
            <w:bookmarkStart w:id="10" w:name="OLE_LINK15"/>
            <w:r w:rsidRPr="00532528">
              <w:t>0,346</w:t>
            </w:r>
            <w:bookmarkEnd w:id="9"/>
            <w:bookmarkEnd w:id="10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метрическая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тонна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 xml:space="preserve"> (1000 </w:t>
            </w:r>
            <w:proofErr w:type="spellStart"/>
            <w:r w:rsidRPr="00532528">
              <w:rPr>
                <w:rFonts w:ascii="Times New Roman" w:hAnsi="Times New Roman" w:cs="Times New Roman"/>
                <w:lang w:val="en-US"/>
              </w:rPr>
              <w:t>кг</w:t>
            </w:r>
            <w:proofErr w:type="spellEnd"/>
            <w:r w:rsidRPr="00532528">
              <w:rPr>
                <w:rFonts w:ascii="Times New Roman" w:hAnsi="Times New Roman" w:cs="Times New Roman"/>
                <w:lang w:val="en-US"/>
              </w:rPr>
              <w:t>)(168)</w:t>
            </w:r>
          </w:p>
        </w:tc>
      </w:tr>
    </w:tbl>
    <w:p w:rsidR="00617E19" w:rsidRPr="00532528" w:rsidRDefault="00532528">
      <w:pPr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Начальная (максимальная) цена договора: 5 215 793,72 (Российский рубль), без НДС</w:t>
      </w:r>
    </w:p>
    <w:p w:rsidR="00617E19" w:rsidRPr="00532528" w:rsidRDefault="00532528">
      <w:pPr>
        <w:tabs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532528">
        <w:rPr>
          <w:rFonts w:ascii="Times New Roman" w:hAnsi="Times New Roman" w:cs="Times New Roman"/>
        </w:rPr>
        <w:t>Сведения об окончательных ценовых предложениях, поданных участниками, заявки на участие которых были признаны соответствующими требованиям</w:t>
      </w:r>
      <w:r w:rsidRPr="00532528">
        <w:rPr>
          <w:rFonts w:ascii="Times New Roman" w:hAnsi="Times New Roman" w:cs="Times New Roman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55"/>
        <w:gridCol w:w="2420"/>
        <w:gridCol w:w="1756"/>
        <w:gridCol w:w="1556"/>
        <w:gridCol w:w="1958"/>
      </w:tblGrid>
      <w:tr w:rsidR="00617E19" w:rsidRPr="00532528">
        <w:trPr>
          <w:trHeight w:val="1134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17E19" w:rsidRPr="00532528" w:rsidRDefault="0053252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2528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532528">
              <w:rPr>
                <w:rFonts w:ascii="Times New Roman" w:hAnsi="Times New Roman" w:cs="Times New Roman"/>
                <w:b/>
                <w:bCs/>
                <w:color w:val="000000"/>
              </w:rPr>
              <w:t>Наименование участника переторжки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32528">
              <w:rPr>
                <w:rFonts w:ascii="Times New Roman" w:hAnsi="Times New Roman" w:cs="Times New Roman"/>
                <w:b/>
                <w:bCs/>
                <w:color w:val="000000"/>
              </w:rPr>
              <w:t>Сумма предложения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2528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2528">
              <w:rPr>
                <w:rFonts w:ascii="Times New Roman" w:hAnsi="Times New Roman"/>
                <w:b/>
                <w:bCs/>
              </w:rPr>
              <w:t>Страна производителя</w:t>
            </w:r>
          </w:p>
        </w:tc>
      </w:tr>
      <w:tr w:rsidR="00617E19" w:rsidRPr="00532528">
        <w:trPr>
          <w:trHeight w:val="207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</w:rPr>
            </w:pPr>
            <w:r w:rsidRPr="00532528">
              <w:t>ОБЩЕСТВО С ОГРАНИЧЕННОЙ ОТВЕТСТВЕННОСТЬЮ "УРАЛМЕТАЛЛСТРОЙ"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4 304 952,81 руб., без НДС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Не определено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РФ или ЕАЭС</w:t>
            </w:r>
          </w:p>
        </w:tc>
      </w:tr>
      <w:tr w:rsidR="00617E19" w:rsidRPr="00532528">
        <w:trPr>
          <w:trHeight w:val="207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lastRenderedPageBreak/>
              <w:t>8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</w:rPr>
            </w:pPr>
            <w:r w:rsidRPr="00532528">
              <w:t>ОБЩЕСТВО С ОГРАНИЧЕННОЙ ОТВЕТСТВЕННОСТЬЮ "ТРИМЕТ"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4 331 031,78 руб., без НДС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Не определено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РФ или ЕАЭС</w:t>
            </w:r>
          </w:p>
        </w:tc>
      </w:tr>
      <w:tr w:rsidR="00617E19" w:rsidRPr="00532528">
        <w:trPr>
          <w:trHeight w:val="207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</w:rPr>
            </w:pPr>
            <w:r w:rsidRPr="00532528">
              <w:t>ОБЩЕСТВО С ОГРАНИЧЕННОЙ ОТВЕТСТВЕННОСТЬЮ "ИНТЕГРАЛ-ИНВЕСТ"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4 383 604,71 руб., без НДС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Не определено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РФ или ЕАЭС</w:t>
            </w:r>
          </w:p>
        </w:tc>
      </w:tr>
      <w:tr w:rsidR="00617E19" w:rsidRPr="00532528">
        <w:trPr>
          <w:trHeight w:val="207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</w:rPr>
            </w:pPr>
            <w:r w:rsidRPr="00532528">
              <w:t>ОБЩЕСТВО С ОГРАНИЧЕННОЙ ОТВЕТСТВЕННОСТЬЮ "МЕТАЛЛКРЕДИТ"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4 566 157,50 руб., без НДС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Не определено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РФ или ЕАЭС</w:t>
            </w:r>
          </w:p>
        </w:tc>
      </w:tr>
      <w:tr w:rsidR="00617E19" w:rsidRPr="00532528">
        <w:trPr>
          <w:trHeight w:val="207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</w:rPr>
            </w:pPr>
            <w:r w:rsidRPr="00532528">
              <w:t>ОБЩЕСТВО С ОГРАНИЧЕННОЙ ОТВЕТСТВЕННОСТЬЮ "СП-СТИЛ"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4 958 344,65 руб., без НДС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Не определено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РФ или ЕАЭС</w:t>
            </w:r>
          </w:p>
        </w:tc>
      </w:tr>
      <w:tr w:rsidR="00617E19" w:rsidRPr="00532528">
        <w:trPr>
          <w:trHeight w:val="2077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</w:rPr>
            </w:pPr>
            <w:r w:rsidRPr="00532528">
              <w:t>ОБЩЕСТВО С ОГРАНИЧЕННОЙ ОТВЕТСТВЕННОСТЬЮ "БКВ МЕТАЛЛ"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32528">
              <w:t>4 961 635,72 руб., без НДС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Не определено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E19" w:rsidRPr="00532528" w:rsidRDefault="00532528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32528">
              <w:t>Иностранное государство</w:t>
            </w:r>
            <w:bookmarkStart w:id="11" w:name="LotRepeater_BookmarkEnd"/>
            <w:bookmarkEnd w:id="11"/>
          </w:p>
        </w:tc>
      </w:tr>
    </w:tbl>
    <w:p w:rsidR="00617E19" w:rsidRPr="00532528" w:rsidRDefault="00617E19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</w:p>
    <w:sectPr w:rsidR="00617E19" w:rsidRPr="0053252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B357A"/>
    <w:multiLevelType w:val="multilevel"/>
    <w:tmpl w:val="7968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AD20BA"/>
    <w:multiLevelType w:val="multilevel"/>
    <w:tmpl w:val="4D4CBD7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E19"/>
    <w:rsid w:val="00532528"/>
    <w:rsid w:val="00617E19"/>
    <w:rsid w:val="00B5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BB0B6"/>
  <w15:docId w15:val="{637276BD-AE15-4D57-AF2F-9F704F4C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Зайкова Ирина Олеговна</cp:lastModifiedBy>
  <cp:revision>3</cp:revision>
  <dcterms:created xsi:type="dcterms:W3CDTF">2025-12-15T09:37:00Z</dcterms:created>
  <dcterms:modified xsi:type="dcterms:W3CDTF">2025-12-15T09:40:00Z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