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2323-2503719286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Саратов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ОБЩЕОБРАЗОВАТЕЛЬНОЕ УЧРЕЖДЕНИЕ "СРЕДНЯЯ ОБЩЕОБРАЗОВАТЕЛЬНАЯ ШКОЛА № 83"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ОБЩЕОБРАЗОВАТЕЛЬНОЕ УЧРЕЖДЕНИЕ "СРЕДНЯЯ ОБЩЕОБРАЗОВАТЕЛЬНАЯ ШКОЛА № 83"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Оленичева Ирина Львовна, +7(8452)943137, mu-cb-uo@mail.ru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32515517998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Оказание услуг по организации питания обучающихся в МОУ СОШ №83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с 12.01.2026 г. по 29.05.2026 г. включительно ежедневно, за  исключением выходных, праздничных дней и каникулярного периода.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2 463 546,10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организации питания обучающихся в МОУ СОШ №83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школьных столовых и кухонь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2 463 546,10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2 463 546,10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"САРАТОВСКИЙ КОМБИНАТ ШКОЛЬНОГО ПИТАНИЯ"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