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и оценки заявок на участие в запросе предложений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3705632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Электронная площадка "РТС-тендер"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ОБЩЕСТВО С ОГРАНИЧЕННОЙ ОТВЕТСТВЕННОСТЬЮ "УРАЛВОДОКАНАЛ"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ОБЩЕСТВО С ОГРАНИЧЕННОЙ ОТВЕТСТВЕННОСТЬЮ "УРАЛВОДОКАНАЛ"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Ганицев Игорь Николаевич, 3426539796, ya.s-pyankova@yandex.ru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Приобретение ГСМ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Приобретение ГСМ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 01.01.2026 года по 31.12.2026 года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03.12.2025 по 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03.12.2025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47.30.10.000 Услуги по розничной торговле моторным топливом в специализированных магазинах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47.30 Торговля розничная моторным топливом в специализированных магазинах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75000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5 463 000,00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по рассмотрению заявок на участие в запросе предложений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Меркушев Владимир Викторович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Давлетов Радислав Анфисович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Семериков Игорь Валентинович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Ганицев Игорь Николаевич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Вековшинин Андрей Владимирович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5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предложений была подана одна заявка: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1630"/>
        <w:gridCol w:w="3123"/>
        <w:gridCol w:w="3122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3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11.12.2025 16:44 (МСК)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1</w:t>
            </w:r>
          </w:p>
        </w:tc>
        <w:tc>
          <w:tcPr>
            <w:tcW w:w="3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Сведения о решении каждого члена комиссии о соответствии (о несоответствии) единственной заявки на участие в запросе предложений требованиям, предъявляемым к участникам закупки: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7"/>
        <w:gridCol w:w="3119"/>
        <w:gridCol w:w="3119"/>
      </w:tblGrid>
      <w:tr>
        <w:trPr/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Порядковый номер заявки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Член комиссии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 члена комиссии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Меркушев Владимир Викторович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Давлетов Радислав Анфисович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Семериков Игорь Валентинович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Ганицев Игорь Николаевич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Вековшинин Андрей Владимирович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и оценки заявок на участие в запросе предложений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Меркушев Владимир Викторович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Давлетов Радислав Анфисович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Семериков Игорь Валентинович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Ганицев Игорь Николаевич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Вековшинин Андрей Владимирович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LibreOffice/6.4.5.2$Windows_X86_64 LibreOffice_project/a726b36747cf2001e06b58ad5db1aa3a9a1872d6</Application>
  <Pages>2</Pages>
  <Words>332</Words>
  <Characters>1336</Characters>
  <CharactersWithSpaces>1486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2015-08-06T09:51:00Z</dcterms:created>
  <dc:creator>свиридова</dc:creator>
  <dc:description/>
  <dc:language>ru-RU</dc:language>
  <cp:lastModifiedBy/>
  <dcterms:modified xsi:type="dcterms:W3CDTF">2022-01-11T05:30:34Z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