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12139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6CFD2950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F04077" w:rsidRPr="00F04077">
        <w:rPr>
          <w:sz w:val="36"/>
          <w:szCs w:val="36"/>
        </w:rPr>
        <w:t>32515497444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203E3CE6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F04077" w:rsidRPr="00F04077">
        <w:t>Аналитические стандарты и красители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6649E642" w:rsidR="00312D60" w:rsidRDefault="00776619" w:rsidP="00324680">
      <w:pPr>
        <w:ind w:left="284"/>
      </w:pPr>
      <w:r w:rsidRPr="009A4D9F">
        <w:t>«</w:t>
      </w:r>
      <w:r w:rsidR="00F04077" w:rsidRPr="00F04077">
        <w:t>Аналитические стандарты и красители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1BA5BF62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F04077">
        <w:t>577 651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73F74AE3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F04077" w:rsidRPr="00F04077">
        <w:t>32515497444</w:t>
      </w:r>
      <w:r w:rsidR="005F158F">
        <w:t xml:space="preserve"> </w:t>
      </w:r>
      <w:r w:rsidR="00BD5EDF" w:rsidRPr="002075EB">
        <w:t>от</w:t>
      </w:r>
      <w:r w:rsidR="00B20DD2">
        <w:t xml:space="preserve"> 0</w:t>
      </w:r>
      <w:r w:rsidR="001E30CC">
        <w:t>7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F04077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523A8D19" w:rsidR="00F04077" w:rsidRPr="00DA5066" w:rsidRDefault="00F04077" w:rsidP="00F04077">
            <w:pPr>
              <w:jc w:val="center"/>
            </w:pPr>
            <w:r>
              <w:t>1582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44FEEF3D" w:rsidR="00F04077" w:rsidRPr="00DA5066" w:rsidRDefault="00F04077" w:rsidP="00F04077">
            <w:pPr>
              <w:jc w:val="center"/>
            </w:pPr>
            <w:r w:rsidRPr="00A21CD2">
              <w:t xml:space="preserve">ООО «ВДС ТРЕЙД», ИНН: 7751242542, КПП: 775101001, ОГРН: 1227700894706, </w:t>
            </w:r>
            <w:proofErr w:type="gramStart"/>
            <w:r w:rsidRPr="00A21CD2">
              <w:t>Адрес:  108840</w:t>
            </w:r>
            <w:proofErr w:type="gramEnd"/>
            <w:r w:rsidRPr="00A21CD2">
              <w:t>, г. Москва, г. Троицк, ул. Лесная, д. 4А, комната 421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6E8464DB" w:rsidR="00F04077" w:rsidRPr="00EE5494" w:rsidRDefault="00F04077" w:rsidP="00F04077">
            <w:pPr>
              <w:jc w:val="center"/>
            </w:pPr>
            <w:r>
              <w:t>560 850,00</w:t>
            </w:r>
          </w:p>
        </w:tc>
      </w:tr>
      <w:tr w:rsidR="00F04077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0DEBCA43" w:rsidR="00F04077" w:rsidRPr="00DA5066" w:rsidRDefault="00F04077" w:rsidP="00F04077">
            <w:pPr>
              <w:jc w:val="center"/>
            </w:pPr>
            <w:r>
              <w:t>1620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032CD473" w:rsidR="00F04077" w:rsidRDefault="00F04077" w:rsidP="00F04077">
            <w:pPr>
              <w:jc w:val="center"/>
            </w:pPr>
            <w:r>
              <w:t>ООО «</w:t>
            </w:r>
            <w:proofErr w:type="spellStart"/>
            <w:r>
              <w:t>Индилаб</w:t>
            </w:r>
            <w:proofErr w:type="spellEnd"/>
            <w:r>
              <w:t>», ИНН: 9728004818, КПП: 772801001, ОГРН: 1207700190367, Адрес: 119421, г. Москва, Ленинский пр-т, д. 111, корпус 1, оф. 90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66A872D8" w:rsidR="00F04077" w:rsidRDefault="00F04077" w:rsidP="00F04077">
            <w:pPr>
              <w:jc w:val="center"/>
            </w:pPr>
            <w:r>
              <w:t>576 359,87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F04077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2520095A" w:rsidR="00F04077" w:rsidRPr="009C46B9" w:rsidRDefault="00F04077" w:rsidP="00F04077">
            <w:pPr>
              <w:jc w:val="center"/>
            </w:pPr>
            <w:r>
              <w:t>1582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5FAD2F2A" w:rsidR="00F04077" w:rsidRPr="00BB2337" w:rsidRDefault="00F04077" w:rsidP="00F04077">
            <w:pPr>
              <w:jc w:val="center"/>
              <w:rPr>
                <w:b/>
                <w:bCs/>
              </w:rPr>
            </w:pPr>
            <w:r w:rsidRPr="00A21CD2">
              <w:t xml:space="preserve">ООО «ВДС ТРЕЙД», ИНН: 7751242542, КПП: 775101001, ОГРН: 1227700894706, </w:t>
            </w:r>
            <w:proofErr w:type="gramStart"/>
            <w:r w:rsidRPr="00A21CD2">
              <w:t>Адрес:  108840</w:t>
            </w:r>
            <w:proofErr w:type="gramEnd"/>
            <w:r w:rsidRPr="00A21CD2">
              <w:t>, г. Москва, г. Троицк, ул. Лесная, д. 4А, комната 421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F04077" w:rsidRPr="00231BDF" w:rsidRDefault="00F04077" w:rsidP="00F04077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F04077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577D02BB" w:rsidR="00F04077" w:rsidRDefault="00F04077" w:rsidP="00F04077">
            <w:pPr>
              <w:jc w:val="center"/>
            </w:pPr>
            <w:r>
              <w:t>1620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0613F7B5" w:rsidR="00F04077" w:rsidRDefault="00F04077" w:rsidP="00F04077">
            <w:pPr>
              <w:jc w:val="center"/>
            </w:pPr>
            <w:r>
              <w:t>ООО «</w:t>
            </w:r>
            <w:proofErr w:type="spellStart"/>
            <w:r>
              <w:t>Индилаб</w:t>
            </w:r>
            <w:proofErr w:type="spellEnd"/>
            <w:r>
              <w:t>», ИНН: 9728004818, КПП: 772801001, ОГРН: 1207700190367, Адрес: 119421, г. Москва, Ленинский пр-т, д. 111, корпус 1, оф. 90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F04077" w:rsidRPr="00231BDF" w:rsidRDefault="00F04077" w:rsidP="00F04077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092FEA78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F04077">
        <w:t>582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3EE96BEC" w:rsidR="00B20DD2" w:rsidRDefault="00F04077" w:rsidP="00F65C8B">
      <w:pPr>
        <w:spacing w:after="240"/>
        <w:ind w:left="426"/>
      </w:pPr>
      <w:r w:rsidRPr="00F04077">
        <w:rPr>
          <w:b/>
          <w:bCs/>
        </w:rPr>
        <w:t>ООО «ВДС ТРЕЙД»,</w:t>
      </w:r>
      <w:r w:rsidRPr="00A21CD2">
        <w:t xml:space="preserve"> ИНН: 7751242542, КПП: 775101001, ОГРН: 1227700894706, </w:t>
      </w:r>
      <w:proofErr w:type="gramStart"/>
      <w:r w:rsidRPr="00A21CD2">
        <w:t>Адрес:  108840</w:t>
      </w:r>
      <w:proofErr w:type="gramEnd"/>
      <w:r w:rsidRPr="00A21CD2">
        <w:t>, г. Москва, г. Троицк, ул. Лесная, д. 4А, комната 421</w:t>
      </w:r>
    </w:p>
    <w:p w14:paraId="6D3A79D0" w14:textId="73463C75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F04077">
        <w:rPr>
          <w:b/>
        </w:rPr>
        <w:t>560 850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085B9B13" w:rsidR="00F65C8B" w:rsidRPr="002D6ED2" w:rsidRDefault="001E30CC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 w:rsidR="005F158F">
        <w:t>6</w:t>
      </w:r>
      <w:r w:rsidR="00F04077">
        <w:t>20</w:t>
      </w:r>
    </w:p>
    <w:p w14:paraId="3B4C412A" w14:textId="682B4540" w:rsidR="009E598E" w:rsidRPr="00242E81" w:rsidRDefault="00F04077" w:rsidP="00F65C8B">
      <w:pPr>
        <w:spacing w:after="240"/>
        <w:ind w:left="426"/>
      </w:pPr>
      <w:r w:rsidRPr="00F04077">
        <w:rPr>
          <w:b/>
          <w:bCs/>
        </w:rPr>
        <w:t>ООО «</w:t>
      </w:r>
      <w:proofErr w:type="spellStart"/>
      <w:r w:rsidRPr="00F04077">
        <w:rPr>
          <w:b/>
          <w:bCs/>
        </w:rPr>
        <w:t>Индилаб</w:t>
      </w:r>
      <w:proofErr w:type="spellEnd"/>
      <w:r w:rsidRPr="00F04077">
        <w:rPr>
          <w:b/>
          <w:bCs/>
        </w:rPr>
        <w:t>»,</w:t>
      </w:r>
      <w:r>
        <w:t xml:space="preserve"> ИНН: 9728004818, КПП: 772801001, ОГРН: 1207700190367, Адрес: 119421, г. Москва, Ленинский пр-т, д. 111, корпус 1, оф. 90</w:t>
      </w:r>
    </w:p>
    <w:p w14:paraId="776CBDE6" w14:textId="20B5C189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F04077">
        <w:rPr>
          <w:b/>
          <w:bCs/>
        </w:rPr>
        <w:t xml:space="preserve"> </w:t>
      </w:r>
      <w:r w:rsidR="00F04077" w:rsidRPr="00F04077">
        <w:rPr>
          <w:b/>
          <w:bCs/>
        </w:rPr>
        <w:t>576 359,87</w:t>
      </w:r>
      <w:r w:rsidR="00F04077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0CC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158F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3ABC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43E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077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2025-12-15T10:56:00Z</dcterms:created>
  <dcterms:modified xsi:type="dcterms:W3CDTF">2025-12-15T10:56:00Z</dcterms:modified>
</cp:coreProperties>
</file>