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32515453077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ПР-КТ ЛЕНИНГРАДСКИЙ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:rsidR="00EE5820" w:rsidRPr="00E42ED7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42ED7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E42ED7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E42ED7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E42ED7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"МОСКОВСКИЙ ГОРОДСКОЙ ТРЕСТ ГЕОЛОГО-ГЕОДЕЗИЧЕСКИХ И КАРТОГРАФИЧЕСКИХ РАБОТ"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"МОСКОВСКИЙ ГОРОДСКОЙ ТРЕСТ ГЕОЛОГО-ГЕОДЕЗИЧЕСКИХ И КАРТОГРАФИЧЕСКИХ РАБОТ"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E42ED7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42ED7">
              <w:rPr>
                <w:rFonts w:ascii="Times New Roman" w:hAnsi="Times New Roman" w:cs="Times New Roman"/>
                <w:bCs/>
                <w:sz w:val="24"/>
                <w:szCs w:val="24"/>
              </w:rPr>
              <w:t>Оказание услуг по добровольному страхованию автомобилей (КАСКО)</w:t>
            </w:r>
            <w:r w:rsidR="00A371DC" w:rsidRPr="00E42ED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E42E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2ED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A371DC" w:rsidRPr="00E42ED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ED7">
              <w:rPr>
                <w:rFonts w:ascii="Times New Roman" w:hAnsi="Times New Roman" w:cs="Times New Roman"/>
                <w:sz w:val="24"/>
                <w:szCs w:val="24"/>
              </w:rPr>
              <w:t>Оказание услуг по добровольному страхованию автомобилей (КАСКО)</w:t>
            </w:r>
          </w:p>
        </w:tc>
      </w:tr>
    </w:tbl>
    <w:p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1 591 630 RUB</w:t>
      </w:r>
    </w:p>
    <w:p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«26»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Единая комиссия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3503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10"/>
        <w:gridCol w:w="4122"/>
      </w:tblGrid>
      <w:tr w:rsidR="00E42ED7" w:rsidTr="00E42ED7">
        <w:tc>
          <w:tcPr>
            <w:tcW w:w="0" w:type="auto"/>
            <w:vAlign w:val="center"/>
          </w:tcPr>
          <w:p w:rsidR="00E42ED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E42ED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E42ED7" w:rsidTr="00E42ED7">
        <w:tc>
          <w:tcPr>
            <w:tcW w:w="0" w:type="auto"/>
            <w:vAlign w:val="center"/>
          </w:tcPr>
          <w:p w:rsidR="00E42ED7" w:rsidRDefault="00E42ED7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E42ED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</w:tr>
      <w:tr w:rsidR="00E42ED7" w:rsidTr="00E42ED7">
        <w:tc>
          <w:tcPr>
            <w:tcW w:w="0" w:type="auto"/>
            <w:vAlign w:val="center"/>
          </w:tcPr>
          <w:p w:rsidR="00E42ED7" w:rsidRDefault="00E42ED7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E42ED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</w:tr>
      <w:tr w:rsidR="00E42ED7" w:rsidTr="00E42ED7">
        <w:tc>
          <w:tcPr>
            <w:tcW w:w="0" w:type="auto"/>
            <w:vAlign w:val="center"/>
          </w:tcPr>
          <w:p w:rsidR="00E42ED7" w:rsidRDefault="00E42ED7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E42ED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08 часов 00 минут (время московское) «12» декабря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11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ок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номерами: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1, 2, 3, 4, 5, 6, 7, 8, 9, 10, 11.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32515453077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 приняла </w:t>
      </w:r>
      <w:bookmarkStart w:id="0" w:name="_GoBack"/>
      <w:bookmarkEnd w:id="0"/>
      <w:r w:rsidR="00A371DC" w:rsidRPr="003E5EBD">
        <w:rPr>
          <w:rFonts w:ascii="Times New Roman" w:hAnsi="Times New Roman" w:cs="Times New Roman"/>
          <w:sz w:val="24"/>
          <w:szCs w:val="24"/>
        </w:rPr>
        <w:t>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11:21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</w:t>
            </w:r>
            <w:r>
              <w:rPr>
                <w:rFonts w:ascii="Times New Roman" w:eastAsia="Times New Roman" w:hAnsi="Times New Roman" w:cs="Times New Roman"/>
              </w:rPr>
              <w:t>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12:44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 14:57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11:52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14:33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14:06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15:54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15:45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17:26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17:50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19:30 (MSK +03:00)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63"/>
        <w:gridCol w:w="3460"/>
        <w:gridCol w:w="1606"/>
        <w:gridCol w:w="2494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</w:t>
            </w:r>
            <w:r>
              <w:rPr>
                <w:rFonts w:ascii="Times New Roman" w:eastAsia="Times New Roman" w:hAnsi="Times New Roman" w:cs="Times New Roman"/>
              </w:rPr>
              <w:t>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</w:t>
            </w:r>
            <w:r>
              <w:rPr>
                <w:rFonts w:ascii="Times New Roman" w:eastAsia="Times New Roman" w:hAnsi="Times New Roman" w:cs="Times New Roman"/>
              </w:rPr>
              <w:t>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№4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№5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Состав документов заявителя соответствует требованиям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lastRenderedPageBreak/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№6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№7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№8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№9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№10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Михайлова Марина </w:t>
            </w:r>
            <w:r>
              <w:rPr>
                <w:rFonts w:ascii="Times New Roman" w:eastAsia="Times New Roman" w:hAnsi="Times New Roman" w:cs="Times New Roman"/>
              </w:rPr>
              <w:t>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52567" w:rsidRDefault="00E42ED7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Участник №11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47"/>
        <w:gridCol w:w="1056"/>
        <w:gridCol w:w="6120"/>
      </w:tblGrid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2567"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252567">
        <w:tc>
          <w:tcPr>
            <w:tcW w:w="2727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Васин Андрей Дмитриевич</w:t>
            </w:r>
          </w:p>
        </w:tc>
      </w:tr>
      <w:tr w:rsidR="00252567">
        <w:tc>
          <w:tcPr>
            <w:tcW w:w="2727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</w:tr>
      <w:tr w:rsidR="00252567">
        <w:tc>
          <w:tcPr>
            <w:tcW w:w="2727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252567" w:rsidRDefault="00E42ED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</w:tr>
    </w:tbl>
    <w:p w:rsidR="00252567" w:rsidRDefault="00E42ED7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252567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52567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42ED7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Чижов Олег Александрович</cp:lastModifiedBy>
  <cp:revision>42</cp:revision>
  <dcterms:created xsi:type="dcterms:W3CDTF">2017-10-25T11:49:00Z</dcterms:created>
  <dcterms:modified xsi:type="dcterms:W3CDTF">2025-12-15T13:35:00Z</dcterms:modified>
</cp:coreProperties>
</file>