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482" w:rsidRPr="004E0781" w:rsidRDefault="004E0781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4E0781">
        <w:rPr>
          <w:rFonts w:ascii="Times New Roman" w:hAnsi="Times New Roman" w:cs="Times New Roman"/>
          <w:b/>
          <w:bCs/>
          <w:kern w:val="2"/>
        </w:rPr>
        <w:t>Протокол подачи окончательных предложений запроса предложений № 3682297</w:t>
      </w:r>
    </w:p>
    <w:p w:rsidR="004E0781" w:rsidRPr="004E0781" w:rsidRDefault="004E0781" w:rsidP="004E0781">
      <w:pPr>
        <w:spacing w:after="240"/>
        <w:ind w:left="-567"/>
        <w:outlineLvl w:val="1"/>
        <w:rPr>
          <w:rFonts w:ascii="Times New Roman" w:hAnsi="Times New Roman" w:cs="Times New Roman"/>
          <w:b/>
          <w:bCs/>
          <w:kern w:val="2"/>
        </w:rPr>
      </w:pPr>
      <w:r w:rsidRPr="004E0781">
        <w:rPr>
          <w:rFonts w:ascii="Times New Roman" w:hAnsi="Times New Roman" w:cs="Times New Roman"/>
          <w:bCs/>
          <w:kern w:val="2"/>
        </w:rPr>
        <w:t>Дата и время проведения процедуры переторжки: 15.12.2025 13 часов 00 минут (по местному времени Заказчика).</w:t>
      </w:r>
    </w:p>
    <w:p w:rsidR="00E84482" w:rsidRPr="004E0781" w:rsidRDefault="004E0781" w:rsidP="004E0781">
      <w:pPr>
        <w:numPr>
          <w:ilvl w:val="0"/>
          <w:numId w:val="2"/>
        </w:numPr>
        <w:tabs>
          <w:tab w:val="clear" w:pos="720"/>
          <w:tab w:val="left" w:pos="-562"/>
        </w:tabs>
        <w:spacing w:after="240" w:line="240" w:lineRule="auto"/>
        <w:ind w:left="-562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  <w:lang w:eastAsia="zh-CN" w:bidi="hi-IN"/>
        </w:rPr>
        <w:t xml:space="preserve">Организатор закупки: Акционерное общество </w:t>
      </w:r>
      <w:r w:rsidRPr="004E0781">
        <w:rPr>
          <w:rFonts w:ascii="Times New Roman" w:hAnsi="Times New Roman" w:cs="Times New Roman"/>
          <w:lang w:eastAsia="zh-CN" w:bidi="hi-IN"/>
        </w:rPr>
        <w:t>«Урало-Сибирская Теплоэнергетическая компания».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E84482" w:rsidRPr="004E0781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E84482" w:rsidRPr="004E0781" w:rsidRDefault="004E0781" w:rsidP="004E0781">
            <w:pPr>
              <w:spacing w:beforeAutospacing="1" w:after="0" w:line="240" w:lineRule="auto"/>
              <w:ind w:left="-104"/>
              <w:rPr>
                <w:rFonts w:ascii="Times New Roman" w:hAnsi="Times New Roman" w:cs="Times New Roman"/>
              </w:rPr>
            </w:pPr>
            <w:r w:rsidRPr="004E0781">
              <w:rPr>
                <w:rFonts w:ascii="Times New Roman" w:hAnsi="Times New Roman" w:cs="Times New Roman"/>
              </w:rPr>
              <w:t>Заказчик(и), заключающие договор</w:t>
            </w:r>
            <w:r w:rsidRPr="004E0781">
              <w:rPr>
                <w:rFonts w:ascii="Times New Roman" w:hAnsi="Times New Roman" w:cs="Times New Roman"/>
              </w:rPr>
              <w:t xml:space="preserve">: </w:t>
            </w:r>
            <w:r w:rsidRPr="004E0781">
              <w:rPr>
                <w:rFonts w:ascii="Times New Roman" w:hAnsi="Times New Roman" w:cs="Times New Roman"/>
              </w:rPr>
              <w:t>Акционерное общество «Урало-Сибирская Теплоэнергетическая компания»</w:t>
            </w:r>
          </w:p>
        </w:tc>
      </w:tr>
    </w:tbl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</w:rPr>
        <w:t>Контактное</w:t>
      </w:r>
      <w:r w:rsidRPr="004E0781">
        <w:rPr>
          <w:rFonts w:ascii="Times New Roman" w:hAnsi="Times New Roman" w:cs="Times New Roman"/>
        </w:rPr>
        <w:t xml:space="preserve"> </w:t>
      </w:r>
      <w:r w:rsidRPr="004E0781">
        <w:rPr>
          <w:rFonts w:ascii="Times New Roman" w:hAnsi="Times New Roman" w:cs="Times New Roman"/>
        </w:rPr>
        <w:t>лицо</w:t>
      </w:r>
      <w:r w:rsidRPr="004E0781">
        <w:rPr>
          <w:rFonts w:ascii="Times New Roman" w:hAnsi="Times New Roman" w:cs="Times New Roman"/>
        </w:rPr>
        <w:t>:</w:t>
      </w:r>
      <w:r w:rsidRPr="004E0781">
        <w:rPr>
          <w:rFonts w:ascii="Times New Roman" w:hAnsi="Times New Roman" w:cs="Times New Roman"/>
          <w:lang w:eastAsia="zh-CN" w:bidi="hi-IN"/>
        </w:rPr>
        <w:t xml:space="preserve"> Зайкова Ирина Олеговна, +7(3452)386200 доб. 3612, ZaikovaIO@AO-USTEK.RU</w:t>
      </w:r>
      <w:r w:rsidRPr="004E0781">
        <w:rPr>
          <w:rFonts w:ascii="Times New Roman" w:hAnsi="Times New Roman" w:cs="Times New Roman"/>
        </w:rPr>
        <w:t>.</w:t>
      </w:r>
    </w:p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</w:rPr>
        <w:t xml:space="preserve">Наименование закупки: Оказание </w:t>
      </w:r>
      <w:r w:rsidRPr="004E0781">
        <w:rPr>
          <w:rFonts w:ascii="Times New Roman" w:hAnsi="Times New Roman" w:cs="Times New Roman"/>
        </w:rPr>
        <w:t xml:space="preserve">услуг транспортными средствами, специальной техникой и механизмами с экипажем </w:t>
      </w:r>
      <w:r w:rsidRPr="004E0781">
        <w:rPr>
          <w:rFonts w:ascii="Times New Roman" w:hAnsi="Times New Roman" w:cs="Times New Roman"/>
        </w:rPr>
        <w:t>«</w:t>
      </w:r>
      <w:proofErr w:type="spellStart"/>
      <w:r w:rsidRPr="004E0781">
        <w:rPr>
          <w:rFonts w:ascii="Times New Roman" w:hAnsi="Times New Roman" w:cs="Times New Roman"/>
        </w:rPr>
        <w:t>Каналопромывочная</w:t>
      </w:r>
      <w:proofErr w:type="spellEnd"/>
      <w:r w:rsidRPr="004E0781">
        <w:rPr>
          <w:rFonts w:ascii="Times New Roman" w:hAnsi="Times New Roman" w:cs="Times New Roman"/>
        </w:rPr>
        <w:t xml:space="preserve"> машина» на 2026-2028г. (№ 425-ЗП/2025)</w:t>
      </w:r>
      <w:r w:rsidRPr="004E0781">
        <w:rPr>
          <w:rFonts w:ascii="Times New Roman" w:hAnsi="Times New Roman" w:cs="Times New Roman"/>
          <w:lang w:eastAsia="zh-CN" w:bidi="hi-IN"/>
        </w:rPr>
        <w:t>.</w:t>
      </w:r>
    </w:p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</w:rPr>
        <w:t>Номер лота: 1</w:t>
      </w:r>
      <w:r w:rsidRPr="004E0781">
        <w:rPr>
          <w:rFonts w:ascii="Times New Roman" w:hAnsi="Times New Roman" w:cs="Times New Roman"/>
          <w:lang w:eastAsia="zh-CN" w:bidi="hi-IN"/>
        </w:rPr>
        <w:t>.</w:t>
      </w:r>
    </w:p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  <w:lang w:eastAsia="zh-CN" w:bidi="hi-IN"/>
        </w:rPr>
        <w:t>Наименование предмета договора</w:t>
      </w:r>
      <w:r w:rsidRPr="004E0781">
        <w:rPr>
          <w:rFonts w:ascii="Times New Roman" w:hAnsi="Times New Roman" w:cs="Times New Roman"/>
          <w:lang w:eastAsia="zh-CN" w:bidi="hi-IN"/>
        </w:rPr>
        <w:t>:</w:t>
      </w:r>
      <w:r w:rsidRPr="004E0781">
        <w:rPr>
          <w:rFonts w:ascii="Times New Roman" w:hAnsi="Times New Roman" w:cs="Times New Roman"/>
          <w:lang w:eastAsia="zh-CN" w:bidi="hi-IN"/>
        </w:rPr>
        <w:t xml:space="preserve"> Оказание</w:t>
      </w:r>
      <w:r w:rsidRPr="004E0781">
        <w:rPr>
          <w:rFonts w:ascii="Times New Roman" w:hAnsi="Times New Roman" w:cs="Times New Roman"/>
          <w:lang w:eastAsia="zh-CN" w:bidi="hi-IN"/>
        </w:rPr>
        <w:t xml:space="preserve"> услуг транспортными </w:t>
      </w:r>
      <w:r w:rsidRPr="004E0781">
        <w:rPr>
          <w:rFonts w:ascii="Times New Roman" w:hAnsi="Times New Roman" w:cs="Times New Roman"/>
          <w:lang w:eastAsia="zh-CN" w:bidi="hi-IN"/>
        </w:rPr>
        <w:t>средствами, специальной техникой и механизмами с экипажем «</w:t>
      </w:r>
      <w:proofErr w:type="spellStart"/>
      <w:r w:rsidRPr="004E0781">
        <w:rPr>
          <w:rFonts w:ascii="Times New Roman" w:hAnsi="Times New Roman" w:cs="Times New Roman"/>
          <w:lang w:eastAsia="zh-CN" w:bidi="hi-IN"/>
        </w:rPr>
        <w:t>Каналопромывочная</w:t>
      </w:r>
      <w:proofErr w:type="spellEnd"/>
      <w:r w:rsidRPr="004E0781">
        <w:rPr>
          <w:rFonts w:ascii="Times New Roman" w:hAnsi="Times New Roman" w:cs="Times New Roman"/>
          <w:lang w:eastAsia="zh-CN" w:bidi="hi-IN"/>
        </w:rPr>
        <w:t xml:space="preserve"> машина» на 2026-2028г. (№ 425-ЗП/2025)</w:t>
      </w:r>
      <w:r w:rsidRPr="004E0781">
        <w:rPr>
          <w:rFonts w:ascii="Times New Roman" w:hAnsi="Times New Roman"/>
          <w:lang w:eastAsia="zh-CN" w:bidi="hi-IN"/>
        </w:rPr>
        <w:t>.</w:t>
      </w:r>
    </w:p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E0781">
        <w:rPr>
          <w:rFonts w:ascii="Times New Roman CYR" w:hAnsi="Times New Roman CYR" w:cs="Times New Roman CYR"/>
        </w:rPr>
        <w:t>Сведения о сроке исполнения договора</w:t>
      </w:r>
      <w:proofErr w:type="gramStart"/>
      <w:r w:rsidRPr="004E0781">
        <w:rPr>
          <w:rFonts w:ascii="Times New Roman CYR" w:hAnsi="Times New Roman CYR" w:cs="Times New Roman CYR"/>
        </w:rPr>
        <w:t>: .</w:t>
      </w:r>
      <w:proofErr w:type="gramEnd"/>
    </w:p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</w:rPr>
        <w:t>Срок предоставления документации: с 19.11.2025 по 08.12.2025.</w:t>
      </w:r>
    </w:p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</w:rPr>
        <w:t>Дата начала подачи заявок: 19.11.2025</w:t>
      </w:r>
      <w:r w:rsidRPr="004E0781">
        <w:rPr>
          <w:rFonts w:ascii="Times New Roman" w:hAnsi="Times New Roman" w:cs="Times New Roman"/>
        </w:rPr>
        <w:t>.</w:t>
      </w:r>
    </w:p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</w:rPr>
        <w:t>Дата рассмотрения заявок:</w:t>
      </w:r>
      <w:r w:rsidRPr="004E0781">
        <w:rPr>
          <w:rFonts w:ascii="Times New Roman" w:hAnsi="Times New Roman" w:cs="Times New Roman"/>
          <w:lang w:eastAsia="zh-CN" w:bidi="hi-IN"/>
        </w:rPr>
        <w:t xml:space="preserve"> 11.12.2025</w:t>
      </w:r>
      <w:r w:rsidRPr="004E0781">
        <w:rPr>
          <w:rFonts w:ascii="Times New Roman" w:hAnsi="Times New Roman" w:cs="Times New Roman"/>
        </w:rPr>
        <w:t>.</w:t>
      </w:r>
    </w:p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</w:rPr>
        <w:t>Место рассмотрения заявок:</w:t>
      </w:r>
      <w:r w:rsidRPr="004E0781">
        <w:rPr>
          <w:rFonts w:ascii="Times New Roman" w:hAnsi="Times New Roman" w:cs="Times New Roman"/>
          <w:lang w:eastAsia="zh-CN" w:bidi="hi-IN"/>
        </w:rPr>
        <w:t xml:space="preserve"> 625023, Российская Федерация, Тюменская обл., г. Тюмень, ул. Одесская, 5, ОКАТО: 71401000000.</w:t>
      </w:r>
    </w:p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E84482" w:rsidRPr="004E0781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84482" w:rsidRPr="004E0781" w:rsidRDefault="004E07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781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84482" w:rsidRPr="004E0781" w:rsidRDefault="004E07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781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E84482" w:rsidRPr="004E0781" w:rsidRDefault="004E07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781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E84482" w:rsidRPr="004E0781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482" w:rsidRPr="004E0781" w:rsidRDefault="004E0781">
            <w:pPr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4E0781">
              <w:t>49.41.13.000 Услуги по перевозке автомобильным транспортом прочих жидкостей или газов в автоцистернах или полуприцепах-цистернах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482" w:rsidRPr="004E0781" w:rsidRDefault="004E0781">
            <w:pPr>
              <w:ind w:right="114"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4E0781">
              <w:t>49.41 Деятельность автомобильного грузового транспорта</w:t>
            </w:r>
            <w:r>
              <w:t xml:space="preserve"> </w:t>
            </w:r>
            <w:bookmarkStart w:id="7" w:name="_GoBack"/>
            <w:bookmarkEnd w:id="7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4482" w:rsidRPr="004E0781" w:rsidRDefault="004E0781">
            <w:pPr>
              <w:rPr>
                <w:rFonts w:ascii="Times New Roman" w:hAnsi="Times New Roman" w:cs="Times New Roman"/>
                <w:lang w:val="en-US"/>
              </w:rPr>
            </w:pPr>
            <w:bookmarkStart w:id="8" w:name="OLE_LINK16"/>
            <w:bookmarkStart w:id="9" w:name="OLE_LINK15"/>
            <w:r w:rsidRPr="004E0781">
              <w:t>1</w:t>
            </w:r>
            <w:bookmarkEnd w:id="8"/>
            <w:bookmarkEnd w:id="9"/>
            <w:r w:rsidRPr="004E078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781">
              <w:rPr>
                <w:rFonts w:ascii="Times New Roman" w:hAnsi="Times New Roman" w:cs="Times New Roman"/>
                <w:lang w:val="en-US"/>
              </w:rPr>
              <w:t>Условная</w:t>
            </w:r>
            <w:proofErr w:type="spellEnd"/>
            <w:r w:rsidRPr="004E078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781">
              <w:rPr>
                <w:rFonts w:ascii="Times New Roman" w:hAnsi="Times New Roman" w:cs="Times New Roman"/>
                <w:lang w:val="en-US"/>
              </w:rPr>
              <w:t>единица</w:t>
            </w:r>
            <w:proofErr w:type="spellEnd"/>
            <w:r w:rsidRPr="004E0781">
              <w:rPr>
                <w:rFonts w:ascii="Times New Roman" w:hAnsi="Times New Roman" w:cs="Times New Roman"/>
                <w:lang w:val="en-US"/>
              </w:rPr>
              <w:t>(876)</w:t>
            </w:r>
          </w:p>
        </w:tc>
      </w:tr>
    </w:tbl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</w:rPr>
        <w:t>Начальная (максимальная) цена договора: 4 095 0</w:t>
      </w:r>
      <w:r w:rsidRPr="004E0781">
        <w:rPr>
          <w:rFonts w:ascii="Times New Roman" w:hAnsi="Times New Roman" w:cs="Times New Roman"/>
        </w:rPr>
        <w:t>00,00 (Российский рубль), без НДС</w:t>
      </w:r>
    </w:p>
    <w:p w:rsidR="00E84482" w:rsidRPr="004E0781" w:rsidRDefault="004E0781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</w:rPr>
      </w:pPr>
      <w:r w:rsidRPr="004E0781">
        <w:rPr>
          <w:rFonts w:ascii="Times New Roman" w:hAnsi="Times New Roman" w:cs="Times New Roman"/>
        </w:rPr>
        <w:t>Сведения об окончательных ценовых</w:t>
      </w:r>
      <w:r w:rsidRPr="004E0781">
        <w:rPr>
          <w:rFonts w:ascii="Times New Roman" w:hAnsi="Times New Roman" w:cs="Times New Roman"/>
        </w:rPr>
        <w:t xml:space="preserve"> предложениях, поданных участниками, заявки на участие которых были признаны соответствующими требованиям</w:t>
      </w:r>
      <w:r w:rsidRPr="004E0781">
        <w:rPr>
          <w:rFonts w:ascii="Times New Roman" w:hAnsi="Times New Roman" w:cs="Times New Roman"/>
          <w:lang w:eastAsia="ru-RU" w:bidi="hi-IN"/>
        </w:rPr>
        <w:t>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4"/>
        <w:gridCol w:w="3266"/>
        <w:gridCol w:w="2586"/>
        <w:gridCol w:w="2379"/>
      </w:tblGrid>
      <w:tr w:rsidR="00E84482" w:rsidRPr="004E0781">
        <w:trPr>
          <w:trHeight w:val="1134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84482" w:rsidRPr="004E0781" w:rsidRDefault="004E0781">
            <w:pPr>
              <w:ind w:left="-2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E0781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84482" w:rsidRPr="004E0781" w:rsidRDefault="004E078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4E0781">
              <w:rPr>
                <w:rFonts w:ascii="Times New Roman" w:hAnsi="Times New Roman" w:cs="Times New Roman"/>
                <w:b/>
                <w:bCs/>
                <w:color w:val="000000"/>
              </w:rPr>
              <w:t>Наименование участника переторжки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84482" w:rsidRPr="004E0781" w:rsidRDefault="004E078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E0781">
              <w:rPr>
                <w:rFonts w:ascii="Times New Roman" w:hAnsi="Times New Roman" w:cs="Times New Roman"/>
                <w:b/>
                <w:bCs/>
                <w:color w:val="000000"/>
              </w:rPr>
              <w:t>Сумма предложения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E84482" w:rsidRPr="004E0781" w:rsidRDefault="004E078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E0781">
              <w:rPr>
                <w:rFonts w:ascii="Times New Roman" w:hAnsi="Times New Roman" w:cs="Times New Roman"/>
                <w:b/>
                <w:bCs/>
                <w:color w:val="000000"/>
              </w:rPr>
              <w:t>Результат</w:t>
            </w:r>
          </w:p>
        </w:tc>
      </w:tr>
      <w:tr w:rsidR="00E84482" w:rsidRPr="004E0781">
        <w:trPr>
          <w:trHeight w:val="2077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482" w:rsidRPr="004E0781" w:rsidRDefault="004E0781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4E0781">
              <w:t>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482" w:rsidRPr="004E0781" w:rsidRDefault="004E0781">
            <w:pPr>
              <w:jc w:val="center"/>
              <w:rPr>
                <w:rFonts w:ascii="Times New Roman" w:hAnsi="Times New Roman" w:cs="Times New Roman"/>
              </w:rPr>
            </w:pPr>
            <w:r w:rsidRPr="004E0781">
              <w:t>ИП БЫКОВ АНДРЕЙ СЕРГЕЕВИЧ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482" w:rsidRPr="004E0781" w:rsidRDefault="004E0781">
            <w:pPr>
              <w:jc w:val="center"/>
              <w:rPr>
                <w:rFonts w:ascii="Times New Roman" w:hAnsi="Times New Roman" w:cs="Times New Roman"/>
                <w:bCs/>
              </w:rPr>
            </w:pPr>
            <w:bookmarkStart w:id="10" w:name="OLE_LINK4"/>
            <w:bookmarkStart w:id="11" w:name="OLE_LINK1"/>
            <w:bookmarkEnd w:id="10"/>
            <w:bookmarkEnd w:id="11"/>
            <w:r w:rsidRPr="004E0781">
              <w:t>4 095 000,00 руб., без НДС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4482" w:rsidRPr="004E0781" w:rsidRDefault="004E0781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bookmarkStart w:id="12" w:name="OLE_LINK3"/>
            <w:bookmarkStart w:id="13" w:name="OLE_LINK2"/>
            <w:r w:rsidRPr="004E0781">
              <w:t>Не определено</w:t>
            </w:r>
            <w:bookmarkEnd w:id="12"/>
            <w:bookmarkEnd w:id="13"/>
          </w:p>
        </w:tc>
      </w:tr>
    </w:tbl>
    <w:p w:rsidR="00E84482" w:rsidRPr="004E0781" w:rsidRDefault="00E84482" w:rsidP="004E0781">
      <w:pPr>
        <w:tabs>
          <w:tab w:val="left" w:pos="-567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E84482" w:rsidRPr="004E0781" w:rsidRDefault="00E84482">
      <w:pPr>
        <w:spacing w:after="0" w:line="240" w:lineRule="auto"/>
        <w:ind w:hanging="567"/>
        <w:contextualSpacing/>
      </w:pPr>
    </w:p>
    <w:sectPr w:rsidR="00E84482" w:rsidRPr="004E078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843E57"/>
    <w:multiLevelType w:val="multilevel"/>
    <w:tmpl w:val="A52E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203910"/>
    <w:multiLevelType w:val="multilevel"/>
    <w:tmpl w:val="D74E66BC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482"/>
    <w:rsid w:val="004E0781"/>
    <w:rsid w:val="00E8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B1A61"/>
  <w15:docId w15:val="{5A9C3A4C-FEE1-41C1-851F-364FF22F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Зайкова Ирина Олеговна</cp:lastModifiedBy>
  <cp:revision>2</cp:revision>
  <dcterms:created xsi:type="dcterms:W3CDTF">2025-12-15T08:51:00Z</dcterms:created>
  <dcterms:modified xsi:type="dcterms:W3CDTF">2025-12-15T08:51:00Z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