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65D0A" w14:textId="77777777"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процедуры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56570" w:rsidRPr="00B716C8">
        <w:rPr>
          <w:rFonts w:ascii="Times New Roman" w:hAnsi="Times New Roman" w:cs="Times New Roman"/>
          <w:b/>
          <w:bCs/>
          <w:sz w:val="24"/>
          <w:szCs w:val="24"/>
        </w:rPr>
        <w:t>32515467933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356570" w14:paraId="07922ADD" w14:textId="77777777" w:rsidTr="0035657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FDBFC1C" w14:textId="77777777" w:rsidR="00356570" w:rsidRPr="003C207E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УЛ. СВОБОДЫ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75638FD7" w14:textId="77777777" w:rsidR="00356570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14:paraId="0D83083A" w14:textId="77777777" w:rsidR="00FF60B7" w:rsidRPr="00085069" w:rsidRDefault="00FE1B8D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85069">
        <w:rPr>
          <w:rFonts w:ascii="Times New Roman" w:hAnsi="Times New Roman" w:cs="Times New Roman"/>
          <w:sz w:val="24"/>
          <w:szCs w:val="24"/>
        </w:rPr>
        <w:t>Заказчиком</w:t>
      </w:r>
      <w:r w:rsidR="003E203A" w:rsidRPr="00085069">
        <w:rPr>
          <w:rFonts w:ascii="Times New Roman" w:hAnsi="Times New Roman" w:cs="Times New Roman"/>
          <w:sz w:val="24"/>
          <w:szCs w:val="24"/>
        </w:rPr>
        <w:t xml:space="preserve"> </w:t>
      </w:r>
      <w:r w:rsidR="00FF60B7">
        <w:rPr>
          <w:rFonts w:ascii="Times New Roman" w:hAnsi="Times New Roman" w:cs="Times New Roman"/>
          <w:sz w:val="24"/>
          <w:szCs w:val="24"/>
        </w:rPr>
        <w:t>является</w:t>
      </w:r>
      <w:r w:rsidR="00FF60B7" w:rsidRPr="00085069">
        <w:rPr>
          <w:rFonts w:ascii="Times New Roman" w:hAnsi="Times New Roman" w:cs="Times New Roman"/>
          <w:sz w:val="24"/>
          <w:szCs w:val="24"/>
        </w:rPr>
        <w:t>: ГОСУДАРСТВЕННОЕ БЮДЖЕТНОЕ УЧРЕЖДЕНИЕ ГОРОДА МОСКВЫ "ЖИЛИЩНИК РАЙОНА ПОКРОВСКОЕ-СТРЕШНЕВО"</w:t>
      </w:r>
    </w:p>
    <w:p w14:paraId="76DF456D" w14:textId="77777777"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"ЖИЛИЩНИК РАЙОНА ПОКРОВСКОЕ-СТРЕШНЕВО"</w:t>
      </w:r>
    </w:p>
    <w:p w14:paraId="6E7754D1" w14:textId="77777777"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предложений</w:t>
      </w:r>
    </w:p>
    <w:p w14:paraId="72FDB741" w14:textId="77777777" w:rsidR="00FE6F70" w:rsidRDefault="00FE6F70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33C52" w:rsidRPr="00FE1B8D" w14:paraId="0D176878" w14:textId="77777777" w:rsidTr="00FF60B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A6C3705" w14:textId="77777777" w:rsidR="00633C52" w:rsidRDefault="00DD565B" w:rsidP="0035657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74877EC6" w14:textId="77777777" w:rsidR="00633C52" w:rsidRPr="00085069" w:rsidRDefault="003565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5069">
              <w:rPr>
                <w:rFonts w:ascii="Times New Roman" w:hAnsi="Times New Roman" w:cs="Times New Roman"/>
                <w:bCs/>
                <w:sz w:val="24"/>
                <w:szCs w:val="24"/>
              </w:rPr>
              <w:t>Выполнение комплексных работ в многоквартирных домах (лот 6)</w:t>
            </w:r>
            <w:r w:rsidRPr="0008506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0850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506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085069">
              <w:rPr>
                <w:rFonts w:ascii="Times New Roman" w:hAnsi="Times New Roman" w:cs="Times New Roman"/>
                <w:sz w:val="24"/>
                <w:szCs w:val="24"/>
              </w:rPr>
              <w:t>: Выполнение комплексных работ в многоквартирных домах (лот 6)</w:t>
            </w:r>
          </w:p>
        </w:tc>
      </w:tr>
    </w:tbl>
    <w:p w14:paraId="560F84DB" w14:textId="77777777" w:rsidR="00356570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356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8A76B" w14:textId="77777777" w:rsidR="009A6850" w:rsidRDefault="00356570" w:rsidP="00356570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E50ED">
        <w:rPr>
          <w:rFonts w:ascii="Times New Roman" w:hAnsi="Times New Roman" w:cs="Times New Roman"/>
          <w:sz w:val="24"/>
          <w:szCs w:val="24"/>
        </w:rPr>
        <w:t>49 990 000 RUB</w:t>
      </w:r>
    </w:p>
    <w:p w14:paraId="45EB6FE3" w14:textId="77777777" w:rsidR="00633C52" w:rsidRPr="009A6850" w:rsidRDefault="00DD565B" w:rsidP="009A6850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6850">
        <w:rPr>
          <w:rFonts w:ascii="Times New Roman" w:hAnsi="Times New Roman" w:cs="Times New Roman"/>
          <w:sz w:val="24"/>
          <w:szCs w:val="24"/>
        </w:rPr>
        <w:t>Извещение и документация о проведении наст</w:t>
      </w:r>
      <w:r w:rsidR="00356570" w:rsidRPr="009A6850">
        <w:rPr>
          <w:rFonts w:ascii="Times New Roman" w:hAnsi="Times New Roman" w:cs="Times New Roman"/>
          <w:sz w:val="24"/>
          <w:szCs w:val="24"/>
        </w:rPr>
        <w:t>оящей процедуры были размещены «28» ноября 2025г.</w:t>
      </w:r>
      <w:r w:rsidRPr="009A6850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14:paraId="74304442" w14:textId="77777777" w:rsidR="003424BB" w:rsidRPr="003424BB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Pr="00356570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356570" w:rsidRPr="00356570">
        <w:rPr>
          <w:rFonts w:ascii="Times New Roman" w:hAnsi="Times New Roman" w:cs="Times New Roman"/>
          <w:bCs/>
          <w:sz w:val="24"/>
          <w:szCs w:val="24"/>
        </w:rPr>
        <w:t>Единая комиссия по осуществлению закупок товаров, работ, услуг для нужд ГБУ "Жилищник района Покровское-Стрешнево"</w:t>
      </w:r>
      <w:r w:rsidRPr="00356570">
        <w:rPr>
          <w:rFonts w:ascii="Times New Roman" w:hAnsi="Times New Roman" w:cs="Times New Roman"/>
          <w:sz w:val="24"/>
          <w:szCs w:val="24"/>
        </w:rPr>
        <w:t>), при под</w:t>
      </w:r>
      <w:r w:rsidR="003424BB">
        <w:rPr>
          <w:rFonts w:ascii="Times New Roman" w:hAnsi="Times New Roman" w:cs="Times New Roman"/>
          <w:sz w:val="24"/>
          <w:szCs w:val="24"/>
        </w:rPr>
        <w:t>ведении итогов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47"/>
        <w:gridCol w:w="4035"/>
        <w:gridCol w:w="1219"/>
        <w:gridCol w:w="1454"/>
      </w:tblGrid>
      <w:tr w:rsidR="00A71ACA" w14:paraId="21D89B83" w14:textId="77777777">
        <w:tc>
          <w:tcPr>
            <w:tcW w:w="0" w:type="auto"/>
            <w:vAlign w:val="center"/>
          </w:tcPr>
          <w:p w14:paraId="7AB78E49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14:paraId="6EDA7F87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14:paraId="4F5B455E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7B811391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A71ACA" w14:paraId="750685FE" w14:textId="77777777">
        <w:tc>
          <w:tcPr>
            <w:tcW w:w="0" w:type="auto"/>
            <w:vAlign w:val="center"/>
          </w:tcPr>
          <w:p w14:paraId="0DD2B18E" w14:textId="77777777" w:rsidR="00A71ACA" w:rsidRDefault="00085069">
            <w:pPr>
              <w:spacing w:after="0"/>
              <w:ind w:left="1080"/>
              <w:jc w:val="center"/>
            </w:pPr>
            <w:bookmarkStart w:id="0" w:name="_Hlk216711708"/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14:paraId="66F25A91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Ризаев Тимур Энверович</w:t>
            </w:r>
          </w:p>
        </w:tc>
        <w:tc>
          <w:tcPr>
            <w:tcW w:w="0" w:type="auto"/>
            <w:vAlign w:val="center"/>
          </w:tcPr>
          <w:p w14:paraId="7A895F8A" w14:textId="77777777" w:rsidR="00A71ACA" w:rsidRDefault="00A71ACA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03231C6F" w14:textId="77777777" w:rsidR="00A71ACA" w:rsidRDefault="00A71ACA">
            <w:pPr>
              <w:spacing w:after="0"/>
              <w:jc w:val="center"/>
            </w:pPr>
          </w:p>
        </w:tc>
      </w:tr>
      <w:tr w:rsidR="00A71ACA" w14:paraId="1039CD01" w14:textId="77777777">
        <w:tc>
          <w:tcPr>
            <w:tcW w:w="0" w:type="auto"/>
            <w:vAlign w:val="center"/>
          </w:tcPr>
          <w:p w14:paraId="164F5FE8" w14:textId="77777777" w:rsidR="00A71ACA" w:rsidRDefault="00085069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7E1F10C8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Беловинский Александр Александрович</w:t>
            </w:r>
          </w:p>
        </w:tc>
        <w:tc>
          <w:tcPr>
            <w:tcW w:w="0" w:type="auto"/>
            <w:vAlign w:val="center"/>
          </w:tcPr>
          <w:p w14:paraId="08D3D021" w14:textId="77777777" w:rsidR="00A71ACA" w:rsidRDefault="00A71ACA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40E4450D" w14:textId="77777777" w:rsidR="00A71ACA" w:rsidRDefault="00A71ACA">
            <w:pPr>
              <w:spacing w:after="0"/>
              <w:jc w:val="center"/>
            </w:pPr>
          </w:p>
        </w:tc>
      </w:tr>
      <w:tr w:rsidR="00A71ACA" w14:paraId="093C10FF" w14:textId="77777777">
        <w:tc>
          <w:tcPr>
            <w:tcW w:w="0" w:type="auto"/>
            <w:vAlign w:val="center"/>
          </w:tcPr>
          <w:p w14:paraId="147A6B91" w14:textId="77777777" w:rsidR="00A71ACA" w:rsidRDefault="00085069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377D691A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Судаков Андрей Сергеевич</w:t>
            </w:r>
          </w:p>
        </w:tc>
        <w:tc>
          <w:tcPr>
            <w:tcW w:w="0" w:type="auto"/>
            <w:vAlign w:val="center"/>
          </w:tcPr>
          <w:p w14:paraId="6135D299" w14:textId="77777777" w:rsidR="00A71ACA" w:rsidRDefault="00A71ACA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68DD34B6" w14:textId="77777777" w:rsidR="00A71ACA" w:rsidRDefault="00A71ACA">
            <w:pPr>
              <w:spacing w:after="0"/>
              <w:jc w:val="center"/>
            </w:pPr>
          </w:p>
        </w:tc>
      </w:tr>
    </w:tbl>
    <w:bookmarkEnd w:id="0"/>
    <w:p w14:paraId="6064C92C" w14:textId="77777777" w:rsidR="00A71ACA" w:rsidRDefault="0008506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15868237" w14:textId="77777777"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На основании протокола проведения процедуры </w:t>
      </w:r>
      <w:r w:rsidR="00356570" w:rsidRPr="00356570">
        <w:rPr>
          <w:rFonts w:ascii="Times New Roman" w:hAnsi="Times New Roman" w:cs="Times New Roman"/>
          <w:bCs/>
          <w:sz w:val="24"/>
          <w:szCs w:val="24"/>
        </w:rPr>
        <w:t>32515467933</w:t>
      </w:r>
      <w:r w:rsidR="00356570">
        <w:rPr>
          <w:rFonts w:ascii="Times New Roman" w:hAnsi="Times New Roman" w:cs="Times New Roman"/>
          <w:sz w:val="24"/>
          <w:szCs w:val="24"/>
        </w:rPr>
        <w:t xml:space="preserve"> </w:t>
      </w:r>
      <w:r w:rsidRPr="00356570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"/>
        <w:gridCol w:w="1966"/>
        <w:gridCol w:w="2258"/>
        <w:gridCol w:w="2014"/>
        <w:gridCol w:w="1799"/>
        <w:gridCol w:w="1727"/>
      </w:tblGrid>
      <w:tr w:rsidR="00A71ACA" w14:paraId="6271B606" w14:textId="77777777">
        <w:tc>
          <w:tcPr>
            <w:tcW w:w="0" w:type="auto"/>
            <w:vAlign w:val="center"/>
          </w:tcPr>
          <w:p w14:paraId="643E3AAA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14:paraId="425D7EEC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17DB048B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484A160C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14:paraId="5D3CA41F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  <w:tc>
          <w:tcPr>
            <w:tcW w:w="0" w:type="auto"/>
            <w:vAlign w:val="center"/>
          </w:tcPr>
          <w:p w14:paraId="7A712A53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A71ACA" w14:paraId="21CDFD1B" w14:textId="77777777">
        <w:tc>
          <w:tcPr>
            <w:tcW w:w="0" w:type="auto"/>
            <w:vAlign w:val="center"/>
          </w:tcPr>
          <w:p w14:paraId="3F60F865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062609F8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7C59294F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17:43 (MSK +03:00)</w:t>
            </w:r>
          </w:p>
        </w:tc>
        <w:tc>
          <w:tcPr>
            <w:tcW w:w="0" w:type="auto"/>
            <w:vAlign w:val="center"/>
          </w:tcPr>
          <w:p w14:paraId="0392C113" w14:textId="49CB8D5D" w:rsidR="00A71ACA" w:rsidRDefault="00C241D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Заявка № 1</w:t>
            </w:r>
          </w:p>
        </w:tc>
        <w:tc>
          <w:tcPr>
            <w:tcW w:w="0" w:type="auto"/>
            <w:vAlign w:val="center"/>
          </w:tcPr>
          <w:p w14:paraId="3005B5AB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49990000.00 RUB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  <w:tc>
          <w:tcPr>
            <w:tcW w:w="0" w:type="auto"/>
            <w:vAlign w:val="center"/>
          </w:tcPr>
          <w:p w14:paraId="66172AB3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7673B3BF" w14:textId="77777777" w:rsidR="00A71ACA" w:rsidRDefault="0008506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4FC39667" w14:textId="77777777"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</w:t>
      </w:r>
      <w:r w:rsidR="00356570">
        <w:rPr>
          <w:rFonts w:ascii="Times New Roman" w:hAnsi="Times New Roman" w:cs="Times New Roman"/>
          <w:sz w:val="24"/>
          <w:szCs w:val="24"/>
        </w:rPr>
        <w:t>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 процедуры на соответствие их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</w:t>
      </w:r>
      <w:r w:rsidR="0035657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приняла следующие решения:</w:t>
      </w:r>
    </w:p>
    <w:p w14:paraId="1D6DDC8A" w14:textId="77777777" w:rsidR="00D224E3" w:rsidRPr="00D224E3" w:rsidRDefault="00D224E3" w:rsidP="00D224E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4E3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36"/>
        <w:gridCol w:w="1525"/>
        <w:gridCol w:w="1671"/>
        <w:gridCol w:w="1593"/>
        <w:gridCol w:w="1445"/>
        <w:gridCol w:w="1102"/>
        <w:gridCol w:w="2089"/>
      </w:tblGrid>
      <w:tr w:rsidR="00A71ACA" w14:paraId="5B35B384" w14:textId="77777777">
        <w:tc>
          <w:tcPr>
            <w:tcW w:w="0" w:type="auto"/>
            <w:vAlign w:val="center"/>
          </w:tcPr>
          <w:p w14:paraId="1AB25BEC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  <w:tc>
          <w:tcPr>
            <w:tcW w:w="0" w:type="auto"/>
            <w:vAlign w:val="center"/>
          </w:tcPr>
          <w:p w14:paraId="477D32A4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14:paraId="290CA97A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14:paraId="65CE7660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14:paraId="3CA01E89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14:paraId="65C0498E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Итоговая оценка</w:t>
            </w:r>
          </w:p>
        </w:tc>
        <w:tc>
          <w:tcPr>
            <w:tcW w:w="0" w:type="auto"/>
            <w:vAlign w:val="center"/>
          </w:tcPr>
          <w:p w14:paraId="1CD2B9FC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A71ACA" w14:paraId="2053A7EE" w14:textId="77777777">
        <w:tc>
          <w:tcPr>
            <w:tcW w:w="0" w:type="auto"/>
            <w:vAlign w:val="center"/>
          </w:tcPr>
          <w:p w14:paraId="3634A6EB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1CF468A7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75F9BFE" w14:textId="5D08347D" w:rsidR="00A71ACA" w:rsidRDefault="00C241D9">
            <w:pPr>
              <w:spacing w:after="0"/>
              <w:jc w:val="center"/>
            </w:pPr>
            <w:r w:rsidRPr="00C241D9">
              <w:rPr>
                <w:rFonts w:ascii="Times New Roman" w:eastAsia="Times New Roman" w:hAnsi="Times New Roman" w:cs="Times New Roman"/>
              </w:rPr>
              <w:t>Заявка № 1</w:t>
            </w:r>
          </w:p>
        </w:tc>
        <w:tc>
          <w:tcPr>
            <w:tcW w:w="0" w:type="auto"/>
            <w:vAlign w:val="center"/>
          </w:tcPr>
          <w:p w14:paraId="59F04A7F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17:43 (MSK +03:00)</w:t>
            </w:r>
          </w:p>
        </w:tc>
        <w:tc>
          <w:tcPr>
            <w:tcW w:w="0" w:type="auto"/>
            <w:vAlign w:val="center"/>
          </w:tcPr>
          <w:p w14:paraId="7266C133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14:paraId="6B0EC446" w14:textId="77777777" w:rsidR="00A71ACA" w:rsidRDefault="00A71ACA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14:paraId="308CB049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445E0CE8" w14:textId="77777777" w:rsidR="00A71ACA" w:rsidRDefault="0008506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67220A01" w14:textId="77777777" w:rsidR="00D224E3" w:rsidRPr="00D224E3" w:rsidRDefault="00D224E3" w:rsidP="00D224E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4E3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53"/>
        <w:gridCol w:w="1977"/>
        <w:gridCol w:w="2023"/>
        <w:gridCol w:w="2275"/>
        <w:gridCol w:w="1188"/>
        <w:gridCol w:w="1745"/>
      </w:tblGrid>
      <w:tr w:rsidR="00A71ACA" w14:paraId="7B6476A5" w14:textId="77777777">
        <w:tc>
          <w:tcPr>
            <w:tcW w:w="0" w:type="auto"/>
            <w:vAlign w:val="center"/>
          </w:tcPr>
          <w:p w14:paraId="1FE6AD85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Место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заявки</w:t>
            </w:r>
          </w:p>
        </w:tc>
        <w:tc>
          <w:tcPr>
            <w:tcW w:w="0" w:type="auto"/>
            <w:vAlign w:val="center"/>
          </w:tcPr>
          <w:p w14:paraId="6F9B8308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Порядковый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номер заявки</w:t>
            </w:r>
          </w:p>
        </w:tc>
        <w:tc>
          <w:tcPr>
            <w:tcW w:w="0" w:type="auto"/>
            <w:vAlign w:val="center"/>
          </w:tcPr>
          <w:p w14:paraId="3BFEC131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Наименование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участника</w:t>
            </w:r>
          </w:p>
        </w:tc>
        <w:tc>
          <w:tcPr>
            <w:tcW w:w="0" w:type="auto"/>
            <w:vAlign w:val="center"/>
          </w:tcPr>
          <w:p w14:paraId="3746553C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Дата и время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регистрации заявки</w:t>
            </w:r>
          </w:p>
        </w:tc>
        <w:tc>
          <w:tcPr>
            <w:tcW w:w="0" w:type="auto"/>
            <w:vAlign w:val="center"/>
          </w:tcPr>
          <w:p w14:paraId="2040AFDF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Статус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допуска</w:t>
            </w:r>
          </w:p>
        </w:tc>
        <w:tc>
          <w:tcPr>
            <w:tcW w:w="0" w:type="auto"/>
            <w:vAlign w:val="center"/>
          </w:tcPr>
          <w:p w14:paraId="6CA7C604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Основание для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решения</w:t>
            </w:r>
          </w:p>
        </w:tc>
      </w:tr>
      <w:tr w:rsidR="00A71ACA" w14:paraId="748C138C" w14:textId="77777777">
        <w:tc>
          <w:tcPr>
            <w:tcW w:w="0" w:type="auto"/>
            <w:vAlign w:val="center"/>
          </w:tcPr>
          <w:p w14:paraId="5828870F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-</w:t>
            </w:r>
          </w:p>
        </w:tc>
        <w:tc>
          <w:tcPr>
            <w:tcW w:w="0" w:type="auto"/>
            <w:vAlign w:val="center"/>
          </w:tcPr>
          <w:p w14:paraId="25D232AD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0BEEE3BA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6A317FB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19DBE7FB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245F3BF6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3CD6D121" w14:textId="77777777" w:rsidR="00A71ACA" w:rsidRDefault="0008506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1821AECA" w14:textId="77777777" w:rsidR="00A36673" w:rsidRPr="00A36673" w:rsidRDefault="00A36673" w:rsidP="00A3667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6673">
        <w:rPr>
          <w:rFonts w:ascii="Times New Roman" w:hAnsi="Times New Roman" w:cs="Times New Roman"/>
          <w:sz w:val="24"/>
          <w:szCs w:val="24"/>
        </w:rPr>
        <w:t>В части наличия предоставленных документов в составе заявок:</w:t>
      </w:r>
    </w:p>
    <w:p w14:paraId="5F3B4004" w14:textId="77777777" w:rsidR="00A71ACA" w:rsidRDefault="00085069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14:paraId="34057C92" w14:textId="77777777"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заявок участников:</w:t>
      </w:r>
    </w:p>
    <w:p w14:paraId="5188C47B" w14:textId="77777777" w:rsidR="00A71ACA" w:rsidRDefault="00085069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336"/>
        <w:gridCol w:w="2202"/>
        <w:gridCol w:w="2723"/>
      </w:tblGrid>
      <w:tr w:rsidR="00A71ACA" w14:paraId="49884795" w14:textId="77777777">
        <w:tc>
          <w:tcPr>
            <w:tcW w:w="0" w:type="auto"/>
            <w:vAlign w:val="center"/>
          </w:tcPr>
          <w:p w14:paraId="06E67B8D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14:paraId="531E9408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14:paraId="5721DF81" w14:textId="77777777" w:rsidR="00A71ACA" w:rsidRDefault="0008506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</w:tbl>
    <w:p w14:paraId="0C2EF24E" w14:textId="77777777" w:rsidR="00A71ACA" w:rsidRDefault="0008506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14:paraId="00123F48" w14:textId="77777777"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подведения итогов признать процедуру несостоявшейся.</w:t>
      </w:r>
    </w:p>
    <w:p w14:paraId="57124F53" w14:textId="77777777"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Причины призна</w:t>
      </w:r>
      <w:r w:rsidR="00356570">
        <w:rPr>
          <w:rFonts w:ascii="Times New Roman" w:hAnsi="Times New Roman" w:cs="Times New Roman"/>
          <w:sz w:val="24"/>
          <w:szCs w:val="24"/>
        </w:rPr>
        <w:t xml:space="preserve">ния процедуры несостоявшейся: </w:t>
      </w:r>
      <w:r w:rsidR="00356570">
        <w:rPr>
          <w:rFonts w:ascii="Times New Roman" w:hAnsi="Times New Roman" w:cs="Times New Roman"/>
          <w:sz w:val="24"/>
          <w:szCs w:val="24"/>
        </w:rPr>
        <w:br/>
      </w:r>
      <w:r w:rsidR="00340DA1"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14:paraId="7479F665" w14:textId="77777777"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подведения итогов  в электронной форме будет размещен на сайте Единой электронной торговой площадки,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633C52" w14:paraId="4C6D087F" w14:textId="77777777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E86F7" w14:textId="77777777" w:rsidR="00633C52" w:rsidRDefault="00DD565B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  <w:p w14:paraId="2ABC7864" w14:textId="77777777" w:rsidR="00085069" w:rsidRDefault="00085069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B6352D2" w14:textId="77777777" w:rsidR="00085069" w:rsidRDefault="00085069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EBD18C" w14:textId="77777777" w:rsidR="00800B13" w:rsidRPr="00B26CCD" w:rsidRDefault="00800B13" w:rsidP="00800B13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14:paraId="2AD2A06F" w14:textId="77777777" w:rsidR="00085069" w:rsidRDefault="0008506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802"/>
        <w:gridCol w:w="5461"/>
      </w:tblGrid>
      <w:tr w:rsidR="00085069" w14:paraId="25CCC225" w14:textId="77777777" w:rsidTr="00085069">
        <w:tc>
          <w:tcPr>
            <w:tcW w:w="0" w:type="auto"/>
            <w:vAlign w:val="center"/>
          </w:tcPr>
          <w:p w14:paraId="6D617B1E" w14:textId="77777777" w:rsidR="00085069" w:rsidRDefault="00085069" w:rsidP="00FB1084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Председатель комиссии         </w:t>
            </w:r>
          </w:p>
        </w:tc>
        <w:tc>
          <w:tcPr>
            <w:tcW w:w="0" w:type="auto"/>
            <w:vAlign w:val="center"/>
          </w:tcPr>
          <w:p w14:paraId="4FBD21F6" w14:textId="77777777" w:rsidR="00085069" w:rsidRDefault="00085069" w:rsidP="00FB1084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Ризаев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Тимур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Энверович</w:t>
            </w:r>
            <w:proofErr w:type="spellEnd"/>
          </w:p>
        </w:tc>
      </w:tr>
      <w:tr w:rsidR="00085069" w14:paraId="69176E59" w14:textId="77777777" w:rsidTr="00085069">
        <w:tc>
          <w:tcPr>
            <w:tcW w:w="0" w:type="auto"/>
            <w:vAlign w:val="center"/>
          </w:tcPr>
          <w:p w14:paraId="3B40CEDF" w14:textId="77777777" w:rsidR="00085069" w:rsidRDefault="00085069" w:rsidP="00FB1084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404D1B27" w14:textId="77777777" w:rsidR="00085069" w:rsidRDefault="00085069" w:rsidP="00FB1084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Беловинский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Александр Александрович</w:t>
            </w:r>
          </w:p>
        </w:tc>
      </w:tr>
      <w:tr w:rsidR="00085069" w14:paraId="77D84E26" w14:textId="77777777" w:rsidTr="00085069">
        <w:tc>
          <w:tcPr>
            <w:tcW w:w="0" w:type="auto"/>
            <w:vAlign w:val="center"/>
          </w:tcPr>
          <w:p w14:paraId="42F13B9A" w14:textId="77777777" w:rsidR="00085069" w:rsidRDefault="00085069" w:rsidP="00FB1084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14:paraId="3B8852AB" w14:textId="77777777" w:rsidR="00085069" w:rsidRDefault="00085069" w:rsidP="00FB108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Судаков Андрей Сергеевич</w:t>
            </w:r>
          </w:p>
        </w:tc>
      </w:tr>
    </w:tbl>
    <w:p w14:paraId="403AF473" w14:textId="77777777" w:rsidR="00A71ACA" w:rsidRDefault="00A71ACA">
      <w:pPr>
        <w:spacing w:after="0"/>
      </w:pPr>
    </w:p>
    <w:sectPr w:rsidR="00A71ACA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C2309"/>
    <w:multiLevelType w:val="hybridMultilevel"/>
    <w:tmpl w:val="779E6AA8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C9E6126"/>
    <w:multiLevelType w:val="multilevel"/>
    <w:tmpl w:val="9DA2FA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61182C32"/>
    <w:multiLevelType w:val="multilevel"/>
    <w:tmpl w:val="B952FB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num w:numId="1" w16cid:durableId="949429994">
    <w:abstractNumId w:val="2"/>
  </w:num>
  <w:num w:numId="2" w16cid:durableId="340164375">
    <w:abstractNumId w:val="0"/>
  </w:num>
  <w:num w:numId="3" w16cid:durableId="997538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70"/>
    <w:rsid w:val="00085069"/>
    <w:rsid w:val="003338F6"/>
    <w:rsid w:val="00340DA1"/>
    <w:rsid w:val="003424BB"/>
    <w:rsid w:val="00356570"/>
    <w:rsid w:val="003E203A"/>
    <w:rsid w:val="00614F23"/>
    <w:rsid w:val="00633C52"/>
    <w:rsid w:val="00800B13"/>
    <w:rsid w:val="009A6850"/>
    <w:rsid w:val="009F70D1"/>
    <w:rsid w:val="00A36673"/>
    <w:rsid w:val="00A71ACA"/>
    <w:rsid w:val="00C06175"/>
    <w:rsid w:val="00C241D9"/>
    <w:rsid w:val="00D224E3"/>
    <w:rsid w:val="00DA2076"/>
    <w:rsid w:val="00DD565B"/>
    <w:rsid w:val="00E52CFE"/>
    <w:rsid w:val="00FE1B8D"/>
    <w:rsid w:val="00FE6F7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BB381"/>
  <w14:defaultImageDpi w14:val="0"/>
  <w15:docId w15:val="{CB302B69-2F64-4CC7-9342-C559C9A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0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65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syabitova</cp:lastModifiedBy>
  <cp:revision>2</cp:revision>
  <dcterms:created xsi:type="dcterms:W3CDTF">2025-12-15T14:39:00Z</dcterms:created>
  <dcterms:modified xsi:type="dcterms:W3CDTF">2025-12-15T14:39:00Z</dcterms:modified>
</cp:coreProperties>
</file>