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60E" w14:textId="77777777" w:rsidR="00130DD1" w:rsidRPr="00F14259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F14259">
        <w:rPr>
          <w:rFonts w:ascii="Times New Roman" w:hAnsi="Times New Roman" w:cs="Times New Roman"/>
          <w:b/>
          <w:bCs/>
          <w:kern w:val="2"/>
        </w:rPr>
        <w:t xml:space="preserve">Протокол рассмотрения первых частей заявок на участие в аукционе </w:t>
      </w:r>
      <w:r w:rsidRPr="00F14259">
        <w:rPr>
          <w:rFonts w:ascii="Times New Roman" w:hAnsi="Times New Roman" w:cs="Times New Roman"/>
          <w:b/>
          <w:bCs/>
          <w:kern w:val="2"/>
        </w:rPr>
        <w:br/>
        <w:t>№ 3366590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130DD1" w:rsidRPr="00F14259" w14:paraId="2C75560C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3C16251F" w14:textId="77777777" w:rsidR="00130DD1" w:rsidRPr="00F14259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F14259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456313, ЧЕЛЯБИНСКАЯ ОБЛАСТЬ, </w:t>
            </w:r>
            <w:proofErr w:type="spellStart"/>
            <w:r w:rsidRPr="00F14259">
              <w:rPr>
                <w:rFonts w:ascii="Times New Roman" w:hAnsi="Times New Roman" w:cs="Times New Roman"/>
                <w:bCs/>
                <w:kern w:val="2"/>
              </w:rPr>
              <w:t>г.о</w:t>
            </w:r>
            <w:proofErr w:type="spellEnd"/>
            <w:r w:rsidRPr="00F14259">
              <w:rPr>
                <w:rFonts w:ascii="Times New Roman" w:hAnsi="Times New Roman" w:cs="Times New Roman"/>
                <w:bCs/>
                <w:kern w:val="2"/>
              </w:rPr>
              <w:t>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389AF9FE" w14:textId="77777777" w:rsidR="00130DD1" w:rsidRPr="00F14259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Дата публикации: 03.03.2025</w:t>
            </w:r>
          </w:p>
        </w:tc>
      </w:tr>
    </w:tbl>
    <w:p w14:paraId="2C72DCDB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4D8F96DF" w14:textId="47FED566" w:rsidR="00130DD1" w:rsidRPr="00F14259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Заказчик, заключающи</w:t>
      </w:r>
      <w:r w:rsidR="00F14259" w:rsidRPr="00F14259">
        <w:rPr>
          <w:rFonts w:ascii="Times New Roman" w:hAnsi="Times New Roman" w:cs="Times New Roman"/>
        </w:rPr>
        <w:t>й</w:t>
      </w:r>
      <w:r w:rsidRPr="00F14259">
        <w:rPr>
          <w:rFonts w:ascii="Times New Roman" w:hAnsi="Times New Roman" w:cs="Times New Roman"/>
        </w:rPr>
        <w:t xml:space="preserve"> договор</w:t>
      </w:r>
      <w:r w:rsidRPr="00F14259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130DD1" w:rsidRPr="00F14259" w14:paraId="2D85D4BA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89BD6A2" w14:textId="77777777" w:rsidR="00130DD1" w:rsidRPr="00F14259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023EAF2D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Контактное лицо:</w:t>
      </w:r>
      <w:r w:rsidRPr="00F14259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Pr="00F14259">
        <w:rPr>
          <w:rFonts w:ascii="Times New Roman" w:hAnsi="Times New Roman" w:cs="Times New Roman"/>
          <w:lang w:eastAsia="zh-CN" w:bidi="hi-IN"/>
        </w:rPr>
        <w:t>Четвергова</w:t>
      </w:r>
      <w:proofErr w:type="spellEnd"/>
      <w:r w:rsidRPr="00F14259">
        <w:rPr>
          <w:rFonts w:ascii="Times New Roman" w:hAnsi="Times New Roman" w:cs="Times New Roman"/>
          <w:lang w:eastAsia="zh-CN" w:bidi="hi-IN"/>
        </w:rPr>
        <w:t xml:space="preserve"> Ольга Евгеньевна, +7(3513)20665 доб. 116, dogovor_gb3@mail.ru</w:t>
      </w:r>
      <w:r w:rsidRPr="00F14259">
        <w:rPr>
          <w:rFonts w:ascii="Times New Roman" w:hAnsi="Times New Roman" w:cs="Times New Roman"/>
        </w:rPr>
        <w:t>.</w:t>
      </w:r>
    </w:p>
    <w:p w14:paraId="39D30F64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Наименование закупки: Поставка лекарственных препаратов для медицинского применения (Дапаглифлозин)</w:t>
      </w:r>
      <w:r w:rsidRPr="00F14259">
        <w:rPr>
          <w:rFonts w:ascii="Times New Roman" w:hAnsi="Times New Roman" w:cs="Times New Roman"/>
          <w:lang w:eastAsia="zh-CN" w:bidi="hi-IN"/>
        </w:rPr>
        <w:t>.</w:t>
      </w:r>
    </w:p>
    <w:p w14:paraId="71023217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Номер лота: 1</w:t>
      </w:r>
      <w:r w:rsidRPr="00F14259">
        <w:rPr>
          <w:rFonts w:ascii="Times New Roman" w:hAnsi="Times New Roman" w:cs="Times New Roman"/>
          <w:lang w:eastAsia="zh-CN" w:bidi="hi-IN"/>
        </w:rPr>
        <w:t>.</w:t>
      </w:r>
    </w:p>
    <w:p w14:paraId="7C488720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  <w:lang w:eastAsia="zh-CN" w:bidi="hi-IN"/>
        </w:rPr>
        <w:t>Наименование предмета договора: Поставка лекарственных препаратов для медицинского применения (Дапаглифлозин).</w:t>
      </w:r>
    </w:p>
    <w:p w14:paraId="0574D0B0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Сведения о сроке исполнения договора: Поставка товара осуществляется отдельными партиями, с момента заключения договора по 30.11.2025г., в соответствии с графиком поставки, по заявке. В рабочие дни с понедельника по четверг с 08-00 до 16-00, пятница с 08.00 до 15.00.  Обед с 12.00 до 12.45 по местному времени, предварительное согласование с заказчиком.</w:t>
      </w:r>
    </w:p>
    <w:p w14:paraId="6D769F5D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Срок предоставления документации: с 13.02.2025 по 03.03.2025.</w:t>
      </w:r>
    </w:p>
    <w:p w14:paraId="7ACCB229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Дата начала подачи заявок: 13.02.2025.</w:t>
      </w:r>
    </w:p>
    <w:p w14:paraId="19DBC702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Дата рассмотрения заявок:</w:t>
      </w:r>
      <w:r w:rsidRPr="00F14259">
        <w:rPr>
          <w:rFonts w:ascii="Times New Roman" w:hAnsi="Times New Roman" w:cs="Times New Roman"/>
          <w:lang w:eastAsia="zh-CN" w:bidi="hi-IN"/>
        </w:rPr>
        <w:t xml:space="preserve"> 04.03.2025</w:t>
      </w:r>
      <w:r w:rsidRPr="00F14259">
        <w:rPr>
          <w:rFonts w:ascii="Times New Roman" w:hAnsi="Times New Roman" w:cs="Times New Roman"/>
        </w:rPr>
        <w:t>.</w:t>
      </w:r>
    </w:p>
    <w:p w14:paraId="1F6E51CC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Место рассмотрения заявок:</w:t>
      </w:r>
      <w:r w:rsidRPr="00F14259">
        <w:rPr>
          <w:rFonts w:ascii="Times New Roman" w:hAnsi="Times New Roman" w:cs="Times New Roman"/>
          <w:lang w:eastAsia="zh-CN" w:bidi="hi-IN"/>
        </w:rPr>
        <w:t xml:space="preserve"> 456313, ЧЕЛЯБИНСКАЯ ОБЛАСТЬ, </w:t>
      </w:r>
      <w:proofErr w:type="spellStart"/>
      <w:r w:rsidRPr="00F14259">
        <w:rPr>
          <w:rFonts w:ascii="Times New Roman" w:hAnsi="Times New Roman" w:cs="Times New Roman"/>
          <w:lang w:eastAsia="zh-CN" w:bidi="hi-IN"/>
        </w:rPr>
        <w:t>г.о</w:t>
      </w:r>
      <w:proofErr w:type="spellEnd"/>
      <w:r w:rsidRPr="00F14259">
        <w:rPr>
          <w:rFonts w:ascii="Times New Roman" w:hAnsi="Times New Roman" w:cs="Times New Roman"/>
          <w:lang w:eastAsia="zh-CN" w:bidi="hi-IN"/>
        </w:rPr>
        <w:t>. МИАССКИЙ, Г МИАСС, УЛ НАХИМОВА, Д. 23.</w:t>
      </w:r>
    </w:p>
    <w:p w14:paraId="6644D02E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228"/>
        <w:gridCol w:w="3860"/>
        <w:gridCol w:w="2693"/>
      </w:tblGrid>
      <w:tr w:rsidR="00130DD1" w:rsidRPr="00F14259" w14:paraId="2A30C3EA" w14:textId="77777777" w:rsidTr="00F14259">
        <w:trPr>
          <w:trHeight w:val="387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F36314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2CE576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6BA89F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130DD1" w:rsidRPr="00F14259" w14:paraId="0D6A36E8" w14:textId="77777777" w:rsidTr="00F14259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8ADEB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F14259">
              <w:rPr>
                <w:rFonts w:ascii="Times New Roman" w:hAnsi="Times New Roman" w:cs="Times New Roman"/>
              </w:rPr>
              <w:t>21.20.10.119 Препараты для лечения сахарного диабета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D5E8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F14259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EEE57" w14:textId="77777777" w:rsidR="00130DD1" w:rsidRPr="00F14259" w:rsidRDefault="00000000">
            <w:pPr>
              <w:rPr>
                <w:rFonts w:ascii="Times New Roman" w:hAnsi="Times New Roman" w:cs="Times New Roman"/>
                <w:lang w:val="en-US"/>
              </w:rPr>
            </w:pPr>
            <w:bookmarkStart w:id="7" w:name="OLE_LINK16"/>
            <w:bookmarkStart w:id="8" w:name="OLE_LINK15"/>
            <w:r w:rsidRPr="00F14259">
              <w:rPr>
                <w:rFonts w:ascii="Times New Roman" w:hAnsi="Times New Roman" w:cs="Times New Roman"/>
              </w:rPr>
              <w:t>200</w:t>
            </w:r>
            <w:bookmarkEnd w:id="7"/>
            <w:bookmarkEnd w:id="8"/>
            <w:r w:rsidRPr="00F1425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14259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F1425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14259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</w:tbl>
    <w:p w14:paraId="3EC917B5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Начальная (максимальная) цена договора: 543 536,00 (Российский рубль), с НДС</w:t>
      </w:r>
    </w:p>
    <w:p w14:paraId="439F41C9" w14:textId="77777777" w:rsidR="00130DD1" w:rsidRPr="00F14259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F14259">
        <w:rPr>
          <w:rFonts w:ascii="Times New Roman" w:hAnsi="Times New Roman" w:cs="Times New Roman"/>
          <w:lang w:eastAsia="zh-CN" w:bidi="hi-IN"/>
        </w:rPr>
        <w:t>Состав аукционной комиссии.</w:t>
      </w:r>
      <w:r w:rsidRPr="00F14259">
        <w:rPr>
          <w:rFonts w:ascii="Times New Roman" w:hAnsi="Times New Roman" w:cs="Times New Roman"/>
          <w:lang w:eastAsia="zh-CN" w:bidi="hi-IN"/>
        </w:rPr>
        <w:br/>
      </w:r>
      <w:r w:rsidRPr="00F14259">
        <w:rPr>
          <w:rFonts w:ascii="Times New Roman" w:hAnsi="Times New Roman" w:cs="Times New Roman"/>
          <w:lang w:eastAsia="zh-CN" w:bidi="hi-IN"/>
        </w:rPr>
        <w:br/>
        <w:t xml:space="preserve">На заседании аукционной </w:t>
      </w:r>
      <w:proofErr w:type="gramStart"/>
      <w:r w:rsidRPr="00F14259">
        <w:rPr>
          <w:rFonts w:ascii="Times New Roman" w:hAnsi="Times New Roman" w:cs="Times New Roman"/>
          <w:lang w:eastAsia="zh-CN" w:bidi="hi-IN"/>
        </w:rPr>
        <w:t>комиссии  по</w:t>
      </w:r>
      <w:proofErr w:type="gramEnd"/>
      <w:r w:rsidRPr="00F14259">
        <w:rPr>
          <w:rFonts w:ascii="Times New Roman" w:hAnsi="Times New Roman" w:cs="Times New Roman"/>
          <w:lang w:eastAsia="zh-CN" w:bidi="hi-IN"/>
        </w:rPr>
        <w:t xml:space="preserve"> рассмотрению заявок 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30DD1" w:rsidRPr="00F14259" w14:paraId="0FBE5D2D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AB9D5A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C05DAA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D5FFAD" w14:textId="77777777" w:rsidR="00130DD1" w:rsidRPr="00F14259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130DD1" w:rsidRPr="00F14259" w14:paraId="5261E8C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94C36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4259">
              <w:rPr>
                <w:rFonts w:ascii="Times New Roman" w:hAnsi="Times New Roman" w:cs="Times New Roman"/>
              </w:rPr>
              <w:t>Неучев</w:t>
            </w:r>
            <w:proofErr w:type="spellEnd"/>
            <w:r w:rsidRPr="00F14259">
              <w:rPr>
                <w:rFonts w:ascii="Times New Roman" w:hAnsi="Times New Roman" w:cs="Times New Roman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D6453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7A2E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130DD1" w:rsidRPr="00F14259" w14:paraId="278DD3E0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6792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4259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F14259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00A3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25AAF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130DD1" w:rsidRPr="00F14259" w14:paraId="2492B0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D130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FB80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727E7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130DD1" w:rsidRPr="00F14259" w14:paraId="7E60E40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C82B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lastRenderedPageBreak/>
              <w:t>Изотова Мария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A1549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9D42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130DD1" w:rsidRPr="00F14259" w14:paraId="291BC9A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32DBE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Калашникова Ксения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ED2AD" w14:textId="77777777" w:rsidR="00130DD1" w:rsidRPr="00F14259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50C0A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69FA1FDB" w14:textId="4CC6BBDA" w:rsidR="00130DD1" w:rsidRPr="00F14259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Всего на заседании присутствовало 3 члена аукционной комиссии. Кворум имеется. Заседание правомочно.</w:t>
      </w:r>
    </w:p>
    <w:p w14:paraId="3BA4FA9D" w14:textId="04733B44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На момент окончания срока подачи заявок на участие в аукционе было подано 2 заявки.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4912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3"/>
        <w:gridCol w:w="1843"/>
        <w:gridCol w:w="2693"/>
        <w:gridCol w:w="1701"/>
        <w:gridCol w:w="1701"/>
      </w:tblGrid>
      <w:tr w:rsidR="00F14259" w:rsidRPr="00F14259" w14:paraId="3C9036A6" w14:textId="65056237" w:rsidTr="00F1425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32F1BA6" w14:textId="77777777" w:rsidR="00F14259" w:rsidRPr="00F14259" w:rsidRDefault="00F1425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447524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4259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A4EA4A5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4259">
              <w:rPr>
                <w:rFonts w:ascii="Times New Roman" w:hAnsi="Times New Roman" w:cs="Times New Roman"/>
                <w:b/>
                <w:bCs/>
                <w:color w:val="00000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0F1B1E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4259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A95BF16" w14:textId="1FAE724E" w:rsidR="00F14259" w:rsidRPr="00F14259" w:rsidRDefault="00F1425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425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Страна происхождения </w:t>
            </w:r>
          </w:p>
        </w:tc>
      </w:tr>
      <w:tr w:rsidR="00F14259" w:rsidRPr="00F14259" w14:paraId="20353C19" w14:textId="7DD06011" w:rsidTr="00F1425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55C0" w14:textId="77777777" w:rsidR="00F14259" w:rsidRPr="00F14259" w:rsidRDefault="00F14259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5940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28.02.2025 09:10 (МСК)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D66D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D5D5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B68" w14:textId="49A896DB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  <w:bCs/>
              </w:rPr>
              <w:t xml:space="preserve">Россия </w:t>
            </w:r>
          </w:p>
        </w:tc>
      </w:tr>
      <w:tr w:rsidR="00F14259" w:rsidRPr="00F14259" w14:paraId="7D55C787" w14:textId="7DDF38BD" w:rsidTr="00F1425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5E41" w14:textId="77777777" w:rsidR="00F14259" w:rsidRPr="00F14259" w:rsidRDefault="00F14259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AEEB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28.02.2025 13:44 (МСК)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35E6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B22B" w14:textId="77777777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A132" w14:textId="6F3A77F2" w:rsidR="00F14259" w:rsidRPr="00F14259" w:rsidRDefault="00F1425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14259">
              <w:rPr>
                <w:rFonts w:ascii="Times New Roman" w:hAnsi="Times New Roman" w:cs="Times New Roman"/>
                <w:bCs/>
              </w:rPr>
              <w:t xml:space="preserve">Россия </w:t>
            </w:r>
          </w:p>
        </w:tc>
      </w:tr>
    </w:tbl>
    <w:p w14:paraId="5ED470D1" w14:textId="77777777" w:rsidR="00130DD1" w:rsidRPr="00F14259" w:rsidRDefault="00130DD1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lang w:val="en-US"/>
        </w:rPr>
      </w:pPr>
    </w:p>
    <w:p w14:paraId="16F8E12A" w14:textId="77777777" w:rsidR="00130DD1" w:rsidRPr="00F1425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F14259">
        <w:rPr>
          <w:rFonts w:ascii="Times New Roman" w:hAnsi="Times New Roman" w:cs="Times New Roman"/>
        </w:rPr>
        <w:t>П</w:t>
      </w:r>
      <w:r w:rsidRPr="00F14259">
        <w:rPr>
          <w:rFonts w:ascii="Times New Roman" w:hAnsi="Times New Roman" w:cs="Times New Roman"/>
          <w:bCs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 w:rsidRPr="00F14259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30DD1" w:rsidRPr="00F14259" w14:paraId="631E2ACB" w14:textId="77777777">
        <w:tc>
          <w:tcPr>
            <w:tcW w:w="4110" w:type="dxa"/>
          </w:tcPr>
          <w:p w14:paraId="64E2B690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688295E4" w14:textId="77777777" w:rsidR="00130DD1" w:rsidRPr="00F14259" w:rsidRDefault="00130DD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74BD3506" w14:textId="77777777" w:rsidR="00130DD1" w:rsidRPr="00F14259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19A82849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4259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F14259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</w:tr>
      <w:tr w:rsidR="00130DD1" w:rsidRPr="00F14259" w14:paraId="6887C593" w14:textId="77777777">
        <w:tc>
          <w:tcPr>
            <w:tcW w:w="4110" w:type="dxa"/>
          </w:tcPr>
          <w:p w14:paraId="175CA961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8DABCD6" w14:textId="77777777" w:rsidR="00130DD1" w:rsidRPr="00F14259" w:rsidRDefault="00130DD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A8B4C56" w14:textId="77777777" w:rsidR="00130DD1" w:rsidRPr="00F14259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2CFC5CFB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</w:tr>
      <w:tr w:rsidR="00130DD1" w:rsidRPr="00F14259" w14:paraId="1CFBB334" w14:textId="77777777">
        <w:tc>
          <w:tcPr>
            <w:tcW w:w="4110" w:type="dxa"/>
          </w:tcPr>
          <w:p w14:paraId="3BB381AD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082AB8D" w14:textId="77777777" w:rsidR="00130DD1" w:rsidRPr="00F14259" w:rsidRDefault="00130DD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FFC3B07" w14:textId="77777777" w:rsidR="00130DD1" w:rsidRPr="00F14259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6A7170A7" w14:textId="77777777" w:rsidR="00130DD1" w:rsidRPr="00F14259" w:rsidRDefault="00000000">
            <w:pPr>
              <w:rPr>
                <w:rFonts w:ascii="Times New Roman" w:hAnsi="Times New Roman" w:cs="Times New Roman"/>
              </w:rPr>
            </w:pPr>
            <w:r w:rsidRPr="00F14259">
              <w:rPr>
                <w:rFonts w:ascii="Times New Roman" w:hAnsi="Times New Roman" w:cs="Times New Roman"/>
              </w:rPr>
              <w:t>Калашникова Ксения Викторовна</w:t>
            </w:r>
          </w:p>
        </w:tc>
      </w:tr>
    </w:tbl>
    <w:p w14:paraId="7F168104" w14:textId="77777777" w:rsidR="00130DD1" w:rsidRPr="00F14259" w:rsidRDefault="00130DD1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p w14:paraId="6410DEB3" w14:textId="77777777" w:rsidR="00F14259" w:rsidRPr="00F14259" w:rsidRDefault="00F142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p w14:paraId="64D1A6F3" w14:textId="77777777" w:rsidR="00F14259" w:rsidRPr="00F14259" w:rsidRDefault="00F142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F14259" w:rsidRPr="00F1425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35BE"/>
    <w:multiLevelType w:val="multilevel"/>
    <w:tmpl w:val="F06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16F63"/>
    <w:multiLevelType w:val="multilevel"/>
    <w:tmpl w:val="0DC0E17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70313020">
    <w:abstractNumId w:val="1"/>
  </w:num>
  <w:num w:numId="2" w16cid:durableId="136193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D1"/>
    <w:rsid w:val="00117D7B"/>
    <w:rsid w:val="00130DD1"/>
    <w:rsid w:val="009E0337"/>
    <w:rsid w:val="00A92D30"/>
    <w:rsid w:val="00F1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F1AAC"/>
  <w15:docId w15:val="{7EABC5DC-13BA-49F5-9D1F-88D8DDC0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2025-03-03T09:02:00Z</cp:lastPrinted>
  <dcterms:created xsi:type="dcterms:W3CDTF">2025-03-03T08:58:00Z</dcterms:created>
  <dcterms:modified xsi:type="dcterms:W3CDTF">2025-03-03T09:03:00Z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