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8035" w14:textId="3750F95A" w:rsidR="00774559" w:rsidRPr="00267E60" w:rsidRDefault="00774559" w:rsidP="00774559">
      <w:pPr>
        <w:jc w:val="center"/>
        <w:rPr>
          <w:b/>
          <w:sz w:val="28"/>
          <w:szCs w:val="28"/>
        </w:rPr>
      </w:pPr>
      <w:r w:rsidRPr="00267E60">
        <w:rPr>
          <w:b/>
          <w:sz w:val="28"/>
          <w:szCs w:val="28"/>
        </w:rPr>
        <w:t xml:space="preserve">Протокол № </w:t>
      </w:r>
      <w:r w:rsidR="00433345">
        <w:rPr>
          <w:b/>
          <w:sz w:val="28"/>
          <w:szCs w:val="28"/>
        </w:rPr>
        <w:t>56</w:t>
      </w:r>
      <w:r w:rsidR="00906B94" w:rsidRPr="00267E60">
        <w:rPr>
          <w:b/>
          <w:sz w:val="28"/>
          <w:szCs w:val="28"/>
        </w:rPr>
        <w:t>/</w:t>
      </w:r>
      <w:r w:rsidR="00DB19F6" w:rsidRPr="00267E60">
        <w:rPr>
          <w:b/>
          <w:sz w:val="28"/>
          <w:szCs w:val="28"/>
        </w:rPr>
        <w:t>1</w:t>
      </w:r>
      <w:r w:rsidR="00B61CFC" w:rsidRPr="00267E60">
        <w:rPr>
          <w:b/>
          <w:sz w:val="28"/>
          <w:szCs w:val="28"/>
        </w:rPr>
        <w:t>-</w:t>
      </w:r>
      <w:r w:rsidR="00FC7DB1" w:rsidRPr="00267E60">
        <w:rPr>
          <w:b/>
          <w:sz w:val="28"/>
          <w:szCs w:val="28"/>
        </w:rPr>
        <w:t>з</w:t>
      </w:r>
      <w:r w:rsidRPr="00267E60">
        <w:rPr>
          <w:b/>
          <w:sz w:val="28"/>
          <w:szCs w:val="28"/>
        </w:rPr>
        <w:t>к</w:t>
      </w:r>
      <w:r w:rsidR="004D4AA0" w:rsidRPr="00267E60">
        <w:rPr>
          <w:b/>
          <w:sz w:val="28"/>
          <w:szCs w:val="28"/>
        </w:rPr>
        <w:t>/</w:t>
      </w:r>
      <w:r w:rsidR="00E73630" w:rsidRPr="00267E60">
        <w:rPr>
          <w:b/>
          <w:sz w:val="28"/>
          <w:szCs w:val="28"/>
        </w:rPr>
        <w:t>У</w:t>
      </w:r>
      <w:r w:rsidRPr="00267E60">
        <w:rPr>
          <w:b/>
          <w:sz w:val="28"/>
          <w:szCs w:val="28"/>
        </w:rPr>
        <w:t xml:space="preserve"> </w:t>
      </w:r>
    </w:p>
    <w:p w14:paraId="1BB05B48" w14:textId="1748584A" w:rsidR="00591BB3" w:rsidRPr="00A26DE8" w:rsidRDefault="00591BB3" w:rsidP="00774559">
      <w:pPr>
        <w:jc w:val="center"/>
        <w:rPr>
          <w:b/>
          <w:sz w:val="24"/>
          <w:szCs w:val="24"/>
        </w:rPr>
      </w:pPr>
      <w:r w:rsidRPr="00A26DE8">
        <w:rPr>
          <w:b/>
          <w:sz w:val="24"/>
          <w:szCs w:val="24"/>
        </w:rPr>
        <w:t xml:space="preserve">заседания </w:t>
      </w:r>
      <w:r w:rsidR="00AA31A3">
        <w:rPr>
          <w:b/>
          <w:sz w:val="24"/>
          <w:szCs w:val="24"/>
        </w:rPr>
        <w:t xml:space="preserve">единой закупочной </w:t>
      </w:r>
      <w:r w:rsidRPr="00A26DE8">
        <w:rPr>
          <w:b/>
          <w:sz w:val="24"/>
          <w:szCs w:val="24"/>
        </w:rPr>
        <w:t xml:space="preserve">комиссии ФГБНУ </w:t>
      </w:r>
      <w:r w:rsidR="00D47329" w:rsidRPr="00A26DE8">
        <w:rPr>
          <w:b/>
          <w:sz w:val="24"/>
          <w:szCs w:val="24"/>
        </w:rPr>
        <w:t>Ф</w:t>
      </w:r>
      <w:r w:rsidRPr="00A26DE8">
        <w:rPr>
          <w:b/>
          <w:sz w:val="24"/>
          <w:szCs w:val="24"/>
        </w:rPr>
        <w:t>НЦ ВНИИМК</w:t>
      </w:r>
    </w:p>
    <w:p w14:paraId="57AA8D75" w14:textId="271E97F1" w:rsidR="00774559" w:rsidRPr="00A26DE8" w:rsidRDefault="00D47329" w:rsidP="00774559">
      <w:pPr>
        <w:jc w:val="center"/>
        <w:rPr>
          <w:b/>
          <w:sz w:val="24"/>
          <w:szCs w:val="24"/>
        </w:rPr>
      </w:pPr>
      <w:r w:rsidRPr="00A26DE8">
        <w:rPr>
          <w:b/>
          <w:sz w:val="24"/>
          <w:szCs w:val="24"/>
        </w:rPr>
        <w:t xml:space="preserve">по </w:t>
      </w:r>
      <w:r w:rsidR="009A33B8" w:rsidRPr="00A26DE8">
        <w:rPr>
          <w:b/>
          <w:sz w:val="24"/>
          <w:szCs w:val="24"/>
        </w:rPr>
        <w:t xml:space="preserve">рассмотрению </w:t>
      </w:r>
      <w:r w:rsidR="00C90721" w:rsidRPr="00A26DE8">
        <w:rPr>
          <w:b/>
          <w:sz w:val="24"/>
          <w:szCs w:val="24"/>
        </w:rPr>
        <w:t>заявок</w:t>
      </w:r>
      <w:r w:rsidR="00E73630">
        <w:rPr>
          <w:b/>
          <w:sz w:val="24"/>
          <w:szCs w:val="24"/>
        </w:rPr>
        <w:t xml:space="preserve"> </w:t>
      </w:r>
      <w:r w:rsidR="00FC7DB1">
        <w:rPr>
          <w:b/>
          <w:sz w:val="24"/>
          <w:szCs w:val="24"/>
        </w:rPr>
        <w:t>запроса котировок</w:t>
      </w:r>
      <w:r w:rsidR="00E73630" w:rsidRPr="00E73630">
        <w:rPr>
          <w:b/>
          <w:sz w:val="24"/>
          <w:szCs w:val="24"/>
        </w:rPr>
        <w:t xml:space="preserve"> </w:t>
      </w:r>
      <w:r w:rsidR="00A65365" w:rsidRPr="00F9580C">
        <w:rPr>
          <w:b/>
          <w:sz w:val="24"/>
          <w:szCs w:val="24"/>
        </w:rPr>
        <w:t>в электронной форме</w:t>
      </w:r>
    </w:p>
    <w:p w14:paraId="4501931A" w14:textId="77777777" w:rsidR="00774559" w:rsidRPr="00A26DE8" w:rsidRDefault="00774559" w:rsidP="00774559">
      <w:pPr>
        <w:jc w:val="center"/>
        <w:rPr>
          <w:b/>
          <w:smallCaps/>
          <w:sz w:val="24"/>
          <w:szCs w:val="24"/>
        </w:rPr>
      </w:pPr>
    </w:p>
    <w:p w14:paraId="68751EDD" w14:textId="19B70AB3" w:rsidR="00774559" w:rsidRDefault="00774559" w:rsidP="00F9580C">
      <w:pPr>
        <w:pStyle w:val="a4"/>
        <w:outlineLvl w:val="0"/>
        <w:rPr>
          <w:b w:val="0"/>
          <w:smallCaps w:val="0"/>
          <w:sz w:val="24"/>
          <w:szCs w:val="24"/>
        </w:rPr>
      </w:pPr>
      <w:r w:rsidRPr="00F9580C">
        <w:rPr>
          <w:b w:val="0"/>
          <w:smallCaps w:val="0"/>
          <w:sz w:val="24"/>
          <w:szCs w:val="24"/>
        </w:rPr>
        <w:t xml:space="preserve">г. Краснодар                                </w:t>
      </w:r>
      <w:r w:rsidR="00E00D2A" w:rsidRPr="00F9580C">
        <w:rPr>
          <w:b w:val="0"/>
          <w:smallCaps w:val="0"/>
          <w:sz w:val="24"/>
          <w:szCs w:val="24"/>
        </w:rPr>
        <w:t xml:space="preserve">               </w:t>
      </w:r>
      <w:r w:rsidRPr="00F9580C">
        <w:rPr>
          <w:b w:val="0"/>
          <w:smallCaps w:val="0"/>
          <w:sz w:val="24"/>
          <w:szCs w:val="24"/>
        </w:rPr>
        <w:t xml:space="preserve">        </w:t>
      </w:r>
      <w:r w:rsidR="00507C82" w:rsidRPr="00F9580C">
        <w:rPr>
          <w:b w:val="0"/>
          <w:smallCaps w:val="0"/>
          <w:sz w:val="24"/>
          <w:szCs w:val="24"/>
        </w:rPr>
        <w:t xml:space="preserve">   </w:t>
      </w:r>
      <w:r w:rsidR="00E00D2A" w:rsidRPr="00F9580C">
        <w:rPr>
          <w:b w:val="0"/>
          <w:smallCaps w:val="0"/>
          <w:sz w:val="24"/>
          <w:szCs w:val="24"/>
        </w:rPr>
        <w:t xml:space="preserve">     </w:t>
      </w:r>
      <w:r w:rsidR="00104AF3" w:rsidRPr="00F9580C">
        <w:rPr>
          <w:b w:val="0"/>
          <w:smallCaps w:val="0"/>
          <w:sz w:val="24"/>
          <w:szCs w:val="24"/>
        </w:rPr>
        <w:t xml:space="preserve">             </w:t>
      </w:r>
      <w:r w:rsidR="003A477E" w:rsidRPr="00F9580C">
        <w:rPr>
          <w:b w:val="0"/>
          <w:smallCaps w:val="0"/>
          <w:sz w:val="24"/>
          <w:szCs w:val="24"/>
        </w:rPr>
        <w:t xml:space="preserve">                </w:t>
      </w:r>
      <w:r w:rsidR="006B7F06" w:rsidRPr="00F9580C">
        <w:rPr>
          <w:b w:val="0"/>
          <w:smallCaps w:val="0"/>
          <w:sz w:val="24"/>
          <w:szCs w:val="24"/>
        </w:rPr>
        <w:t xml:space="preserve">    </w:t>
      </w:r>
      <w:r w:rsidR="00433345">
        <w:rPr>
          <w:b w:val="0"/>
          <w:smallCaps w:val="0"/>
          <w:sz w:val="24"/>
          <w:szCs w:val="24"/>
        </w:rPr>
        <w:t>03.03.2025</w:t>
      </w:r>
      <w:r w:rsidR="00653E80" w:rsidRPr="00F9580C">
        <w:rPr>
          <w:b w:val="0"/>
          <w:smallCaps w:val="0"/>
          <w:sz w:val="24"/>
          <w:szCs w:val="24"/>
        </w:rPr>
        <w:t xml:space="preserve"> </w:t>
      </w:r>
      <w:r w:rsidRPr="00F9580C">
        <w:rPr>
          <w:b w:val="0"/>
          <w:smallCaps w:val="0"/>
          <w:sz w:val="24"/>
          <w:szCs w:val="24"/>
        </w:rPr>
        <w:t>г</w:t>
      </w:r>
      <w:r w:rsidR="00BC63B9" w:rsidRPr="00F9580C">
        <w:rPr>
          <w:b w:val="0"/>
          <w:smallCaps w:val="0"/>
          <w:sz w:val="24"/>
          <w:szCs w:val="24"/>
        </w:rPr>
        <w:t>.</w:t>
      </w:r>
    </w:p>
    <w:p w14:paraId="0A232C25" w14:textId="77777777" w:rsidR="00ED6535" w:rsidRPr="00F9580C" w:rsidRDefault="00ED6535" w:rsidP="00F9580C">
      <w:pPr>
        <w:pStyle w:val="a4"/>
        <w:outlineLvl w:val="0"/>
        <w:rPr>
          <w:b w:val="0"/>
          <w:smallCaps w:val="0"/>
          <w:sz w:val="24"/>
          <w:szCs w:val="24"/>
        </w:rPr>
      </w:pPr>
    </w:p>
    <w:p w14:paraId="2F4F8E04" w14:textId="446F8E46" w:rsidR="00031ECD" w:rsidRPr="00F9580C" w:rsidRDefault="00ED6535" w:rsidP="00F9580C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9E6EA6" w:rsidRPr="00F9580C">
        <w:rPr>
          <w:color w:val="000000"/>
          <w:sz w:val="24"/>
          <w:szCs w:val="24"/>
        </w:rPr>
        <w:t>Извещение о проведении</w:t>
      </w:r>
      <w:r w:rsidR="00031ECD" w:rsidRPr="00F9580C">
        <w:rPr>
          <w:color w:val="000000"/>
          <w:sz w:val="24"/>
          <w:szCs w:val="24"/>
        </w:rPr>
        <w:t xml:space="preserve"> </w:t>
      </w:r>
      <w:r w:rsidR="00795C24">
        <w:rPr>
          <w:color w:val="000000"/>
          <w:sz w:val="24"/>
          <w:szCs w:val="24"/>
        </w:rPr>
        <w:t>запроса котировок</w:t>
      </w:r>
      <w:r w:rsidR="00E73630" w:rsidRPr="00F9580C">
        <w:rPr>
          <w:color w:val="000000"/>
          <w:sz w:val="24"/>
          <w:szCs w:val="24"/>
        </w:rPr>
        <w:t xml:space="preserve"> </w:t>
      </w:r>
      <w:r w:rsidR="00F9580C" w:rsidRPr="00F9580C">
        <w:rPr>
          <w:color w:val="000000"/>
          <w:sz w:val="24"/>
          <w:szCs w:val="24"/>
        </w:rPr>
        <w:t xml:space="preserve">в электронной форме </w:t>
      </w:r>
      <w:r w:rsidR="009E6EA6" w:rsidRPr="00F9580C">
        <w:rPr>
          <w:color w:val="000000"/>
          <w:sz w:val="24"/>
          <w:szCs w:val="24"/>
        </w:rPr>
        <w:t xml:space="preserve">размещено на Официальном сайте Российской Федерации в единой информационной системе в сфере закупок </w:t>
      </w:r>
      <w:r w:rsidR="00906B94" w:rsidRPr="00F9580C">
        <w:rPr>
          <w:color w:val="000000"/>
          <w:sz w:val="24"/>
          <w:szCs w:val="24"/>
        </w:rPr>
        <w:t xml:space="preserve">www.zakupki.gov.ru </w:t>
      </w:r>
      <w:r w:rsidR="00B5654C" w:rsidRPr="00B5654C">
        <w:rPr>
          <w:color w:val="000000"/>
          <w:sz w:val="24"/>
          <w:szCs w:val="24"/>
        </w:rPr>
        <w:t>20.02.2025</w:t>
      </w:r>
      <w:r w:rsidR="000C605A" w:rsidRPr="00F9580C">
        <w:rPr>
          <w:color w:val="000000"/>
          <w:sz w:val="24"/>
          <w:szCs w:val="24"/>
        </w:rPr>
        <w:t>г</w:t>
      </w:r>
      <w:r w:rsidR="008929D7" w:rsidRPr="00F9580C">
        <w:rPr>
          <w:color w:val="000000"/>
          <w:sz w:val="24"/>
          <w:szCs w:val="24"/>
        </w:rPr>
        <w:t>.</w:t>
      </w:r>
      <w:r w:rsidR="000C605A" w:rsidRPr="00F9580C">
        <w:rPr>
          <w:color w:val="000000"/>
          <w:sz w:val="24"/>
          <w:szCs w:val="24"/>
        </w:rPr>
        <w:t xml:space="preserve"> </w:t>
      </w:r>
      <w:r w:rsidR="009E6EA6" w:rsidRPr="00F9580C">
        <w:rPr>
          <w:color w:val="000000"/>
          <w:sz w:val="24"/>
          <w:szCs w:val="24"/>
        </w:rPr>
        <w:t xml:space="preserve">за номером </w:t>
      </w:r>
      <w:r w:rsidR="00B5654C" w:rsidRPr="00B5654C">
        <w:rPr>
          <w:color w:val="000000"/>
          <w:sz w:val="24"/>
          <w:szCs w:val="24"/>
        </w:rPr>
        <w:t>32514537556</w:t>
      </w:r>
      <w:r w:rsidR="00B5654C">
        <w:rPr>
          <w:color w:val="000000"/>
          <w:sz w:val="24"/>
          <w:szCs w:val="24"/>
        </w:rPr>
        <w:t xml:space="preserve"> </w:t>
      </w:r>
      <w:r w:rsidR="00187A4E" w:rsidRPr="00F9580C">
        <w:rPr>
          <w:color w:val="000000"/>
          <w:sz w:val="24"/>
          <w:szCs w:val="24"/>
        </w:rPr>
        <w:t>и на торговой площадке www.</w:t>
      </w:r>
      <w:r w:rsidR="00906B94" w:rsidRPr="00F9580C">
        <w:rPr>
          <w:color w:val="000000"/>
          <w:sz w:val="24"/>
          <w:szCs w:val="24"/>
        </w:rPr>
        <w:t xml:space="preserve">utp.sberbank-ast.ru </w:t>
      </w:r>
      <w:r w:rsidR="00B5654C" w:rsidRPr="00B5654C">
        <w:rPr>
          <w:color w:val="000000"/>
          <w:sz w:val="24"/>
          <w:szCs w:val="24"/>
        </w:rPr>
        <w:t>SBR003-250009870900038</w:t>
      </w:r>
      <w:r w:rsidR="00BC63B9" w:rsidRPr="00F9580C">
        <w:rPr>
          <w:color w:val="000000"/>
          <w:sz w:val="24"/>
          <w:szCs w:val="24"/>
        </w:rPr>
        <w:t xml:space="preserve">. </w:t>
      </w:r>
    </w:p>
    <w:p w14:paraId="1A07FF1B" w14:textId="28DA225B" w:rsidR="009E6EA6" w:rsidRPr="00F9580C" w:rsidRDefault="00ED6535" w:rsidP="00F9580C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 w:rsidR="009E6EA6" w:rsidRPr="00F9580C">
        <w:rPr>
          <w:color w:val="000000"/>
          <w:sz w:val="24"/>
          <w:szCs w:val="24"/>
        </w:rPr>
        <w:t xml:space="preserve">Способ </w:t>
      </w:r>
      <w:r w:rsidR="00CF02A2" w:rsidRPr="00F9580C">
        <w:rPr>
          <w:color w:val="000000"/>
          <w:sz w:val="24"/>
          <w:szCs w:val="24"/>
        </w:rPr>
        <w:t>проведения</w:t>
      </w:r>
      <w:r w:rsidR="009E6EA6" w:rsidRPr="00F9580C">
        <w:rPr>
          <w:color w:val="000000"/>
          <w:sz w:val="24"/>
          <w:szCs w:val="24"/>
        </w:rPr>
        <w:t xml:space="preserve"> </w:t>
      </w:r>
      <w:r w:rsidR="00906B94" w:rsidRPr="00F9580C">
        <w:rPr>
          <w:color w:val="000000"/>
          <w:sz w:val="24"/>
          <w:szCs w:val="24"/>
        </w:rPr>
        <w:t>закупки</w:t>
      </w:r>
      <w:r w:rsidR="009E6EA6" w:rsidRPr="00F9580C">
        <w:rPr>
          <w:color w:val="000000"/>
          <w:sz w:val="24"/>
          <w:szCs w:val="24"/>
        </w:rPr>
        <w:t xml:space="preserve">: </w:t>
      </w:r>
      <w:r w:rsidR="00D67238" w:rsidRPr="00D67238">
        <w:rPr>
          <w:color w:val="000000"/>
          <w:sz w:val="24"/>
          <w:szCs w:val="24"/>
        </w:rPr>
        <w:t>Запрос котировок</w:t>
      </w:r>
      <w:r w:rsidR="00187A4E" w:rsidRPr="00F9580C">
        <w:rPr>
          <w:color w:val="000000"/>
          <w:sz w:val="24"/>
          <w:szCs w:val="24"/>
        </w:rPr>
        <w:t>.</w:t>
      </w:r>
    </w:p>
    <w:p w14:paraId="058CF6A2" w14:textId="7EE73DC0" w:rsidR="009E6EA6" w:rsidRPr="00F9580C" w:rsidRDefault="00ED6535" w:rsidP="00F9580C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</w:t>
      </w:r>
      <w:r w:rsidR="009E6EA6" w:rsidRPr="00F9580C">
        <w:rPr>
          <w:color w:val="000000"/>
          <w:sz w:val="24"/>
          <w:szCs w:val="24"/>
        </w:rPr>
        <w:t>.</w:t>
      </w:r>
      <w:r w:rsidR="00BC63B9" w:rsidRPr="00F9580C">
        <w:rPr>
          <w:color w:val="000000"/>
          <w:sz w:val="24"/>
          <w:szCs w:val="24"/>
        </w:rPr>
        <w:t xml:space="preserve"> </w:t>
      </w:r>
      <w:r w:rsidR="009E6EA6" w:rsidRPr="00F9580C">
        <w:rPr>
          <w:color w:val="000000"/>
          <w:sz w:val="24"/>
          <w:szCs w:val="24"/>
        </w:rPr>
        <w:t>Заказчик: Федеральное государственное бюджетное научное учреждение "Федеральный научный центр "Всероссийский научно-исследовательский институт масличных культур имени В.С. Пустовойта".</w:t>
      </w:r>
    </w:p>
    <w:p w14:paraId="73C32D74" w14:textId="6E419467" w:rsidR="00DA1748" w:rsidRPr="00FB23D1" w:rsidRDefault="00ED6535" w:rsidP="00DA1748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</w:t>
      </w:r>
      <w:r w:rsidR="00BC63B9" w:rsidRPr="00F9580C">
        <w:rPr>
          <w:color w:val="000000"/>
          <w:sz w:val="24"/>
          <w:szCs w:val="24"/>
        </w:rPr>
        <w:t xml:space="preserve">. </w:t>
      </w:r>
      <w:r w:rsidR="00DA1748" w:rsidRPr="00F9580C">
        <w:rPr>
          <w:color w:val="000000"/>
          <w:sz w:val="24"/>
          <w:szCs w:val="24"/>
        </w:rPr>
        <w:t xml:space="preserve">Наименование </w:t>
      </w:r>
      <w:r w:rsidR="00DA1748" w:rsidRPr="00ED6535">
        <w:rPr>
          <w:color w:val="000000"/>
          <w:sz w:val="24"/>
          <w:szCs w:val="24"/>
        </w:rPr>
        <w:t>процедуры</w:t>
      </w:r>
      <w:r w:rsidR="00DA1748" w:rsidRPr="00F9580C">
        <w:rPr>
          <w:color w:val="000000"/>
          <w:sz w:val="24"/>
          <w:szCs w:val="24"/>
        </w:rPr>
        <w:t>: «</w:t>
      </w:r>
      <w:r w:rsidR="00B5654C" w:rsidRPr="00B5654C">
        <w:rPr>
          <w:color w:val="000000"/>
          <w:sz w:val="24"/>
          <w:szCs w:val="24"/>
        </w:rPr>
        <w:t>Услуги по протравке и затариванию семян гибридов кукурузы</w:t>
      </w:r>
      <w:r w:rsidR="00DA1748" w:rsidRPr="00F9580C">
        <w:rPr>
          <w:color w:val="000000"/>
          <w:sz w:val="24"/>
          <w:szCs w:val="24"/>
        </w:rPr>
        <w:t>».</w:t>
      </w:r>
    </w:p>
    <w:p w14:paraId="7102A836" w14:textId="7FEC3E99" w:rsidR="00DA1748" w:rsidRDefault="00DA1748" w:rsidP="00DA1748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</w:t>
      </w:r>
      <w:r w:rsidRPr="00F9580C">
        <w:rPr>
          <w:color w:val="000000"/>
          <w:sz w:val="24"/>
          <w:szCs w:val="24"/>
        </w:rPr>
        <w:t xml:space="preserve">. </w:t>
      </w:r>
      <w:r w:rsidRPr="00FB23D1">
        <w:rPr>
          <w:color w:val="000000"/>
          <w:sz w:val="24"/>
          <w:szCs w:val="24"/>
        </w:rPr>
        <w:t xml:space="preserve">Начальная (максимальная) цена договора </w:t>
      </w:r>
      <w:r w:rsidR="00B5654C" w:rsidRPr="00B5654C">
        <w:rPr>
          <w:color w:val="000000"/>
          <w:sz w:val="24"/>
          <w:szCs w:val="24"/>
        </w:rPr>
        <w:t>1 922 000.00</w:t>
      </w:r>
      <w:r w:rsidRPr="00FB23D1">
        <w:rPr>
          <w:color w:val="000000"/>
          <w:sz w:val="24"/>
          <w:szCs w:val="24"/>
        </w:rPr>
        <w:t xml:space="preserve"> руб</w:t>
      </w:r>
      <w:r>
        <w:rPr>
          <w:color w:val="000000"/>
          <w:sz w:val="24"/>
          <w:szCs w:val="24"/>
        </w:rPr>
        <w:t>лей.</w:t>
      </w:r>
    </w:p>
    <w:p w14:paraId="5035A405" w14:textId="7F797176" w:rsidR="004D4AA0" w:rsidRPr="00F9580C" w:rsidRDefault="00ED6535" w:rsidP="00DA1748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 w:rsidR="00835F5F" w:rsidRPr="00F9580C">
        <w:rPr>
          <w:color w:val="000000"/>
          <w:sz w:val="24"/>
          <w:szCs w:val="24"/>
        </w:rPr>
        <w:t>.</w:t>
      </w:r>
      <w:r w:rsidR="004D4AA0" w:rsidRPr="00F9580C">
        <w:rPr>
          <w:color w:val="000000"/>
          <w:sz w:val="24"/>
          <w:szCs w:val="24"/>
        </w:rPr>
        <w:t xml:space="preserve"> Состав единой закупочной комиссии:</w:t>
      </w:r>
    </w:p>
    <w:p w14:paraId="4F532C57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Перетягин Евгений Алексеевич - заместитель директора по административно-хозяйственной работе, председатель единой закупочной комиссии;</w:t>
      </w:r>
    </w:p>
    <w:p w14:paraId="44D8D747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Кривошлыкова Марина Владимировна – заместитель начальника отдела по договорной работе и управлению закупками, секретарь единой закупочной комиссии;</w:t>
      </w:r>
    </w:p>
    <w:p w14:paraId="4DC7982F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Королев Николай Викторович – начальник отдела компьютерных технологий и технического обеспечения Управления по коммерциализации результатов научных исследований и разработок;</w:t>
      </w:r>
    </w:p>
    <w:p w14:paraId="7D26114C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Бойко Галина Петровна – ведущий специалист отдела по договорной работе и управлению закупками;</w:t>
      </w:r>
    </w:p>
    <w:p w14:paraId="387282BA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Зинько Наталья Юрьевна – старший специалист по закупкам отдела по договорной работе и управлению закупками;</w:t>
      </w:r>
    </w:p>
    <w:p w14:paraId="1C0DE5A0" w14:textId="77777777" w:rsidR="00433345" w:rsidRPr="00B5654C" w:rsidRDefault="00433345" w:rsidP="00B5654C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Кустов Антон Витальевич – ведущий инженер-механик инженерно-технического отдела;</w:t>
      </w:r>
    </w:p>
    <w:p w14:paraId="260D9754" w14:textId="5C2EEC9C" w:rsidR="00B87919" w:rsidRPr="00A26DE8" w:rsidRDefault="00433345" w:rsidP="00433345">
      <w:pPr>
        <w:ind w:firstLine="567"/>
        <w:jc w:val="both"/>
        <w:rPr>
          <w:color w:val="000000"/>
          <w:sz w:val="24"/>
          <w:szCs w:val="24"/>
        </w:rPr>
      </w:pPr>
      <w:r w:rsidRPr="00B5654C">
        <w:rPr>
          <w:color w:val="000000"/>
          <w:sz w:val="24"/>
          <w:szCs w:val="24"/>
        </w:rPr>
        <w:t>Трушина Оксана Владимировна – ведущий юрисконсульт юридического отдела.</w:t>
      </w:r>
    </w:p>
    <w:p w14:paraId="6F83ED7D" w14:textId="7E97EFAF" w:rsidR="00ED6535" w:rsidRPr="00ED6535" w:rsidRDefault="00267E60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</w:t>
      </w:r>
      <w:r w:rsidR="00ED6535" w:rsidRPr="00ED6535">
        <w:rPr>
          <w:color w:val="000000"/>
          <w:sz w:val="24"/>
          <w:szCs w:val="24"/>
        </w:rPr>
        <w:t xml:space="preserve">. По окончании срока подачи заявок до </w:t>
      </w:r>
      <w:r w:rsidR="00B5654C" w:rsidRPr="00B5654C">
        <w:rPr>
          <w:color w:val="000000"/>
          <w:sz w:val="24"/>
          <w:szCs w:val="24"/>
        </w:rPr>
        <w:t>28.02.2025</w:t>
      </w:r>
      <w:r w:rsidR="00B5654C">
        <w:rPr>
          <w:color w:val="000000"/>
          <w:sz w:val="24"/>
          <w:szCs w:val="24"/>
        </w:rPr>
        <w:t xml:space="preserve"> в </w:t>
      </w:r>
      <w:r w:rsidR="00ED6535" w:rsidRPr="00A135E9">
        <w:rPr>
          <w:color w:val="000000"/>
          <w:sz w:val="24"/>
          <w:szCs w:val="24"/>
        </w:rPr>
        <w:t xml:space="preserve">09:00 </w:t>
      </w:r>
      <w:r w:rsidR="00ED6535" w:rsidRPr="00ED6535">
        <w:rPr>
          <w:color w:val="000000"/>
          <w:sz w:val="24"/>
          <w:szCs w:val="24"/>
        </w:rPr>
        <w:t xml:space="preserve">(время московское) была подана 1 заявка на участие в </w:t>
      </w:r>
      <w:r w:rsidR="00ED6535">
        <w:rPr>
          <w:color w:val="000000"/>
          <w:sz w:val="24"/>
          <w:szCs w:val="24"/>
        </w:rPr>
        <w:t>запросе котировок</w:t>
      </w:r>
      <w:r w:rsidR="00ED6535" w:rsidRPr="00ED6535">
        <w:rPr>
          <w:color w:val="000000"/>
          <w:sz w:val="24"/>
          <w:szCs w:val="24"/>
        </w:rPr>
        <w:t>. Единая закупочная комиссия рассмотрела единственную заявку и приняла решение:</w:t>
      </w:r>
    </w:p>
    <w:p w14:paraId="71CC2C50" w14:textId="77777777" w:rsidR="00795C24" w:rsidRDefault="00795C24" w:rsidP="00F9580C">
      <w:pPr>
        <w:ind w:firstLine="567"/>
        <w:jc w:val="both"/>
        <w:rPr>
          <w:color w:val="000000"/>
          <w:sz w:val="24"/>
          <w:szCs w:val="24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848"/>
        <w:gridCol w:w="1420"/>
        <w:gridCol w:w="1843"/>
        <w:gridCol w:w="567"/>
        <w:gridCol w:w="567"/>
        <w:gridCol w:w="567"/>
        <w:gridCol w:w="567"/>
        <w:gridCol w:w="567"/>
        <w:gridCol w:w="567"/>
        <w:gridCol w:w="567"/>
        <w:gridCol w:w="1559"/>
      </w:tblGrid>
      <w:tr w:rsidR="00B5654C" w:rsidRPr="00B5654C" w14:paraId="0CE64E76" w14:textId="77777777" w:rsidTr="00B5654C">
        <w:trPr>
          <w:trHeight w:val="710"/>
          <w:tblHeader/>
          <w:jc w:val="center"/>
        </w:trPr>
        <w:tc>
          <w:tcPr>
            <w:tcW w:w="562" w:type="dxa"/>
            <w:vMerge w:val="restart"/>
            <w:vAlign w:val="center"/>
          </w:tcPr>
          <w:p w14:paraId="7D4F8B79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848" w:type="dxa"/>
            <w:vMerge w:val="restart"/>
            <w:vAlign w:val="center"/>
          </w:tcPr>
          <w:p w14:paraId="6FA697A4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Номер</w:t>
            </w:r>
          </w:p>
          <w:p w14:paraId="651463FD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заявки</w:t>
            </w:r>
          </w:p>
        </w:tc>
        <w:tc>
          <w:tcPr>
            <w:tcW w:w="1420" w:type="dxa"/>
            <w:vMerge w:val="restart"/>
            <w:vAlign w:val="center"/>
          </w:tcPr>
          <w:p w14:paraId="5A4CD306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 xml:space="preserve">Дата и время </w:t>
            </w:r>
          </w:p>
          <w:p w14:paraId="50487F85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регистрации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F234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 xml:space="preserve">Соответствие </w:t>
            </w:r>
          </w:p>
          <w:p w14:paraId="2468630C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 xml:space="preserve">заявки </w:t>
            </w:r>
          </w:p>
          <w:p w14:paraId="53AC9900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 xml:space="preserve">требованиям </w:t>
            </w:r>
          </w:p>
          <w:p w14:paraId="1F768672" w14:textId="4988FBAA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извещения и технического задания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770B" w14:textId="77777777" w:rsidR="00B5654C" w:rsidRPr="00B5654C" w:rsidRDefault="00B5654C" w:rsidP="00C80BE6">
            <w:pPr>
              <w:autoSpaceDE w:val="0"/>
              <w:autoSpaceDN w:val="0"/>
              <w:spacing w:line="0" w:lineRule="atLeast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Сведения о решении каждого присутствующего члена комиссии о соответствии заявки требованиям документации (допущен/ не допущен)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0FB39A3F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 xml:space="preserve">Решение </w:t>
            </w:r>
          </w:p>
          <w:p w14:paraId="78310DAB" w14:textId="77777777" w:rsidR="00B5654C" w:rsidRPr="00B5654C" w:rsidRDefault="00B5654C" w:rsidP="00C80BE6">
            <w:pPr>
              <w:autoSpaceDE w:val="0"/>
              <w:autoSpaceDN w:val="0"/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комиссии</w:t>
            </w:r>
          </w:p>
        </w:tc>
      </w:tr>
      <w:tr w:rsidR="00B5654C" w:rsidRPr="00B5654C" w14:paraId="46B72463" w14:textId="77777777" w:rsidTr="00B5654C">
        <w:trPr>
          <w:cantSplit/>
          <w:trHeight w:val="2295"/>
          <w:tblHeader/>
          <w:jc w:val="center"/>
        </w:trPr>
        <w:tc>
          <w:tcPr>
            <w:tcW w:w="562" w:type="dxa"/>
            <w:vMerge/>
            <w:tcBorders>
              <w:bottom w:val="single" w:sz="4" w:space="0" w:color="auto"/>
            </w:tcBorders>
          </w:tcPr>
          <w:p w14:paraId="7A5CC9B9" w14:textId="77777777" w:rsidR="00B5654C" w:rsidRPr="00B5654C" w:rsidRDefault="00B5654C" w:rsidP="00C80BE6">
            <w:pPr>
              <w:autoSpaceDE w:val="0"/>
              <w:autoSpaceDN w:val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848" w:type="dxa"/>
            <w:vMerge/>
            <w:tcBorders>
              <w:bottom w:val="single" w:sz="4" w:space="0" w:color="auto"/>
            </w:tcBorders>
            <w:vAlign w:val="center"/>
          </w:tcPr>
          <w:p w14:paraId="54B3BBA3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20" w:type="dxa"/>
            <w:vMerge/>
            <w:tcBorders>
              <w:bottom w:val="single" w:sz="4" w:space="0" w:color="auto"/>
            </w:tcBorders>
          </w:tcPr>
          <w:p w14:paraId="0E3238C1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041A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298237EE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Перетягин Е.А.</w:t>
            </w:r>
          </w:p>
        </w:tc>
        <w:tc>
          <w:tcPr>
            <w:tcW w:w="567" w:type="dxa"/>
            <w:textDirection w:val="btLr"/>
            <w:vAlign w:val="center"/>
          </w:tcPr>
          <w:p w14:paraId="03A8812D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Кривошлыкова М.В.</w:t>
            </w:r>
          </w:p>
        </w:tc>
        <w:tc>
          <w:tcPr>
            <w:tcW w:w="567" w:type="dxa"/>
            <w:textDirection w:val="btLr"/>
            <w:vAlign w:val="center"/>
          </w:tcPr>
          <w:p w14:paraId="72705B69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Королев Н.В.</w:t>
            </w:r>
          </w:p>
        </w:tc>
        <w:tc>
          <w:tcPr>
            <w:tcW w:w="567" w:type="dxa"/>
            <w:textDirection w:val="btLr"/>
            <w:vAlign w:val="center"/>
          </w:tcPr>
          <w:p w14:paraId="5B6FB099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Зинько Н.Ю.</w:t>
            </w:r>
          </w:p>
        </w:tc>
        <w:tc>
          <w:tcPr>
            <w:tcW w:w="567" w:type="dxa"/>
            <w:textDirection w:val="btLr"/>
            <w:vAlign w:val="center"/>
          </w:tcPr>
          <w:p w14:paraId="66D6B552" w14:textId="77777777" w:rsidR="00B5654C" w:rsidRPr="00B5654C" w:rsidRDefault="00B5654C" w:rsidP="00C80BE6">
            <w:pPr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Бойко Г.П.</w:t>
            </w:r>
          </w:p>
        </w:tc>
        <w:tc>
          <w:tcPr>
            <w:tcW w:w="567" w:type="dxa"/>
            <w:textDirection w:val="btLr"/>
            <w:vAlign w:val="center"/>
          </w:tcPr>
          <w:p w14:paraId="55F6FF87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Кустов А.В.</w:t>
            </w:r>
          </w:p>
        </w:tc>
        <w:tc>
          <w:tcPr>
            <w:tcW w:w="567" w:type="dxa"/>
            <w:textDirection w:val="btLr"/>
            <w:vAlign w:val="center"/>
          </w:tcPr>
          <w:p w14:paraId="7FB5B7BB" w14:textId="77777777" w:rsidR="00B5654C" w:rsidRPr="00B5654C" w:rsidRDefault="00B5654C" w:rsidP="00C80BE6">
            <w:pPr>
              <w:autoSpaceDE w:val="0"/>
              <w:autoSpaceDN w:val="0"/>
              <w:ind w:left="113" w:right="113"/>
              <w:rPr>
                <w:b/>
                <w:i/>
                <w:sz w:val="22"/>
                <w:szCs w:val="22"/>
              </w:rPr>
            </w:pPr>
            <w:r w:rsidRPr="00B5654C">
              <w:rPr>
                <w:b/>
                <w:i/>
                <w:sz w:val="22"/>
                <w:szCs w:val="22"/>
              </w:rPr>
              <w:t>Трушина О.В.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79566B07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К торгам:</w:t>
            </w:r>
          </w:p>
          <w:p w14:paraId="0354F38B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</w:p>
          <w:p w14:paraId="6D0FC2AE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допущен/</w:t>
            </w:r>
          </w:p>
          <w:p w14:paraId="10AC8D58" w14:textId="77777777" w:rsidR="00B5654C" w:rsidRPr="00B5654C" w:rsidRDefault="00B5654C" w:rsidP="00C80BE6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не допущен</w:t>
            </w:r>
            <w:r w:rsidRPr="00B5654C">
              <w:rPr>
                <w:b/>
                <w:sz w:val="22"/>
                <w:szCs w:val="22"/>
                <w:highlight w:val="yellow"/>
              </w:rPr>
              <w:t xml:space="preserve"> </w:t>
            </w:r>
          </w:p>
        </w:tc>
      </w:tr>
      <w:tr w:rsidR="00B5654C" w:rsidRPr="00B5654C" w14:paraId="0C3DA312" w14:textId="77777777" w:rsidTr="00B5654C">
        <w:trPr>
          <w:cantSplit/>
          <w:trHeight w:val="1116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C560" w14:textId="77777777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E4CB" w14:textId="0785658A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2809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0F64" w14:textId="2817866F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25.02.2025 11:37:03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72C1" w14:textId="77777777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 xml:space="preserve">Соответствует 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DDF20AA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3F50FB1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67F5E9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51A1D0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B9B548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6C436E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639640" w14:textId="77777777" w:rsidR="00B5654C" w:rsidRPr="00B5654C" w:rsidRDefault="00B5654C" w:rsidP="00B5654C">
            <w:pPr>
              <w:ind w:left="113" w:right="113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допущен</w:t>
            </w:r>
          </w:p>
        </w:tc>
        <w:tc>
          <w:tcPr>
            <w:tcW w:w="1559" w:type="dxa"/>
            <w:vAlign w:val="center"/>
          </w:tcPr>
          <w:p w14:paraId="3E87CD12" w14:textId="77777777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Единогласно:</w:t>
            </w:r>
          </w:p>
          <w:p w14:paraId="7AD311BD" w14:textId="77777777" w:rsidR="00B5654C" w:rsidRPr="00B5654C" w:rsidRDefault="00B5654C" w:rsidP="00B5654C">
            <w:pPr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B5654C">
              <w:rPr>
                <w:b/>
                <w:sz w:val="22"/>
                <w:szCs w:val="22"/>
              </w:rPr>
              <w:t>ДОПУЩЕН</w:t>
            </w:r>
          </w:p>
          <w:p w14:paraId="0E5C7693" w14:textId="77777777" w:rsidR="00B5654C" w:rsidRPr="00B5654C" w:rsidRDefault="00B5654C" w:rsidP="00B5654C">
            <w:pPr>
              <w:autoSpaceDE w:val="0"/>
              <w:autoSpaceDN w:val="0"/>
              <w:jc w:val="center"/>
              <w:rPr>
                <w:sz w:val="22"/>
                <w:szCs w:val="22"/>
              </w:rPr>
            </w:pPr>
            <w:r w:rsidRPr="00B5654C">
              <w:rPr>
                <w:sz w:val="22"/>
                <w:szCs w:val="22"/>
              </w:rPr>
              <w:t>за: 7 Против:0</w:t>
            </w:r>
          </w:p>
        </w:tc>
      </w:tr>
    </w:tbl>
    <w:p w14:paraId="33BD60D0" w14:textId="77777777" w:rsidR="0018313F" w:rsidRDefault="0018313F" w:rsidP="00F9580C">
      <w:pPr>
        <w:ind w:firstLine="567"/>
        <w:jc w:val="both"/>
        <w:rPr>
          <w:color w:val="000000"/>
          <w:sz w:val="24"/>
          <w:szCs w:val="24"/>
        </w:rPr>
      </w:pPr>
    </w:p>
    <w:p w14:paraId="052025B6" w14:textId="40EB6519" w:rsidR="00ED6535" w:rsidRPr="00ED6535" w:rsidRDefault="00267E60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</w:t>
      </w:r>
      <w:r w:rsidR="00ED6535" w:rsidRPr="00ED6535">
        <w:rPr>
          <w:color w:val="000000"/>
          <w:sz w:val="24"/>
          <w:szCs w:val="24"/>
        </w:rPr>
        <w:t xml:space="preserve">. </w:t>
      </w:r>
      <w:bookmarkStart w:id="0" w:name="_Hlk168331353"/>
      <w:r w:rsidR="00B5654C" w:rsidRPr="00B5654C">
        <w:rPr>
          <w:color w:val="000000"/>
          <w:sz w:val="24"/>
          <w:szCs w:val="24"/>
        </w:rPr>
        <w:t>По результатам рассмотрения первых частей заявок, единая закупочная комиссия приняла решение признать закупку несостоявшейся в связи с тем, что на участие в запросе котировок подана только одна заявка</w:t>
      </w:r>
      <w:r w:rsidR="00ED6535" w:rsidRPr="00ED6535">
        <w:rPr>
          <w:color w:val="000000"/>
          <w:sz w:val="24"/>
          <w:szCs w:val="24"/>
        </w:rPr>
        <w:t xml:space="preserve">. </w:t>
      </w:r>
      <w:bookmarkEnd w:id="0"/>
    </w:p>
    <w:p w14:paraId="3D53681F" w14:textId="4264E85B" w:rsidR="00ED6535" w:rsidRDefault="00267E60" w:rsidP="00B5654C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9</w:t>
      </w:r>
      <w:r w:rsidR="00ED6535" w:rsidRPr="00ED6535">
        <w:rPr>
          <w:color w:val="000000"/>
          <w:sz w:val="24"/>
          <w:szCs w:val="24"/>
        </w:rPr>
        <w:t xml:space="preserve">. </w:t>
      </w:r>
      <w:r w:rsidR="00ED6535">
        <w:rPr>
          <w:color w:val="000000"/>
          <w:sz w:val="24"/>
          <w:szCs w:val="24"/>
        </w:rPr>
        <w:t>Заказчиком</w:t>
      </w:r>
      <w:r w:rsidR="00ED6535" w:rsidRPr="00ED6535">
        <w:rPr>
          <w:color w:val="000000"/>
          <w:sz w:val="24"/>
          <w:szCs w:val="24"/>
        </w:rPr>
        <w:t xml:space="preserve"> принято решение о формировании последующих протоколов. </w:t>
      </w:r>
    </w:p>
    <w:p w14:paraId="728E9FDE" w14:textId="61E94884" w:rsidR="00ED6535" w:rsidRDefault="00267E60" w:rsidP="00ED6535">
      <w:pPr>
        <w:ind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r w:rsidR="00ED6535" w:rsidRPr="00CC20E8">
        <w:rPr>
          <w:color w:val="000000"/>
          <w:sz w:val="24"/>
          <w:szCs w:val="24"/>
        </w:rPr>
        <w:t>. Настоящий протокол рассмотрения</w:t>
      </w:r>
      <w:r w:rsidR="00C52D84">
        <w:rPr>
          <w:color w:val="000000"/>
          <w:sz w:val="24"/>
          <w:szCs w:val="24"/>
        </w:rPr>
        <w:t xml:space="preserve"> </w:t>
      </w:r>
      <w:r w:rsidR="00ED6535" w:rsidRPr="00CC20E8">
        <w:rPr>
          <w:color w:val="000000"/>
          <w:sz w:val="24"/>
          <w:szCs w:val="24"/>
        </w:rPr>
        <w:t xml:space="preserve">заявок размещен в сети «Интернет»: на сайте http://zakupki.gov.ru и на сайте </w:t>
      </w:r>
      <w:hyperlink r:id="rId8" w:history="1">
        <w:r w:rsidR="00ED6535" w:rsidRPr="00ED6535">
          <w:rPr>
            <w:color w:val="000000"/>
            <w:sz w:val="24"/>
            <w:szCs w:val="24"/>
          </w:rPr>
          <w:t>https://utp.sberbank-ast.ru</w:t>
        </w:r>
      </w:hyperlink>
    </w:p>
    <w:p w14:paraId="64980287" w14:textId="77777777" w:rsidR="00ED6535" w:rsidRDefault="00ED6535" w:rsidP="00B5654C">
      <w:pPr>
        <w:ind w:firstLine="567"/>
        <w:jc w:val="both"/>
        <w:rPr>
          <w:color w:val="000000"/>
          <w:sz w:val="24"/>
          <w:szCs w:val="24"/>
        </w:rPr>
      </w:pPr>
    </w:p>
    <w:p w14:paraId="57D67E9C" w14:textId="77777777" w:rsidR="00B5654C" w:rsidRDefault="00B5654C" w:rsidP="00B5654C">
      <w:pPr>
        <w:ind w:firstLine="567"/>
        <w:jc w:val="both"/>
        <w:rPr>
          <w:color w:val="000000"/>
          <w:sz w:val="24"/>
          <w:szCs w:val="24"/>
        </w:rPr>
      </w:pPr>
      <w:r w:rsidRPr="00CC20E8">
        <w:rPr>
          <w:color w:val="000000"/>
          <w:sz w:val="24"/>
          <w:szCs w:val="24"/>
        </w:rPr>
        <w:t xml:space="preserve">Члены </w:t>
      </w:r>
      <w:r>
        <w:rPr>
          <w:color w:val="000000"/>
          <w:sz w:val="24"/>
          <w:szCs w:val="24"/>
        </w:rPr>
        <w:t xml:space="preserve">единой закупочной </w:t>
      </w:r>
      <w:r w:rsidRPr="00CC20E8">
        <w:rPr>
          <w:color w:val="000000"/>
          <w:sz w:val="24"/>
          <w:szCs w:val="24"/>
        </w:rPr>
        <w:t>комиссии, присутствующие на заседании:</w:t>
      </w:r>
    </w:p>
    <w:p w14:paraId="78ECD240" w14:textId="77777777" w:rsidR="00B5654C" w:rsidRPr="00CC20E8" w:rsidRDefault="00B5654C" w:rsidP="00B5654C">
      <w:pPr>
        <w:ind w:firstLine="567"/>
        <w:jc w:val="both"/>
        <w:rPr>
          <w:color w:val="000000"/>
          <w:sz w:val="24"/>
          <w:szCs w:val="24"/>
        </w:rPr>
      </w:pPr>
    </w:p>
    <w:tbl>
      <w:tblPr>
        <w:tblW w:w="9215" w:type="dxa"/>
        <w:jc w:val="center"/>
        <w:tblLook w:val="01E0" w:firstRow="1" w:lastRow="1" w:firstColumn="1" w:lastColumn="1" w:noHBand="0" w:noVBand="0"/>
      </w:tblPr>
      <w:tblGrid>
        <w:gridCol w:w="6663"/>
        <w:gridCol w:w="2552"/>
      </w:tblGrid>
      <w:tr w:rsidR="00B5654C" w:rsidRPr="00720097" w14:paraId="0CD21A42" w14:textId="77777777" w:rsidTr="00B5654C">
        <w:trPr>
          <w:trHeight w:val="2385"/>
          <w:jc w:val="center"/>
        </w:trPr>
        <w:tc>
          <w:tcPr>
            <w:tcW w:w="6663" w:type="dxa"/>
            <w:shd w:val="clear" w:color="auto" w:fill="auto"/>
          </w:tcPr>
          <w:p w14:paraId="23545E58" w14:textId="77777777" w:rsidR="00B5654C" w:rsidRDefault="00B5654C" w:rsidP="00B5654C">
            <w:pPr>
              <w:ind w:left="33"/>
              <w:jc w:val="both"/>
              <w:outlineLvl w:val="0"/>
              <w:rPr>
                <w:sz w:val="24"/>
                <w:szCs w:val="24"/>
                <w:lang w:val="x-none"/>
              </w:rPr>
            </w:pPr>
            <w:r>
              <w:rPr>
                <w:sz w:val="24"/>
                <w:szCs w:val="24"/>
              </w:rPr>
              <w:t xml:space="preserve">Председатель </w:t>
            </w:r>
            <w:r w:rsidRPr="00720097">
              <w:rPr>
                <w:color w:val="000000"/>
                <w:sz w:val="24"/>
                <w:szCs w:val="24"/>
                <w:lang w:val="x-none"/>
              </w:rPr>
              <w:t xml:space="preserve">единой закупочной </w:t>
            </w:r>
            <w:r w:rsidRPr="00720097">
              <w:rPr>
                <w:sz w:val="24"/>
                <w:szCs w:val="24"/>
                <w:lang w:val="x-none"/>
              </w:rPr>
              <w:t>комиссии</w:t>
            </w:r>
          </w:p>
          <w:p w14:paraId="76B41F3F" w14:textId="77777777" w:rsidR="00B5654C" w:rsidRPr="00720097" w:rsidRDefault="00B5654C" w:rsidP="00B5654C">
            <w:pPr>
              <w:ind w:left="33"/>
              <w:jc w:val="both"/>
              <w:outlineLvl w:val="0"/>
              <w:rPr>
                <w:sz w:val="24"/>
                <w:szCs w:val="24"/>
              </w:rPr>
            </w:pPr>
          </w:p>
          <w:p w14:paraId="771FA673" w14:textId="77777777" w:rsidR="00B5654C" w:rsidRPr="00720097" w:rsidRDefault="00B5654C" w:rsidP="00B5654C">
            <w:pPr>
              <w:ind w:left="33"/>
              <w:jc w:val="both"/>
              <w:outlineLvl w:val="0"/>
              <w:rPr>
                <w:sz w:val="24"/>
                <w:szCs w:val="24"/>
              </w:rPr>
            </w:pPr>
            <w:r w:rsidRPr="00720097">
              <w:rPr>
                <w:sz w:val="24"/>
                <w:szCs w:val="24"/>
              </w:rPr>
              <w:t xml:space="preserve">Секретарь </w:t>
            </w:r>
            <w:r w:rsidRPr="00720097">
              <w:rPr>
                <w:color w:val="000000"/>
                <w:sz w:val="24"/>
                <w:szCs w:val="24"/>
                <w:lang w:val="x-none"/>
              </w:rPr>
              <w:t xml:space="preserve">единой закупочной </w:t>
            </w:r>
            <w:r w:rsidRPr="00720097">
              <w:rPr>
                <w:sz w:val="24"/>
                <w:szCs w:val="24"/>
                <w:lang w:val="x-none"/>
              </w:rPr>
              <w:t>комиссии</w:t>
            </w:r>
          </w:p>
        </w:tc>
        <w:tc>
          <w:tcPr>
            <w:tcW w:w="2552" w:type="dxa"/>
            <w:shd w:val="clear" w:color="auto" w:fill="auto"/>
          </w:tcPr>
          <w:p w14:paraId="14417FA4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Е.А. Перетягин</w:t>
            </w:r>
          </w:p>
          <w:p w14:paraId="2FCA85C7" w14:textId="77777777" w:rsidR="00B5654C" w:rsidRPr="00720097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077AFCE9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 w:rsidRPr="00720097">
              <w:rPr>
                <w:sz w:val="24"/>
                <w:szCs w:val="24"/>
              </w:rPr>
              <w:t>М.В. Кривошлыкова</w:t>
            </w:r>
          </w:p>
          <w:p w14:paraId="1445336A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3DD228E6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Н.В. Королев</w:t>
            </w:r>
          </w:p>
          <w:p w14:paraId="4277CCA8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08F31F5A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Н.Ю. Зинько</w:t>
            </w:r>
          </w:p>
          <w:p w14:paraId="72067CC2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7DED2019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Г.П. Бойко</w:t>
            </w:r>
          </w:p>
          <w:p w14:paraId="0CF56894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3DB9B53B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О.В. Трушина</w:t>
            </w:r>
          </w:p>
          <w:p w14:paraId="186A6C82" w14:textId="77777777" w:rsidR="00B5654C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</w:p>
          <w:p w14:paraId="45D1630F" w14:textId="77777777" w:rsidR="00B5654C" w:rsidRPr="00720097" w:rsidRDefault="00B5654C" w:rsidP="00C80BE6">
            <w:pPr>
              <w:jc w:val="both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А.В. Кустов</w:t>
            </w:r>
          </w:p>
        </w:tc>
      </w:tr>
    </w:tbl>
    <w:p w14:paraId="36A5F10D" w14:textId="77777777" w:rsidR="00ED6535" w:rsidRDefault="00ED6535" w:rsidP="00ED6535">
      <w:pPr>
        <w:ind w:firstLine="284"/>
        <w:jc w:val="both"/>
        <w:rPr>
          <w:color w:val="000000"/>
          <w:sz w:val="24"/>
          <w:szCs w:val="24"/>
        </w:rPr>
      </w:pPr>
    </w:p>
    <w:p w14:paraId="171D4ACE" w14:textId="77777777" w:rsidR="00ED6535" w:rsidRDefault="00ED6535" w:rsidP="00ED6535">
      <w:pPr>
        <w:ind w:firstLine="284"/>
        <w:jc w:val="both"/>
        <w:rPr>
          <w:color w:val="000000"/>
          <w:sz w:val="24"/>
          <w:szCs w:val="24"/>
        </w:rPr>
      </w:pPr>
    </w:p>
    <w:p w14:paraId="0F8B7312" w14:textId="77777777" w:rsidR="0018313F" w:rsidRDefault="0018313F" w:rsidP="00F9580C">
      <w:pPr>
        <w:ind w:firstLine="567"/>
        <w:jc w:val="both"/>
        <w:rPr>
          <w:color w:val="000000"/>
          <w:sz w:val="24"/>
          <w:szCs w:val="24"/>
        </w:rPr>
      </w:pPr>
    </w:p>
    <w:sectPr w:rsidR="0018313F" w:rsidSect="00B5654C">
      <w:pgSz w:w="11906" w:h="16838" w:code="9"/>
      <w:pgMar w:top="851" w:right="709" w:bottom="851" w:left="1134" w:header="39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89AE" w14:textId="77777777" w:rsidR="00834051" w:rsidRDefault="00834051" w:rsidP="006110FC">
      <w:r>
        <w:separator/>
      </w:r>
    </w:p>
  </w:endnote>
  <w:endnote w:type="continuationSeparator" w:id="0">
    <w:p w14:paraId="7780ADAC" w14:textId="77777777" w:rsidR="00834051" w:rsidRDefault="00834051" w:rsidP="00611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8B80" w14:textId="77777777" w:rsidR="00834051" w:rsidRDefault="00834051" w:rsidP="006110FC">
      <w:r>
        <w:separator/>
      </w:r>
    </w:p>
  </w:footnote>
  <w:footnote w:type="continuationSeparator" w:id="0">
    <w:p w14:paraId="1CA5D9CF" w14:textId="77777777" w:rsidR="00834051" w:rsidRDefault="00834051" w:rsidP="00611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8127A02"/>
    <w:lvl w:ilvl="0">
      <w:numFmt w:val="bullet"/>
      <w:lvlText w:val="*"/>
      <w:lvlJc w:val="left"/>
    </w:lvl>
  </w:abstractNum>
  <w:abstractNum w:abstractNumId="1" w15:restartNumberingAfterBreak="0">
    <w:nsid w:val="02745A83"/>
    <w:multiLevelType w:val="hybridMultilevel"/>
    <w:tmpl w:val="73A87696"/>
    <w:lvl w:ilvl="0" w:tplc="8CA29DC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F02CD8"/>
    <w:multiLevelType w:val="hybridMultilevel"/>
    <w:tmpl w:val="ABDC9EB0"/>
    <w:lvl w:ilvl="0" w:tplc="F04E9744">
      <w:start w:val="1"/>
      <w:numFmt w:val="decimal"/>
      <w:lvlText w:val="%1."/>
      <w:lvlJc w:val="left"/>
      <w:pPr>
        <w:ind w:left="174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F652774"/>
    <w:multiLevelType w:val="hybridMultilevel"/>
    <w:tmpl w:val="F04643CC"/>
    <w:lvl w:ilvl="0" w:tplc="3AB816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C542926">
      <w:numFmt w:val="none"/>
      <w:lvlText w:val=""/>
      <w:lvlJc w:val="left"/>
      <w:pPr>
        <w:tabs>
          <w:tab w:val="num" w:pos="360"/>
        </w:tabs>
      </w:pPr>
    </w:lvl>
    <w:lvl w:ilvl="2" w:tplc="E312A6F2">
      <w:numFmt w:val="none"/>
      <w:lvlText w:val=""/>
      <w:lvlJc w:val="left"/>
      <w:pPr>
        <w:tabs>
          <w:tab w:val="num" w:pos="360"/>
        </w:tabs>
      </w:pPr>
    </w:lvl>
    <w:lvl w:ilvl="3" w:tplc="0A00DF5E">
      <w:numFmt w:val="none"/>
      <w:lvlText w:val=""/>
      <w:lvlJc w:val="left"/>
      <w:pPr>
        <w:tabs>
          <w:tab w:val="num" w:pos="360"/>
        </w:tabs>
      </w:pPr>
    </w:lvl>
    <w:lvl w:ilvl="4" w:tplc="D11EF982">
      <w:numFmt w:val="none"/>
      <w:lvlText w:val=""/>
      <w:lvlJc w:val="left"/>
      <w:pPr>
        <w:tabs>
          <w:tab w:val="num" w:pos="360"/>
        </w:tabs>
      </w:pPr>
    </w:lvl>
    <w:lvl w:ilvl="5" w:tplc="806C2F2E">
      <w:numFmt w:val="none"/>
      <w:lvlText w:val=""/>
      <w:lvlJc w:val="left"/>
      <w:pPr>
        <w:tabs>
          <w:tab w:val="num" w:pos="360"/>
        </w:tabs>
      </w:pPr>
    </w:lvl>
    <w:lvl w:ilvl="6" w:tplc="5F940472">
      <w:numFmt w:val="none"/>
      <w:lvlText w:val=""/>
      <w:lvlJc w:val="left"/>
      <w:pPr>
        <w:tabs>
          <w:tab w:val="num" w:pos="360"/>
        </w:tabs>
      </w:pPr>
    </w:lvl>
    <w:lvl w:ilvl="7" w:tplc="0AE06D42">
      <w:numFmt w:val="none"/>
      <w:lvlText w:val=""/>
      <w:lvlJc w:val="left"/>
      <w:pPr>
        <w:tabs>
          <w:tab w:val="num" w:pos="360"/>
        </w:tabs>
      </w:pPr>
    </w:lvl>
    <w:lvl w:ilvl="8" w:tplc="FC1A01F0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26096630"/>
    <w:multiLevelType w:val="hybridMultilevel"/>
    <w:tmpl w:val="C16019D0"/>
    <w:lvl w:ilvl="0" w:tplc="61CEA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796C82"/>
    <w:multiLevelType w:val="multilevel"/>
    <w:tmpl w:val="E2E8793E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499" w:hanging="35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ascii="Times New Roman" w:hAnsi="Times New Roman" w:cs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67" w:hanging="357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cs="Times New Roman" w:hint="default"/>
      </w:rPr>
    </w:lvl>
  </w:abstractNum>
  <w:abstractNum w:abstractNumId="6" w15:restartNumberingAfterBreak="0">
    <w:nsid w:val="388F00FD"/>
    <w:multiLevelType w:val="multilevel"/>
    <w:tmpl w:val="2B0816C4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44" w:hanging="2160"/>
      </w:pPr>
      <w:rPr>
        <w:rFonts w:hint="default"/>
      </w:rPr>
    </w:lvl>
  </w:abstractNum>
  <w:abstractNum w:abstractNumId="7" w15:restartNumberingAfterBreak="0">
    <w:nsid w:val="44D43BA0"/>
    <w:multiLevelType w:val="multilevel"/>
    <w:tmpl w:val="5AE0A7A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8" w15:restartNumberingAfterBreak="0">
    <w:nsid w:val="46E750EF"/>
    <w:multiLevelType w:val="hybridMultilevel"/>
    <w:tmpl w:val="327E9252"/>
    <w:lvl w:ilvl="0" w:tplc="0108F5D2">
      <w:start w:val="1"/>
      <w:numFmt w:val="bullet"/>
      <w:lvlText w:val=""/>
      <w:lvlJc w:val="left"/>
      <w:pPr>
        <w:tabs>
          <w:tab w:val="num" w:pos="2728"/>
        </w:tabs>
        <w:ind w:left="2728" w:hanging="360"/>
      </w:pPr>
      <w:rPr>
        <w:rFonts w:ascii="Symbol" w:hAnsi="Symbol" w:hint="default"/>
      </w:rPr>
    </w:lvl>
    <w:lvl w:ilvl="1" w:tplc="0DC459B2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718C8F6A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67361E5E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64941C06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8B3E66EC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E782F74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6FBC172E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7E446F2E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47123B71"/>
    <w:multiLevelType w:val="multilevel"/>
    <w:tmpl w:val="BB8EDEB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9A175CE"/>
    <w:multiLevelType w:val="hybridMultilevel"/>
    <w:tmpl w:val="52BA0F3C"/>
    <w:lvl w:ilvl="0" w:tplc="A3022C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D421B"/>
    <w:multiLevelType w:val="multilevel"/>
    <w:tmpl w:val="8134505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2" w15:restartNumberingAfterBreak="0">
    <w:nsid w:val="4EB1184B"/>
    <w:multiLevelType w:val="hybridMultilevel"/>
    <w:tmpl w:val="50B6CC6A"/>
    <w:lvl w:ilvl="0" w:tplc="A142CD12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BC48B372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Bookman Old Style" w:hint="default"/>
      </w:rPr>
    </w:lvl>
    <w:lvl w:ilvl="2" w:tplc="C8F4B20C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9EC590C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BC545F90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Bookman Old Style" w:hint="default"/>
      </w:rPr>
    </w:lvl>
    <w:lvl w:ilvl="5" w:tplc="A8CE6366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A300A4E4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4CBE9274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Bookman Old Style" w:hint="default"/>
      </w:rPr>
    </w:lvl>
    <w:lvl w:ilvl="8" w:tplc="1AC0B5F0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7E6362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14" w15:restartNumberingAfterBreak="0">
    <w:nsid w:val="56275CD5"/>
    <w:multiLevelType w:val="hybridMultilevel"/>
    <w:tmpl w:val="169E0960"/>
    <w:lvl w:ilvl="0" w:tplc="966E952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628AE358" w:tentative="1">
      <w:start w:val="1"/>
      <w:numFmt w:val="lowerLetter"/>
      <w:lvlText w:val="%2."/>
      <w:lvlJc w:val="left"/>
      <w:pPr>
        <w:ind w:left="1477" w:hanging="360"/>
      </w:pPr>
    </w:lvl>
    <w:lvl w:ilvl="2" w:tplc="4FB06234" w:tentative="1">
      <w:start w:val="1"/>
      <w:numFmt w:val="lowerRoman"/>
      <w:lvlText w:val="%3."/>
      <w:lvlJc w:val="right"/>
      <w:pPr>
        <w:ind w:left="2197" w:hanging="180"/>
      </w:pPr>
    </w:lvl>
    <w:lvl w:ilvl="3" w:tplc="F88E21DC" w:tentative="1">
      <w:start w:val="1"/>
      <w:numFmt w:val="decimal"/>
      <w:lvlText w:val="%4."/>
      <w:lvlJc w:val="left"/>
      <w:pPr>
        <w:ind w:left="2917" w:hanging="360"/>
      </w:pPr>
    </w:lvl>
    <w:lvl w:ilvl="4" w:tplc="432A12D2" w:tentative="1">
      <w:start w:val="1"/>
      <w:numFmt w:val="lowerLetter"/>
      <w:lvlText w:val="%5."/>
      <w:lvlJc w:val="left"/>
      <w:pPr>
        <w:ind w:left="3637" w:hanging="360"/>
      </w:pPr>
    </w:lvl>
    <w:lvl w:ilvl="5" w:tplc="82F8E216" w:tentative="1">
      <w:start w:val="1"/>
      <w:numFmt w:val="lowerRoman"/>
      <w:lvlText w:val="%6."/>
      <w:lvlJc w:val="right"/>
      <w:pPr>
        <w:ind w:left="4357" w:hanging="180"/>
      </w:pPr>
    </w:lvl>
    <w:lvl w:ilvl="6" w:tplc="070E24D0" w:tentative="1">
      <w:start w:val="1"/>
      <w:numFmt w:val="decimal"/>
      <w:lvlText w:val="%7."/>
      <w:lvlJc w:val="left"/>
      <w:pPr>
        <w:ind w:left="5077" w:hanging="360"/>
      </w:pPr>
    </w:lvl>
    <w:lvl w:ilvl="7" w:tplc="B5867C78" w:tentative="1">
      <w:start w:val="1"/>
      <w:numFmt w:val="lowerLetter"/>
      <w:lvlText w:val="%8."/>
      <w:lvlJc w:val="left"/>
      <w:pPr>
        <w:ind w:left="5797" w:hanging="360"/>
      </w:pPr>
    </w:lvl>
    <w:lvl w:ilvl="8" w:tplc="AA68E6EE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5C062DB2"/>
    <w:multiLevelType w:val="hybridMultilevel"/>
    <w:tmpl w:val="812A90FC"/>
    <w:lvl w:ilvl="0" w:tplc="49221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65C5B"/>
    <w:multiLevelType w:val="multilevel"/>
    <w:tmpl w:val="B12C6658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1AE1265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9"/>
        </w:tabs>
        <w:ind w:left="1079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18" w15:restartNumberingAfterBreak="0">
    <w:nsid w:val="62B6214B"/>
    <w:multiLevelType w:val="hybridMultilevel"/>
    <w:tmpl w:val="7D0215D2"/>
    <w:lvl w:ilvl="0" w:tplc="E682896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62869F5"/>
    <w:multiLevelType w:val="multilevel"/>
    <w:tmpl w:val="C0E0D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 w15:restartNumberingAfterBreak="0">
    <w:nsid w:val="66562C9C"/>
    <w:multiLevelType w:val="hybridMultilevel"/>
    <w:tmpl w:val="F43651E6"/>
    <w:lvl w:ilvl="0" w:tplc="EEB2B8E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F70BC1"/>
    <w:multiLevelType w:val="multilevel"/>
    <w:tmpl w:val="BA1C539E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D6A3E6A"/>
    <w:multiLevelType w:val="hybridMultilevel"/>
    <w:tmpl w:val="C820044C"/>
    <w:lvl w:ilvl="0" w:tplc="94E8EF6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E7B3516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abstractNum w:abstractNumId="24" w15:restartNumberingAfterBreak="0">
    <w:nsid w:val="70A24308"/>
    <w:multiLevelType w:val="multilevel"/>
    <w:tmpl w:val="839A22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B832699"/>
    <w:multiLevelType w:val="hybridMultilevel"/>
    <w:tmpl w:val="C820044C"/>
    <w:lvl w:ilvl="0" w:tplc="94E8EF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CA11107"/>
    <w:multiLevelType w:val="hybridMultilevel"/>
    <w:tmpl w:val="DAE65374"/>
    <w:lvl w:ilvl="0" w:tplc="C722EC98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1F7E6FC2">
      <w:numFmt w:val="none"/>
      <w:lvlText w:val=""/>
      <w:lvlJc w:val="left"/>
      <w:pPr>
        <w:tabs>
          <w:tab w:val="num" w:pos="360"/>
        </w:tabs>
      </w:pPr>
    </w:lvl>
    <w:lvl w:ilvl="2" w:tplc="F7C60C86">
      <w:numFmt w:val="none"/>
      <w:lvlText w:val=""/>
      <w:lvlJc w:val="left"/>
      <w:pPr>
        <w:tabs>
          <w:tab w:val="num" w:pos="360"/>
        </w:tabs>
      </w:pPr>
    </w:lvl>
    <w:lvl w:ilvl="3" w:tplc="E10082E2">
      <w:numFmt w:val="none"/>
      <w:lvlText w:val=""/>
      <w:lvlJc w:val="left"/>
      <w:pPr>
        <w:tabs>
          <w:tab w:val="num" w:pos="360"/>
        </w:tabs>
      </w:pPr>
    </w:lvl>
    <w:lvl w:ilvl="4" w:tplc="9BC8CC60">
      <w:numFmt w:val="none"/>
      <w:lvlText w:val=""/>
      <w:lvlJc w:val="left"/>
      <w:pPr>
        <w:tabs>
          <w:tab w:val="num" w:pos="360"/>
        </w:tabs>
      </w:pPr>
    </w:lvl>
    <w:lvl w:ilvl="5" w:tplc="11DCA47A">
      <w:numFmt w:val="none"/>
      <w:lvlText w:val=""/>
      <w:lvlJc w:val="left"/>
      <w:pPr>
        <w:tabs>
          <w:tab w:val="num" w:pos="360"/>
        </w:tabs>
      </w:pPr>
    </w:lvl>
    <w:lvl w:ilvl="6" w:tplc="53CAFF42">
      <w:numFmt w:val="none"/>
      <w:lvlText w:val=""/>
      <w:lvlJc w:val="left"/>
      <w:pPr>
        <w:tabs>
          <w:tab w:val="num" w:pos="360"/>
        </w:tabs>
      </w:pPr>
    </w:lvl>
    <w:lvl w:ilvl="7" w:tplc="133C22FA">
      <w:numFmt w:val="none"/>
      <w:lvlText w:val=""/>
      <w:lvlJc w:val="left"/>
      <w:pPr>
        <w:tabs>
          <w:tab w:val="num" w:pos="360"/>
        </w:tabs>
      </w:pPr>
    </w:lvl>
    <w:lvl w:ilvl="8" w:tplc="4C5A7E80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7F49698B"/>
    <w:multiLevelType w:val="multilevel"/>
    <w:tmpl w:val="BF9C441C"/>
    <w:lvl w:ilvl="0">
      <w:start w:val="1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3"/>
        </w:tabs>
        <w:ind w:left="823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37"/>
        </w:tabs>
        <w:ind w:left="837" w:hanging="7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6"/>
        </w:tabs>
        <w:ind w:left="1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0"/>
        </w:tabs>
        <w:ind w:left="11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38"/>
        </w:tabs>
        <w:ind w:left="153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2"/>
        </w:tabs>
        <w:ind w:left="1552" w:hanging="1440"/>
      </w:pPr>
      <w:rPr>
        <w:rFonts w:hint="default"/>
      </w:rPr>
    </w:lvl>
  </w:abstractNum>
  <w:num w:numId="1" w16cid:durableId="1355225185">
    <w:abstractNumId w:val="9"/>
  </w:num>
  <w:num w:numId="2" w16cid:durableId="1655179951">
    <w:abstractNumId w:val="18"/>
  </w:num>
  <w:num w:numId="3" w16cid:durableId="818111248">
    <w:abstractNumId w:val="22"/>
  </w:num>
  <w:num w:numId="4" w16cid:durableId="708074087">
    <w:abstractNumId w:val="20"/>
  </w:num>
  <w:num w:numId="5" w16cid:durableId="1795517198">
    <w:abstractNumId w:val="25"/>
  </w:num>
  <w:num w:numId="6" w16cid:durableId="517278982">
    <w:abstractNumId w:val="7"/>
  </w:num>
  <w:num w:numId="7" w16cid:durableId="774137907">
    <w:abstractNumId w:val="5"/>
  </w:num>
  <w:num w:numId="8" w16cid:durableId="1250625235">
    <w:abstractNumId w:val="6"/>
  </w:num>
  <w:num w:numId="9" w16cid:durableId="1305240371">
    <w:abstractNumId w:val="11"/>
  </w:num>
  <w:num w:numId="10" w16cid:durableId="2082289953">
    <w:abstractNumId w:val="21"/>
  </w:num>
  <w:num w:numId="11" w16cid:durableId="254368235">
    <w:abstractNumId w:val="24"/>
  </w:num>
  <w:num w:numId="12" w16cid:durableId="170685438">
    <w:abstractNumId w:val="14"/>
  </w:num>
  <w:num w:numId="13" w16cid:durableId="1465737434">
    <w:abstractNumId w:val="12"/>
  </w:num>
  <w:num w:numId="14" w16cid:durableId="629670820">
    <w:abstractNumId w:val="0"/>
    <w:lvlOverride w:ilvl="0">
      <w:lvl w:ilvl="0">
        <w:start w:val="65535"/>
        <w:numFmt w:val="bullet"/>
        <w:lvlText w:val="*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15" w16cid:durableId="470682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288706">
    <w:abstractNumId w:val="17"/>
  </w:num>
  <w:num w:numId="17" w16cid:durableId="1611159900">
    <w:abstractNumId w:val="26"/>
  </w:num>
  <w:num w:numId="18" w16cid:durableId="1923562111">
    <w:abstractNumId w:val="16"/>
  </w:num>
  <w:num w:numId="19" w16cid:durableId="182982087">
    <w:abstractNumId w:val="8"/>
  </w:num>
  <w:num w:numId="20" w16cid:durableId="1140876582">
    <w:abstractNumId w:val="15"/>
  </w:num>
  <w:num w:numId="21" w16cid:durableId="244188667">
    <w:abstractNumId w:val="3"/>
  </w:num>
  <w:num w:numId="22" w16cid:durableId="1532375288">
    <w:abstractNumId w:val="23"/>
  </w:num>
  <w:num w:numId="23" w16cid:durableId="317735910">
    <w:abstractNumId w:val="27"/>
  </w:num>
  <w:num w:numId="24" w16cid:durableId="2078941109">
    <w:abstractNumId w:val="10"/>
  </w:num>
  <w:num w:numId="25" w16cid:durableId="2076050103">
    <w:abstractNumId w:val="19"/>
  </w:num>
  <w:num w:numId="26" w16cid:durableId="1235362554">
    <w:abstractNumId w:val="0"/>
    <w:lvlOverride w:ilvl="0">
      <w:lvl w:ilvl="0">
        <w:start w:val="65535"/>
        <w:numFmt w:val="bullet"/>
        <w:lvlText w:val="-"/>
        <w:legacy w:legacy="1" w:legacySpace="0" w:legacyIndent="163"/>
        <w:lvlJc w:val="left"/>
        <w:rPr>
          <w:rFonts w:ascii="Times New Roman" w:hAnsi="Times New Roman" w:cs="Times New Roman" w:hint="default"/>
        </w:rPr>
      </w:lvl>
    </w:lvlOverride>
  </w:num>
  <w:num w:numId="27" w16cid:durableId="1482767937">
    <w:abstractNumId w:val="0"/>
    <w:lvlOverride w:ilvl="0">
      <w:lvl w:ilvl="0">
        <w:start w:val="65535"/>
        <w:numFmt w:val="bullet"/>
        <w:lvlText w:val="-"/>
        <w:legacy w:legacy="1" w:legacySpace="0" w:legacyIndent="168"/>
        <w:lvlJc w:val="left"/>
        <w:rPr>
          <w:rFonts w:ascii="Times New Roman" w:hAnsi="Times New Roman" w:cs="Times New Roman" w:hint="default"/>
        </w:rPr>
      </w:lvl>
    </w:lvlOverride>
  </w:num>
  <w:num w:numId="28" w16cid:durableId="195898584">
    <w:abstractNumId w:val="1"/>
  </w:num>
  <w:num w:numId="29" w16cid:durableId="1605724640">
    <w:abstractNumId w:val="4"/>
  </w:num>
  <w:num w:numId="30" w16cid:durableId="202947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B7"/>
    <w:rsid w:val="00001564"/>
    <w:rsid w:val="00001CDC"/>
    <w:rsid w:val="00010E38"/>
    <w:rsid w:val="00013C9B"/>
    <w:rsid w:val="00016C6D"/>
    <w:rsid w:val="000179B2"/>
    <w:rsid w:val="00023FFB"/>
    <w:rsid w:val="00031ECD"/>
    <w:rsid w:val="000336A4"/>
    <w:rsid w:val="000361F6"/>
    <w:rsid w:val="0004157D"/>
    <w:rsid w:val="000416EC"/>
    <w:rsid w:val="00041E1A"/>
    <w:rsid w:val="0004394B"/>
    <w:rsid w:val="000458B4"/>
    <w:rsid w:val="0004619B"/>
    <w:rsid w:val="00052ABD"/>
    <w:rsid w:val="0005779C"/>
    <w:rsid w:val="000646C3"/>
    <w:rsid w:val="00066278"/>
    <w:rsid w:val="00073E62"/>
    <w:rsid w:val="00076C4F"/>
    <w:rsid w:val="00095DEF"/>
    <w:rsid w:val="00097588"/>
    <w:rsid w:val="000A2F8D"/>
    <w:rsid w:val="000A5526"/>
    <w:rsid w:val="000A5BB7"/>
    <w:rsid w:val="000A5C64"/>
    <w:rsid w:val="000A6227"/>
    <w:rsid w:val="000A70FE"/>
    <w:rsid w:val="000B1135"/>
    <w:rsid w:val="000B2697"/>
    <w:rsid w:val="000B2B96"/>
    <w:rsid w:val="000B61D5"/>
    <w:rsid w:val="000C19D0"/>
    <w:rsid w:val="000C3DB2"/>
    <w:rsid w:val="000C4320"/>
    <w:rsid w:val="000C49C5"/>
    <w:rsid w:val="000C54A9"/>
    <w:rsid w:val="000C605A"/>
    <w:rsid w:val="000C7C3B"/>
    <w:rsid w:val="000D41AD"/>
    <w:rsid w:val="000E13D7"/>
    <w:rsid w:val="000E1686"/>
    <w:rsid w:val="000E1A75"/>
    <w:rsid w:val="000E236E"/>
    <w:rsid w:val="000E2878"/>
    <w:rsid w:val="000E3315"/>
    <w:rsid w:val="000E5866"/>
    <w:rsid w:val="000F0CEC"/>
    <w:rsid w:val="001017AD"/>
    <w:rsid w:val="0010209E"/>
    <w:rsid w:val="001020B6"/>
    <w:rsid w:val="001026C4"/>
    <w:rsid w:val="001028C4"/>
    <w:rsid w:val="00104AF3"/>
    <w:rsid w:val="00104CE9"/>
    <w:rsid w:val="00117849"/>
    <w:rsid w:val="00126C49"/>
    <w:rsid w:val="001313B1"/>
    <w:rsid w:val="00134663"/>
    <w:rsid w:val="001365A9"/>
    <w:rsid w:val="00140386"/>
    <w:rsid w:val="00141AB9"/>
    <w:rsid w:val="00142356"/>
    <w:rsid w:val="00151B2A"/>
    <w:rsid w:val="00152FA0"/>
    <w:rsid w:val="00153265"/>
    <w:rsid w:val="00154CA4"/>
    <w:rsid w:val="001569B1"/>
    <w:rsid w:val="00160658"/>
    <w:rsid w:val="00165228"/>
    <w:rsid w:val="00170DC3"/>
    <w:rsid w:val="00172C4D"/>
    <w:rsid w:val="001735C2"/>
    <w:rsid w:val="00173C77"/>
    <w:rsid w:val="00177035"/>
    <w:rsid w:val="0018313F"/>
    <w:rsid w:val="0018635F"/>
    <w:rsid w:val="00187A4E"/>
    <w:rsid w:val="00190857"/>
    <w:rsid w:val="00196F27"/>
    <w:rsid w:val="001A0CBE"/>
    <w:rsid w:val="001A108E"/>
    <w:rsid w:val="001A67B2"/>
    <w:rsid w:val="001B175A"/>
    <w:rsid w:val="001B21BA"/>
    <w:rsid w:val="001B36CC"/>
    <w:rsid w:val="001B663E"/>
    <w:rsid w:val="001B673E"/>
    <w:rsid w:val="001B67BC"/>
    <w:rsid w:val="001C601A"/>
    <w:rsid w:val="001D05AF"/>
    <w:rsid w:val="001D29F8"/>
    <w:rsid w:val="001D3CB8"/>
    <w:rsid w:val="001E27FA"/>
    <w:rsid w:val="001E3DA1"/>
    <w:rsid w:val="001E4DD2"/>
    <w:rsid w:val="001E58D0"/>
    <w:rsid w:val="001F35F2"/>
    <w:rsid w:val="00202B60"/>
    <w:rsid w:val="00204107"/>
    <w:rsid w:val="002061DD"/>
    <w:rsid w:val="00211D66"/>
    <w:rsid w:val="0021352B"/>
    <w:rsid w:val="00223604"/>
    <w:rsid w:val="0022451D"/>
    <w:rsid w:val="00224897"/>
    <w:rsid w:val="00230F88"/>
    <w:rsid w:val="00231FFD"/>
    <w:rsid w:val="0023355B"/>
    <w:rsid w:val="002336A1"/>
    <w:rsid w:val="0023512C"/>
    <w:rsid w:val="002374D2"/>
    <w:rsid w:val="002431E2"/>
    <w:rsid w:val="002467EE"/>
    <w:rsid w:val="002500B3"/>
    <w:rsid w:val="00251130"/>
    <w:rsid w:val="00251DB0"/>
    <w:rsid w:val="00254DD7"/>
    <w:rsid w:val="00263FA1"/>
    <w:rsid w:val="00266BE8"/>
    <w:rsid w:val="00267E60"/>
    <w:rsid w:val="002708D9"/>
    <w:rsid w:val="00270CF7"/>
    <w:rsid w:val="00271990"/>
    <w:rsid w:val="002725AD"/>
    <w:rsid w:val="002758C9"/>
    <w:rsid w:val="00276838"/>
    <w:rsid w:val="00281770"/>
    <w:rsid w:val="00281ED6"/>
    <w:rsid w:val="00285192"/>
    <w:rsid w:val="00286FC0"/>
    <w:rsid w:val="0028704A"/>
    <w:rsid w:val="00292654"/>
    <w:rsid w:val="002A4AB0"/>
    <w:rsid w:val="002B2152"/>
    <w:rsid w:val="002B317C"/>
    <w:rsid w:val="002B706F"/>
    <w:rsid w:val="002C492C"/>
    <w:rsid w:val="002C52F1"/>
    <w:rsid w:val="002C72B8"/>
    <w:rsid w:val="002C75A4"/>
    <w:rsid w:val="002D1C9E"/>
    <w:rsid w:val="002D1DB9"/>
    <w:rsid w:val="002D2F7C"/>
    <w:rsid w:val="002D5367"/>
    <w:rsid w:val="002E02A5"/>
    <w:rsid w:val="002E0B65"/>
    <w:rsid w:val="002F4695"/>
    <w:rsid w:val="002F7648"/>
    <w:rsid w:val="003001AB"/>
    <w:rsid w:val="0030045E"/>
    <w:rsid w:val="003012E7"/>
    <w:rsid w:val="003039BB"/>
    <w:rsid w:val="0031216D"/>
    <w:rsid w:val="00313907"/>
    <w:rsid w:val="00314E21"/>
    <w:rsid w:val="003211EA"/>
    <w:rsid w:val="0032529E"/>
    <w:rsid w:val="0032632E"/>
    <w:rsid w:val="00326891"/>
    <w:rsid w:val="00327FD4"/>
    <w:rsid w:val="003352DE"/>
    <w:rsid w:val="00335BFF"/>
    <w:rsid w:val="0033725A"/>
    <w:rsid w:val="00341BDF"/>
    <w:rsid w:val="00355BFD"/>
    <w:rsid w:val="00356234"/>
    <w:rsid w:val="00356544"/>
    <w:rsid w:val="00356F0B"/>
    <w:rsid w:val="00357C54"/>
    <w:rsid w:val="003619C1"/>
    <w:rsid w:val="00370BC9"/>
    <w:rsid w:val="003746F3"/>
    <w:rsid w:val="00377FEF"/>
    <w:rsid w:val="003817DE"/>
    <w:rsid w:val="0038586F"/>
    <w:rsid w:val="0038659D"/>
    <w:rsid w:val="00387436"/>
    <w:rsid w:val="00391C38"/>
    <w:rsid w:val="00392204"/>
    <w:rsid w:val="003A01B4"/>
    <w:rsid w:val="003A477E"/>
    <w:rsid w:val="003A7147"/>
    <w:rsid w:val="003B1CAA"/>
    <w:rsid w:val="003B1D78"/>
    <w:rsid w:val="003B4396"/>
    <w:rsid w:val="003B4D8A"/>
    <w:rsid w:val="003B74A4"/>
    <w:rsid w:val="003C6544"/>
    <w:rsid w:val="003E1EF1"/>
    <w:rsid w:val="003E387C"/>
    <w:rsid w:val="003E5BB4"/>
    <w:rsid w:val="003E7187"/>
    <w:rsid w:val="003F2744"/>
    <w:rsid w:val="003F6F7B"/>
    <w:rsid w:val="003F7C82"/>
    <w:rsid w:val="00403F83"/>
    <w:rsid w:val="004043FB"/>
    <w:rsid w:val="00405AB4"/>
    <w:rsid w:val="00405CD9"/>
    <w:rsid w:val="00405F8E"/>
    <w:rsid w:val="0041283D"/>
    <w:rsid w:val="00412FC6"/>
    <w:rsid w:val="0042366D"/>
    <w:rsid w:val="004241CE"/>
    <w:rsid w:val="004309BB"/>
    <w:rsid w:val="00431BC1"/>
    <w:rsid w:val="00431E47"/>
    <w:rsid w:val="00433345"/>
    <w:rsid w:val="004347B2"/>
    <w:rsid w:val="00435294"/>
    <w:rsid w:val="00440335"/>
    <w:rsid w:val="00442DA4"/>
    <w:rsid w:val="00446CDF"/>
    <w:rsid w:val="00446ECD"/>
    <w:rsid w:val="004519FC"/>
    <w:rsid w:val="00456159"/>
    <w:rsid w:val="004572BD"/>
    <w:rsid w:val="00460A6E"/>
    <w:rsid w:val="004614D0"/>
    <w:rsid w:val="00467904"/>
    <w:rsid w:val="004721DC"/>
    <w:rsid w:val="00484534"/>
    <w:rsid w:val="0048715B"/>
    <w:rsid w:val="00494F79"/>
    <w:rsid w:val="004976F9"/>
    <w:rsid w:val="004A1DFF"/>
    <w:rsid w:val="004A3270"/>
    <w:rsid w:val="004A4796"/>
    <w:rsid w:val="004B1511"/>
    <w:rsid w:val="004B1D18"/>
    <w:rsid w:val="004C011D"/>
    <w:rsid w:val="004C4DB9"/>
    <w:rsid w:val="004C74AE"/>
    <w:rsid w:val="004D4823"/>
    <w:rsid w:val="004D4AA0"/>
    <w:rsid w:val="004D4DC3"/>
    <w:rsid w:val="004D5E03"/>
    <w:rsid w:val="004D6286"/>
    <w:rsid w:val="004D75C0"/>
    <w:rsid w:val="004E2C17"/>
    <w:rsid w:val="004E3945"/>
    <w:rsid w:val="004E69D6"/>
    <w:rsid w:val="004E6B98"/>
    <w:rsid w:val="004F013B"/>
    <w:rsid w:val="004F4BB1"/>
    <w:rsid w:val="004F4DC1"/>
    <w:rsid w:val="004F655C"/>
    <w:rsid w:val="004F7297"/>
    <w:rsid w:val="00501999"/>
    <w:rsid w:val="00502570"/>
    <w:rsid w:val="00504109"/>
    <w:rsid w:val="00505F97"/>
    <w:rsid w:val="005065A2"/>
    <w:rsid w:val="00507407"/>
    <w:rsid w:val="0050754B"/>
    <w:rsid w:val="00507C82"/>
    <w:rsid w:val="00507CA5"/>
    <w:rsid w:val="00510F55"/>
    <w:rsid w:val="0051113E"/>
    <w:rsid w:val="00515222"/>
    <w:rsid w:val="00520BD6"/>
    <w:rsid w:val="00522797"/>
    <w:rsid w:val="005238A5"/>
    <w:rsid w:val="00526B46"/>
    <w:rsid w:val="005309FE"/>
    <w:rsid w:val="00530A08"/>
    <w:rsid w:val="00544BA0"/>
    <w:rsid w:val="005505BA"/>
    <w:rsid w:val="0055406D"/>
    <w:rsid w:val="00554F24"/>
    <w:rsid w:val="00562D73"/>
    <w:rsid w:val="00565FFE"/>
    <w:rsid w:val="00570061"/>
    <w:rsid w:val="00575274"/>
    <w:rsid w:val="00580173"/>
    <w:rsid w:val="00583162"/>
    <w:rsid w:val="00584197"/>
    <w:rsid w:val="00585DCC"/>
    <w:rsid w:val="00586B0F"/>
    <w:rsid w:val="00591BB3"/>
    <w:rsid w:val="0059211C"/>
    <w:rsid w:val="005944E8"/>
    <w:rsid w:val="0059554C"/>
    <w:rsid w:val="005A04E9"/>
    <w:rsid w:val="005A1BF6"/>
    <w:rsid w:val="005A31CC"/>
    <w:rsid w:val="005A617E"/>
    <w:rsid w:val="005A64C0"/>
    <w:rsid w:val="005A6A24"/>
    <w:rsid w:val="005B3A7C"/>
    <w:rsid w:val="005B3AA7"/>
    <w:rsid w:val="005B74ED"/>
    <w:rsid w:val="005B7633"/>
    <w:rsid w:val="005B7CF1"/>
    <w:rsid w:val="005C1818"/>
    <w:rsid w:val="005C1BD0"/>
    <w:rsid w:val="005C3E7B"/>
    <w:rsid w:val="005C5510"/>
    <w:rsid w:val="005D284D"/>
    <w:rsid w:val="005D3117"/>
    <w:rsid w:val="005D6EDC"/>
    <w:rsid w:val="005E000E"/>
    <w:rsid w:val="005E12F8"/>
    <w:rsid w:val="005E2D1A"/>
    <w:rsid w:val="005E6A18"/>
    <w:rsid w:val="005E7E86"/>
    <w:rsid w:val="005F168E"/>
    <w:rsid w:val="005F4F94"/>
    <w:rsid w:val="005F60FF"/>
    <w:rsid w:val="00603BD4"/>
    <w:rsid w:val="00605883"/>
    <w:rsid w:val="00610BD2"/>
    <w:rsid w:val="006110FC"/>
    <w:rsid w:val="00612C76"/>
    <w:rsid w:val="0061614C"/>
    <w:rsid w:val="0061625B"/>
    <w:rsid w:val="0061702D"/>
    <w:rsid w:val="00620D79"/>
    <w:rsid w:val="00623E5F"/>
    <w:rsid w:val="0062677F"/>
    <w:rsid w:val="006307E2"/>
    <w:rsid w:val="006361EF"/>
    <w:rsid w:val="00641243"/>
    <w:rsid w:val="00646712"/>
    <w:rsid w:val="00653A69"/>
    <w:rsid w:val="00653E80"/>
    <w:rsid w:val="00655132"/>
    <w:rsid w:val="00670DA5"/>
    <w:rsid w:val="00674A36"/>
    <w:rsid w:val="00680115"/>
    <w:rsid w:val="00680310"/>
    <w:rsid w:val="006828CC"/>
    <w:rsid w:val="00683303"/>
    <w:rsid w:val="00683DB1"/>
    <w:rsid w:val="00686A7F"/>
    <w:rsid w:val="00691783"/>
    <w:rsid w:val="006929AF"/>
    <w:rsid w:val="006941F6"/>
    <w:rsid w:val="006943B6"/>
    <w:rsid w:val="006955D7"/>
    <w:rsid w:val="006A318E"/>
    <w:rsid w:val="006A4235"/>
    <w:rsid w:val="006B08C8"/>
    <w:rsid w:val="006B1705"/>
    <w:rsid w:val="006B49DF"/>
    <w:rsid w:val="006B5378"/>
    <w:rsid w:val="006B6CF6"/>
    <w:rsid w:val="006B7F06"/>
    <w:rsid w:val="006C4F29"/>
    <w:rsid w:val="006C5271"/>
    <w:rsid w:val="006D19F3"/>
    <w:rsid w:val="006D77DF"/>
    <w:rsid w:val="006F229A"/>
    <w:rsid w:val="006F2847"/>
    <w:rsid w:val="006F2DAE"/>
    <w:rsid w:val="006F4AC6"/>
    <w:rsid w:val="00701032"/>
    <w:rsid w:val="00703BF0"/>
    <w:rsid w:val="0070401F"/>
    <w:rsid w:val="007141A4"/>
    <w:rsid w:val="00727C3F"/>
    <w:rsid w:val="0073224E"/>
    <w:rsid w:val="007350E3"/>
    <w:rsid w:val="00744ED3"/>
    <w:rsid w:val="00747264"/>
    <w:rsid w:val="00750510"/>
    <w:rsid w:val="00755C72"/>
    <w:rsid w:val="007601E4"/>
    <w:rsid w:val="007629E9"/>
    <w:rsid w:val="00763C8A"/>
    <w:rsid w:val="00765640"/>
    <w:rsid w:val="0076738A"/>
    <w:rsid w:val="00771AA4"/>
    <w:rsid w:val="00771AB0"/>
    <w:rsid w:val="00774559"/>
    <w:rsid w:val="00775DCB"/>
    <w:rsid w:val="00776703"/>
    <w:rsid w:val="0078012D"/>
    <w:rsid w:val="00780A89"/>
    <w:rsid w:val="00780B21"/>
    <w:rsid w:val="0079037B"/>
    <w:rsid w:val="0079221A"/>
    <w:rsid w:val="007941E2"/>
    <w:rsid w:val="00795268"/>
    <w:rsid w:val="00795C24"/>
    <w:rsid w:val="00796B3A"/>
    <w:rsid w:val="00797367"/>
    <w:rsid w:val="007A001B"/>
    <w:rsid w:val="007A0780"/>
    <w:rsid w:val="007A1FA4"/>
    <w:rsid w:val="007A2D0E"/>
    <w:rsid w:val="007A70B6"/>
    <w:rsid w:val="007A744F"/>
    <w:rsid w:val="007B1B3D"/>
    <w:rsid w:val="007B400B"/>
    <w:rsid w:val="007B4099"/>
    <w:rsid w:val="007C4B6D"/>
    <w:rsid w:val="007C5C88"/>
    <w:rsid w:val="007C7424"/>
    <w:rsid w:val="007C7EEA"/>
    <w:rsid w:val="007E28A5"/>
    <w:rsid w:val="007E31DE"/>
    <w:rsid w:val="007E78EA"/>
    <w:rsid w:val="007E7A05"/>
    <w:rsid w:val="00800111"/>
    <w:rsid w:val="00804136"/>
    <w:rsid w:val="008058EB"/>
    <w:rsid w:val="00810257"/>
    <w:rsid w:val="00813A59"/>
    <w:rsid w:val="008169F0"/>
    <w:rsid w:val="0081711A"/>
    <w:rsid w:val="00817ABD"/>
    <w:rsid w:val="00817E23"/>
    <w:rsid w:val="008270BB"/>
    <w:rsid w:val="008270E2"/>
    <w:rsid w:val="008318D9"/>
    <w:rsid w:val="0083204D"/>
    <w:rsid w:val="00834051"/>
    <w:rsid w:val="008345F2"/>
    <w:rsid w:val="0083462E"/>
    <w:rsid w:val="00835F5F"/>
    <w:rsid w:val="00837BE8"/>
    <w:rsid w:val="00841150"/>
    <w:rsid w:val="00844D4E"/>
    <w:rsid w:val="00847238"/>
    <w:rsid w:val="00854815"/>
    <w:rsid w:val="00857090"/>
    <w:rsid w:val="0085739A"/>
    <w:rsid w:val="00863050"/>
    <w:rsid w:val="00863BA6"/>
    <w:rsid w:val="00866A02"/>
    <w:rsid w:val="00866ECC"/>
    <w:rsid w:val="00866EDD"/>
    <w:rsid w:val="00870F49"/>
    <w:rsid w:val="00871E00"/>
    <w:rsid w:val="008743FA"/>
    <w:rsid w:val="00884E61"/>
    <w:rsid w:val="0089153B"/>
    <w:rsid w:val="008929D7"/>
    <w:rsid w:val="0089612F"/>
    <w:rsid w:val="008A78A2"/>
    <w:rsid w:val="008B3BC7"/>
    <w:rsid w:val="008B4125"/>
    <w:rsid w:val="008B4603"/>
    <w:rsid w:val="008B51E3"/>
    <w:rsid w:val="008B5342"/>
    <w:rsid w:val="008C00A2"/>
    <w:rsid w:val="008C2A48"/>
    <w:rsid w:val="008C339A"/>
    <w:rsid w:val="008C4B98"/>
    <w:rsid w:val="008C4E17"/>
    <w:rsid w:val="008C5290"/>
    <w:rsid w:val="008C6FB2"/>
    <w:rsid w:val="008D5F97"/>
    <w:rsid w:val="008E05D8"/>
    <w:rsid w:val="008E127B"/>
    <w:rsid w:val="008E1D19"/>
    <w:rsid w:val="008E468A"/>
    <w:rsid w:val="008F0DA3"/>
    <w:rsid w:val="008F321F"/>
    <w:rsid w:val="008F3516"/>
    <w:rsid w:val="008F506E"/>
    <w:rsid w:val="008F5CC0"/>
    <w:rsid w:val="00902240"/>
    <w:rsid w:val="00905B3F"/>
    <w:rsid w:val="00906B94"/>
    <w:rsid w:val="00911A63"/>
    <w:rsid w:val="009134AE"/>
    <w:rsid w:val="00913AD6"/>
    <w:rsid w:val="0091432F"/>
    <w:rsid w:val="00914BAD"/>
    <w:rsid w:val="00915366"/>
    <w:rsid w:val="00917075"/>
    <w:rsid w:val="009209CA"/>
    <w:rsid w:val="00925593"/>
    <w:rsid w:val="009303F3"/>
    <w:rsid w:val="00932978"/>
    <w:rsid w:val="0093367C"/>
    <w:rsid w:val="00936ADB"/>
    <w:rsid w:val="009376F8"/>
    <w:rsid w:val="0094056B"/>
    <w:rsid w:val="009410C7"/>
    <w:rsid w:val="00947A15"/>
    <w:rsid w:val="009518E3"/>
    <w:rsid w:val="00951CC8"/>
    <w:rsid w:val="00952AEC"/>
    <w:rsid w:val="00956CA8"/>
    <w:rsid w:val="009578C2"/>
    <w:rsid w:val="00964688"/>
    <w:rsid w:val="00964795"/>
    <w:rsid w:val="009655A0"/>
    <w:rsid w:val="00966595"/>
    <w:rsid w:val="00971488"/>
    <w:rsid w:val="00973701"/>
    <w:rsid w:val="0097547A"/>
    <w:rsid w:val="00980EA9"/>
    <w:rsid w:val="0098172E"/>
    <w:rsid w:val="00982B94"/>
    <w:rsid w:val="00982C03"/>
    <w:rsid w:val="00982DE7"/>
    <w:rsid w:val="009871B9"/>
    <w:rsid w:val="00991005"/>
    <w:rsid w:val="00992080"/>
    <w:rsid w:val="00994C73"/>
    <w:rsid w:val="009A3360"/>
    <w:rsid w:val="009A33B8"/>
    <w:rsid w:val="009A6198"/>
    <w:rsid w:val="009B050A"/>
    <w:rsid w:val="009B475A"/>
    <w:rsid w:val="009B7581"/>
    <w:rsid w:val="009C6457"/>
    <w:rsid w:val="009C6777"/>
    <w:rsid w:val="009D661D"/>
    <w:rsid w:val="009E4238"/>
    <w:rsid w:val="009E4B2E"/>
    <w:rsid w:val="009E5332"/>
    <w:rsid w:val="009E6B99"/>
    <w:rsid w:val="009E6EA6"/>
    <w:rsid w:val="009F1EE8"/>
    <w:rsid w:val="009F47FB"/>
    <w:rsid w:val="009F78A2"/>
    <w:rsid w:val="00A0107E"/>
    <w:rsid w:val="00A012E5"/>
    <w:rsid w:val="00A02CDB"/>
    <w:rsid w:val="00A03F3D"/>
    <w:rsid w:val="00A04AD2"/>
    <w:rsid w:val="00A06847"/>
    <w:rsid w:val="00A112F0"/>
    <w:rsid w:val="00A135E9"/>
    <w:rsid w:val="00A14AB7"/>
    <w:rsid w:val="00A24C34"/>
    <w:rsid w:val="00A26CE2"/>
    <w:rsid w:val="00A26DE8"/>
    <w:rsid w:val="00A30C65"/>
    <w:rsid w:val="00A416B2"/>
    <w:rsid w:val="00A41E30"/>
    <w:rsid w:val="00A41F01"/>
    <w:rsid w:val="00A4287E"/>
    <w:rsid w:val="00A47774"/>
    <w:rsid w:val="00A524BC"/>
    <w:rsid w:val="00A54A83"/>
    <w:rsid w:val="00A554FB"/>
    <w:rsid w:val="00A65046"/>
    <w:rsid w:val="00A65365"/>
    <w:rsid w:val="00A6607F"/>
    <w:rsid w:val="00A67774"/>
    <w:rsid w:val="00A7639A"/>
    <w:rsid w:val="00A768D3"/>
    <w:rsid w:val="00A85006"/>
    <w:rsid w:val="00A86E68"/>
    <w:rsid w:val="00A914D2"/>
    <w:rsid w:val="00A91CB1"/>
    <w:rsid w:val="00A92385"/>
    <w:rsid w:val="00A92708"/>
    <w:rsid w:val="00A9646A"/>
    <w:rsid w:val="00A96821"/>
    <w:rsid w:val="00AA31A3"/>
    <w:rsid w:val="00AA3600"/>
    <w:rsid w:val="00AA5CE8"/>
    <w:rsid w:val="00AA73D5"/>
    <w:rsid w:val="00AB12E2"/>
    <w:rsid w:val="00AC08D1"/>
    <w:rsid w:val="00AC37DE"/>
    <w:rsid w:val="00AD0E8A"/>
    <w:rsid w:val="00AD125B"/>
    <w:rsid w:val="00AD4A06"/>
    <w:rsid w:val="00AD7161"/>
    <w:rsid w:val="00AE6484"/>
    <w:rsid w:val="00AF0F1E"/>
    <w:rsid w:val="00B02B95"/>
    <w:rsid w:val="00B03C3C"/>
    <w:rsid w:val="00B041D6"/>
    <w:rsid w:val="00B05531"/>
    <w:rsid w:val="00B117D9"/>
    <w:rsid w:val="00B130E0"/>
    <w:rsid w:val="00B2090A"/>
    <w:rsid w:val="00B21D6C"/>
    <w:rsid w:val="00B259DD"/>
    <w:rsid w:val="00B311BC"/>
    <w:rsid w:val="00B36333"/>
    <w:rsid w:val="00B36A2B"/>
    <w:rsid w:val="00B40095"/>
    <w:rsid w:val="00B44D0E"/>
    <w:rsid w:val="00B5137A"/>
    <w:rsid w:val="00B516AF"/>
    <w:rsid w:val="00B5654C"/>
    <w:rsid w:val="00B60596"/>
    <w:rsid w:val="00B61CFC"/>
    <w:rsid w:val="00B67148"/>
    <w:rsid w:val="00B76933"/>
    <w:rsid w:val="00B776F8"/>
    <w:rsid w:val="00B7791D"/>
    <w:rsid w:val="00B80329"/>
    <w:rsid w:val="00B83A33"/>
    <w:rsid w:val="00B87919"/>
    <w:rsid w:val="00B91BBC"/>
    <w:rsid w:val="00B94336"/>
    <w:rsid w:val="00B94EEF"/>
    <w:rsid w:val="00B97D2A"/>
    <w:rsid w:val="00BA529E"/>
    <w:rsid w:val="00BA5444"/>
    <w:rsid w:val="00BB0DE9"/>
    <w:rsid w:val="00BB3D99"/>
    <w:rsid w:val="00BB76FD"/>
    <w:rsid w:val="00BC0286"/>
    <w:rsid w:val="00BC15C3"/>
    <w:rsid w:val="00BC213E"/>
    <w:rsid w:val="00BC29D1"/>
    <w:rsid w:val="00BC3464"/>
    <w:rsid w:val="00BC375D"/>
    <w:rsid w:val="00BC4C37"/>
    <w:rsid w:val="00BC63B9"/>
    <w:rsid w:val="00BC6C5A"/>
    <w:rsid w:val="00BC7F4C"/>
    <w:rsid w:val="00BD0AD9"/>
    <w:rsid w:val="00BD3DFE"/>
    <w:rsid w:val="00BD7D29"/>
    <w:rsid w:val="00BE0A02"/>
    <w:rsid w:val="00BE0D44"/>
    <w:rsid w:val="00BE325E"/>
    <w:rsid w:val="00BE7366"/>
    <w:rsid w:val="00BF02AE"/>
    <w:rsid w:val="00BF05F8"/>
    <w:rsid w:val="00BF2169"/>
    <w:rsid w:val="00BF47F5"/>
    <w:rsid w:val="00BF5FCB"/>
    <w:rsid w:val="00C017BF"/>
    <w:rsid w:val="00C02C5F"/>
    <w:rsid w:val="00C10F3B"/>
    <w:rsid w:val="00C12C72"/>
    <w:rsid w:val="00C24CFE"/>
    <w:rsid w:val="00C256C3"/>
    <w:rsid w:val="00C27854"/>
    <w:rsid w:val="00C31B81"/>
    <w:rsid w:val="00C35A14"/>
    <w:rsid w:val="00C4068C"/>
    <w:rsid w:val="00C41C87"/>
    <w:rsid w:val="00C43941"/>
    <w:rsid w:val="00C501C5"/>
    <w:rsid w:val="00C51E8F"/>
    <w:rsid w:val="00C52D84"/>
    <w:rsid w:val="00C53F1D"/>
    <w:rsid w:val="00C627AF"/>
    <w:rsid w:val="00C720BB"/>
    <w:rsid w:val="00C72376"/>
    <w:rsid w:val="00C7270E"/>
    <w:rsid w:val="00C736DF"/>
    <w:rsid w:val="00C85ACB"/>
    <w:rsid w:val="00C860AF"/>
    <w:rsid w:val="00C8730A"/>
    <w:rsid w:val="00C90721"/>
    <w:rsid w:val="00C92AE2"/>
    <w:rsid w:val="00C94A50"/>
    <w:rsid w:val="00C94CAE"/>
    <w:rsid w:val="00CA30BB"/>
    <w:rsid w:val="00CA3379"/>
    <w:rsid w:val="00CA6AD9"/>
    <w:rsid w:val="00CB31A4"/>
    <w:rsid w:val="00CB4D3F"/>
    <w:rsid w:val="00CB75A2"/>
    <w:rsid w:val="00CC2743"/>
    <w:rsid w:val="00CC34D2"/>
    <w:rsid w:val="00CC3C1E"/>
    <w:rsid w:val="00CD29B2"/>
    <w:rsid w:val="00CE190B"/>
    <w:rsid w:val="00CE1D95"/>
    <w:rsid w:val="00CE2BB8"/>
    <w:rsid w:val="00CE2F1E"/>
    <w:rsid w:val="00CF02A2"/>
    <w:rsid w:val="00CF3A32"/>
    <w:rsid w:val="00CF7587"/>
    <w:rsid w:val="00D00106"/>
    <w:rsid w:val="00D01E82"/>
    <w:rsid w:val="00D025DA"/>
    <w:rsid w:val="00D02E86"/>
    <w:rsid w:val="00D03C88"/>
    <w:rsid w:val="00D045A0"/>
    <w:rsid w:val="00D15415"/>
    <w:rsid w:val="00D1553E"/>
    <w:rsid w:val="00D176AB"/>
    <w:rsid w:val="00D221DA"/>
    <w:rsid w:val="00D2236A"/>
    <w:rsid w:val="00D22D25"/>
    <w:rsid w:val="00D47329"/>
    <w:rsid w:val="00D47E7C"/>
    <w:rsid w:val="00D52108"/>
    <w:rsid w:val="00D55939"/>
    <w:rsid w:val="00D65926"/>
    <w:rsid w:val="00D66E2D"/>
    <w:rsid w:val="00D67238"/>
    <w:rsid w:val="00D730A1"/>
    <w:rsid w:val="00D7658C"/>
    <w:rsid w:val="00D76617"/>
    <w:rsid w:val="00D76F9F"/>
    <w:rsid w:val="00D82329"/>
    <w:rsid w:val="00D839A6"/>
    <w:rsid w:val="00D85CD6"/>
    <w:rsid w:val="00D85E92"/>
    <w:rsid w:val="00D93B21"/>
    <w:rsid w:val="00D943FF"/>
    <w:rsid w:val="00D96039"/>
    <w:rsid w:val="00DA0946"/>
    <w:rsid w:val="00DA1748"/>
    <w:rsid w:val="00DA50DC"/>
    <w:rsid w:val="00DA5C37"/>
    <w:rsid w:val="00DB08EE"/>
    <w:rsid w:val="00DB19F6"/>
    <w:rsid w:val="00DB340A"/>
    <w:rsid w:val="00DB3FC4"/>
    <w:rsid w:val="00DC040B"/>
    <w:rsid w:val="00DD0DC9"/>
    <w:rsid w:val="00DD502E"/>
    <w:rsid w:val="00DE4C56"/>
    <w:rsid w:val="00DE5DB9"/>
    <w:rsid w:val="00DE5F50"/>
    <w:rsid w:val="00DE75AC"/>
    <w:rsid w:val="00DE7F09"/>
    <w:rsid w:val="00DF1CC2"/>
    <w:rsid w:val="00DF3F9F"/>
    <w:rsid w:val="00DF77D0"/>
    <w:rsid w:val="00E00D2A"/>
    <w:rsid w:val="00E305B8"/>
    <w:rsid w:val="00E3206B"/>
    <w:rsid w:val="00E374BC"/>
    <w:rsid w:val="00E37BC4"/>
    <w:rsid w:val="00E432BF"/>
    <w:rsid w:val="00E43C94"/>
    <w:rsid w:val="00E43FF1"/>
    <w:rsid w:val="00E533BE"/>
    <w:rsid w:val="00E534A5"/>
    <w:rsid w:val="00E61238"/>
    <w:rsid w:val="00E62EED"/>
    <w:rsid w:val="00E649B1"/>
    <w:rsid w:val="00E675DB"/>
    <w:rsid w:val="00E67B56"/>
    <w:rsid w:val="00E7334A"/>
    <w:rsid w:val="00E73630"/>
    <w:rsid w:val="00E75C44"/>
    <w:rsid w:val="00E764B5"/>
    <w:rsid w:val="00E82343"/>
    <w:rsid w:val="00E8254D"/>
    <w:rsid w:val="00E8458E"/>
    <w:rsid w:val="00E8498F"/>
    <w:rsid w:val="00E91D88"/>
    <w:rsid w:val="00E91E9B"/>
    <w:rsid w:val="00E93094"/>
    <w:rsid w:val="00E96C01"/>
    <w:rsid w:val="00EA1B42"/>
    <w:rsid w:val="00EA4204"/>
    <w:rsid w:val="00EA4E2A"/>
    <w:rsid w:val="00EA765C"/>
    <w:rsid w:val="00EB036F"/>
    <w:rsid w:val="00EB2BC5"/>
    <w:rsid w:val="00EB5C7C"/>
    <w:rsid w:val="00EB5EE2"/>
    <w:rsid w:val="00EB6024"/>
    <w:rsid w:val="00EC20D6"/>
    <w:rsid w:val="00EC4AA9"/>
    <w:rsid w:val="00EC58D8"/>
    <w:rsid w:val="00EC7D2F"/>
    <w:rsid w:val="00ED156D"/>
    <w:rsid w:val="00ED2078"/>
    <w:rsid w:val="00ED6535"/>
    <w:rsid w:val="00ED6CDD"/>
    <w:rsid w:val="00EF2D41"/>
    <w:rsid w:val="00EF4E88"/>
    <w:rsid w:val="00EF630D"/>
    <w:rsid w:val="00F01759"/>
    <w:rsid w:val="00F0277E"/>
    <w:rsid w:val="00F11AD1"/>
    <w:rsid w:val="00F131D7"/>
    <w:rsid w:val="00F14C5B"/>
    <w:rsid w:val="00F169EC"/>
    <w:rsid w:val="00F16BAB"/>
    <w:rsid w:val="00F2026B"/>
    <w:rsid w:val="00F2072C"/>
    <w:rsid w:val="00F20D8A"/>
    <w:rsid w:val="00F217D7"/>
    <w:rsid w:val="00F21B8D"/>
    <w:rsid w:val="00F221F5"/>
    <w:rsid w:val="00F264B8"/>
    <w:rsid w:val="00F276C0"/>
    <w:rsid w:val="00F27B53"/>
    <w:rsid w:val="00F43354"/>
    <w:rsid w:val="00F44DA0"/>
    <w:rsid w:val="00F456EE"/>
    <w:rsid w:val="00F50B67"/>
    <w:rsid w:val="00F51C7B"/>
    <w:rsid w:val="00F53D22"/>
    <w:rsid w:val="00F54017"/>
    <w:rsid w:val="00F54CD8"/>
    <w:rsid w:val="00F559E8"/>
    <w:rsid w:val="00F56496"/>
    <w:rsid w:val="00F60F70"/>
    <w:rsid w:val="00F64630"/>
    <w:rsid w:val="00F65844"/>
    <w:rsid w:val="00F6686F"/>
    <w:rsid w:val="00F70424"/>
    <w:rsid w:val="00F70C0B"/>
    <w:rsid w:val="00F730A9"/>
    <w:rsid w:val="00F82415"/>
    <w:rsid w:val="00F85C74"/>
    <w:rsid w:val="00F87E15"/>
    <w:rsid w:val="00F904EE"/>
    <w:rsid w:val="00F94382"/>
    <w:rsid w:val="00F9580C"/>
    <w:rsid w:val="00FB0D7C"/>
    <w:rsid w:val="00FB5375"/>
    <w:rsid w:val="00FC0309"/>
    <w:rsid w:val="00FC4101"/>
    <w:rsid w:val="00FC4A39"/>
    <w:rsid w:val="00FC707F"/>
    <w:rsid w:val="00FC7DB1"/>
    <w:rsid w:val="00FD129A"/>
    <w:rsid w:val="00FE3505"/>
    <w:rsid w:val="00FE4677"/>
    <w:rsid w:val="00FE7B3B"/>
    <w:rsid w:val="00FE7BD6"/>
    <w:rsid w:val="00FF1827"/>
    <w:rsid w:val="00FF238D"/>
    <w:rsid w:val="00FF5E9F"/>
    <w:rsid w:val="00FF6600"/>
    <w:rsid w:val="00FF6DE2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94897"/>
  <w15:docId w15:val="{76CB6606-E530-4E17-93E3-3D1C428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416B2"/>
    <w:rPr>
      <w:rFonts w:ascii="Times New Roman" w:eastAsia="Times New Roman" w:hAnsi="Times New Roman"/>
    </w:rPr>
  </w:style>
  <w:style w:type="paragraph" w:styleId="10">
    <w:name w:val="heading 1"/>
    <w:basedOn w:val="a0"/>
    <w:next w:val="a0"/>
    <w:link w:val="11"/>
    <w:qFormat/>
    <w:rsid w:val="00C860A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0">
    <w:name w:val="heading 2"/>
    <w:basedOn w:val="a0"/>
    <w:next w:val="a0"/>
    <w:link w:val="21"/>
    <w:unhideWhenUsed/>
    <w:qFormat/>
    <w:rsid w:val="00C860A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0">
    <w:name w:val="heading 3"/>
    <w:basedOn w:val="a0"/>
    <w:next w:val="a0"/>
    <w:link w:val="31"/>
    <w:unhideWhenUsed/>
    <w:qFormat/>
    <w:rsid w:val="00C860A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0"/>
    <w:next w:val="a0"/>
    <w:link w:val="40"/>
    <w:qFormat/>
    <w:rsid w:val="00C860AF"/>
    <w:pPr>
      <w:keepNext/>
      <w:spacing w:before="240" w:after="60"/>
      <w:ind w:left="340" w:firstLine="454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C860AF"/>
    <w:pPr>
      <w:spacing w:before="240" w:after="60"/>
      <w:jc w:val="both"/>
      <w:outlineLvl w:val="4"/>
    </w:pPr>
    <w:rPr>
      <w:sz w:val="22"/>
    </w:rPr>
  </w:style>
  <w:style w:type="paragraph" w:styleId="6">
    <w:name w:val="heading 6"/>
    <w:basedOn w:val="a0"/>
    <w:next w:val="a0"/>
    <w:link w:val="60"/>
    <w:qFormat/>
    <w:rsid w:val="007350E3"/>
    <w:pPr>
      <w:spacing w:before="240" w:after="60"/>
      <w:jc w:val="both"/>
      <w:outlineLvl w:val="5"/>
    </w:pPr>
    <w:rPr>
      <w:i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a5"/>
    <w:qFormat/>
    <w:rsid w:val="000A5BB7"/>
    <w:pPr>
      <w:jc w:val="center"/>
    </w:pPr>
    <w:rPr>
      <w:b/>
      <w:smallCaps/>
      <w:sz w:val="32"/>
    </w:rPr>
  </w:style>
  <w:style w:type="character" w:customStyle="1" w:styleId="a5">
    <w:name w:val="Заголовок Знак"/>
    <w:basedOn w:val="a1"/>
    <w:link w:val="a4"/>
    <w:rsid w:val="000A5BB7"/>
    <w:rPr>
      <w:rFonts w:ascii="Times New Roman" w:eastAsia="Times New Roman" w:hAnsi="Times New Roman" w:cs="Times New Roman"/>
      <w:b/>
      <w:smallCaps/>
      <w:sz w:val="32"/>
      <w:szCs w:val="20"/>
      <w:lang w:eastAsia="ru-RU"/>
    </w:rPr>
  </w:style>
  <w:style w:type="paragraph" w:styleId="a6">
    <w:name w:val="Body Text Indent"/>
    <w:basedOn w:val="a0"/>
    <w:link w:val="a7"/>
    <w:uiPriority w:val="99"/>
    <w:rsid w:val="000A5BB7"/>
    <w:pPr>
      <w:ind w:left="5529"/>
      <w:jc w:val="center"/>
    </w:pPr>
  </w:style>
  <w:style w:type="character" w:customStyle="1" w:styleId="a7">
    <w:name w:val="Основной текст с отступом Знак"/>
    <w:basedOn w:val="a1"/>
    <w:link w:val="a6"/>
    <w:uiPriority w:val="99"/>
    <w:rsid w:val="000A5BB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22">
    <w:name w:val="222"/>
    <w:basedOn w:val="a0"/>
    <w:rsid w:val="000A5BB7"/>
    <w:pPr>
      <w:autoSpaceDE w:val="0"/>
      <w:autoSpaceDN w:val="0"/>
      <w:ind w:left="851"/>
    </w:pPr>
  </w:style>
  <w:style w:type="paragraph" w:customStyle="1" w:styleId="122">
    <w:name w:val="122"/>
    <w:basedOn w:val="a0"/>
    <w:rsid w:val="000A5BB7"/>
    <w:pPr>
      <w:autoSpaceDE w:val="0"/>
      <w:autoSpaceDN w:val="0"/>
      <w:ind w:left="851" w:hanging="851"/>
    </w:pPr>
  </w:style>
  <w:style w:type="character" w:styleId="a8">
    <w:name w:val="Hyperlink"/>
    <w:basedOn w:val="a1"/>
    <w:uiPriority w:val="99"/>
    <w:unhideWhenUsed/>
    <w:rsid w:val="0010209E"/>
    <w:rPr>
      <w:color w:val="0000FF"/>
      <w:u w:val="single"/>
    </w:rPr>
  </w:style>
  <w:style w:type="paragraph" w:styleId="22">
    <w:name w:val="Body Text 2"/>
    <w:basedOn w:val="a0"/>
    <w:link w:val="23"/>
    <w:uiPriority w:val="99"/>
    <w:unhideWhenUsed/>
    <w:rsid w:val="007E7A05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rsid w:val="007E7A05"/>
    <w:rPr>
      <w:rFonts w:ascii="Times New Roman" w:eastAsia="Times New Roman" w:hAnsi="Times New Roman"/>
    </w:rPr>
  </w:style>
  <w:style w:type="paragraph" w:styleId="32">
    <w:name w:val="Body Text 3"/>
    <w:basedOn w:val="a0"/>
    <w:link w:val="33"/>
    <w:uiPriority w:val="99"/>
    <w:rsid w:val="007E7A05"/>
    <w:pPr>
      <w:widowControl w:val="0"/>
      <w:autoSpaceDE w:val="0"/>
      <w:autoSpaceDN w:val="0"/>
      <w:adjustRightInd w:val="0"/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7E7A05"/>
    <w:rPr>
      <w:rFonts w:ascii="Times New Roman" w:eastAsia="Times New Roman" w:hAnsi="Times New Roman"/>
      <w:sz w:val="16"/>
      <w:szCs w:val="16"/>
    </w:rPr>
  </w:style>
  <w:style w:type="paragraph" w:customStyle="1" w:styleId="a9">
    <w:name w:val="Îáû÷íûé"/>
    <w:rsid w:val="00CB75A2"/>
    <w:pPr>
      <w:autoSpaceDE w:val="0"/>
      <w:autoSpaceDN w:val="0"/>
    </w:pPr>
    <w:rPr>
      <w:rFonts w:ascii="Times New Roman" w:eastAsia="Times New Roman" w:hAnsi="Times New Roman"/>
    </w:rPr>
  </w:style>
  <w:style w:type="character" w:customStyle="1" w:styleId="60">
    <w:name w:val="Заголовок 6 Знак"/>
    <w:basedOn w:val="a1"/>
    <w:link w:val="6"/>
    <w:rsid w:val="007350E3"/>
    <w:rPr>
      <w:rFonts w:ascii="Times New Roman" w:eastAsia="Times New Roman" w:hAnsi="Times New Roman"/>
      <w:i/>
      <w:sz w:val="22"/>
    </w:rPr>
  </w:style>
  <w:style w:type="paragraph" w:styleId="aa">
    <w:name w:val="footnote text"/>
    <w:basedOn w:val="a0"/>
    <w:link w:val="ab"/>
    <w:semiHidden/>
    <w:rsid w:val="007350E3"/>
  </w:style>
  <w:style w:type="character" w:customStyle="1" w:styleId="ab">
    <w:name w:val="Текст сноски Знак"/>
    <w:basedOn w:val="a1"/>
    <w:link w:val="aa"/>
    <w:semiHidden/>
    <w:rsid w:val="007350E3"/>
    <w:rPr>
      <w:rFonts w:ascii="Times New Roman" w:eastAsia="Times New Roman" w:hAnsi="Times New Roman"/>
    </w:rPr>
  </w:style>
  <w:style w:type="paragraph" w:customStyle="1" w:styleId="Style3">
    <w:name w:val="Style3"/>
    <w:basedOn w:val="a0"/>
    <w:uiPriority w:val="99"/>
    <w:rsid w:val="007350E3"/>
    <w:pPr>
      <w:widowControl w:val="0"/>
      <w:autoSpaceDE w:val="0"/>
      <w:autoSpaceDN w:val="0"/>
      <w:adjustRightInd w:val="0"/>
      <w:spacing w:line="408" w:lineRule="exact"/>
      <w:jc w:val="both"/>
    </w:pPr>
    <w:rPr>
      <w:rFonts w:ascii="Calibri" w:hAnsi="Calibri"/>
      <w:sz w:val="24"/>
      <w:szCs w:val="24"/>
    </w:rPr>
  </w:style>
  <w:style w:type="character" w:customStyle="1" w:styleId="FontStyle11">
    <w:name w:val="Font Style11"/>
    <w:basedOn w:val="a1"/>
    <w:uiPriority w:val="99"/>
    <w:rsid w:val="007350E3"/>
    <w:rPr>
      <w:rFonts w:ascii="Calibri" w:hAnsi="Calibri" w:cs="Calibri"/>
      <w:sz w:val="26"/>
      <w:szCs w:val="26"/>
    </w:rPr>
  </w:style>
  <w:style w:type="character" w:customStyle="1" w:styleId="FontStyle12">
    <w:name w:val="Font Style12"/>
    <w:basedOn w:val="a1"/>
    <w:uiPriority w:val="99"/>
    <w:rsid w:val="007350E3"/>
    <w:rPr>
      <w:rFonts w:ascii="Times New Roman" w:hAnsi="Times New Roman" w:cs="Times New Roman"/>
      <w:b/>
      <w:bCs/>
      <w:sz w:val="22"/>
      <w:szCs w:val="22"/>
    </w:rPr>
  </w:style>
  <w:style w:type="table" w:styleId="ac">
    <w:name w:val="Table Grid"/>
    <w:aliases w:val="OTR"/>
    <w:basedOn w:val="a2"/>
    <w:uiPriority w:val="59"/>
    <w:rsid w:val="00B041D6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">
    <w:name w:val="Пункт"/>
    <w:basedOn w:val="2"/>
    <w:rsid w:val="005E2D1A"/>
    <w:pPr>
      <w:numPr>
        <w:numId w:val="0"/>
      </w:numPr>
      <w:suppressLineNumbers/>
      <w:tabs>
        <w:tab w:val="num" w:pos="360"/>
        <w:tab w:val="num" w:pos="1440"/>
        <w:tab w:val="num" w:pos="1492"/>
      </w:tabs>
      <w:spacing w:after="60"/>
      <w:ind w:left="360" w:hanging="360"/>
      <w:contextualSpacing w:val="0"/>
      <w:jc w:val="both"/>
    </w:pPr>
    <w:rPr>
      <w:sz w:val="24"/>
      <w:szCs w:val="24"/>
    </w:rPr>
  </w:style>
  <w:style w:type="paragraph" w:styleId="2">
    <w:name w:val="List Number 2"/>
    <w:basedOn w:val="a0"/>
    <w:uiPriority w:val="99"/>
    <w:semiHidden/>
    <w:unhideWhenUsed/>
    <w:rsid w:val="005E2D1A"/>
    <w:pPr>
      <w:numPr>
        <w:numId w:val="1"/>
      </w:numPr>
      <w:contextualSpacing/>
    </w:pPr>
  </w:style>
  <w:style w:type="paragraph" w:styleId="ae">
    <w:name w:val="List Paragraph"/>
    <w:basedOn w:val="a0"/>
    <w:link w:val="af"/>
    <w:uiPriority w:val="34"/>
    <w:qFormat/>
    <w:rsid w:val="00CE2BB8"/>
    <w:pPr>
      <w:ind w:left="720"/>
      <w:contextualSpacing/>
    </w:pPr>
  </w:style>
  <w:style w:type="paragraph" w:styleId="af0">
    <w:name w:val="Normal (Web)"/>
    <w:basedOn w:val="a0"/>
    <w:rsid w:val="00F60F70"/>
    <w:pPr>
      <w:spacing w:before="100" w:beforeAutospacing="1" w:after="100" w:afterAutospacing="1"/>
    </w:pPr>
    <w:rPr>
      <w:sz w:val="24"/>
      <w:szCs w:val="24"/>
    </w:rPr>
  </w:style>
  <w:style w:type="character" w:customStyle="1" w:styleId="11">
    <w:name w:val="Заголовок 1 Знак"/>
    <w:basedOn w:val="a1"/>
    <w:link w:val="10"/>
    <w:rsid w:val="00C860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1">
    <w:name w:val="Заголовок 2 Знак"/>
    <w:basedOn w:val="a1"/>
    <w:link w:val="20"/>
    <w:rsid w:val="00C860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31">
    <w:name w:val="Заголовок 3 Знак"/>
    <w:basedOn w:val="a1"/>
    <w:link w:val="30"/>
    <w:rsid w:val="00C860A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40">
    <w:name w:val="Заголовок 4 Знак"/>
    <w:basedOn w:val="a1"/>
    <w:link w:val="4"/>
    <w:rsid w:val="00C860AF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rsid w:val="00C860AF"/>
    <w:rPr>
      <w:rFonts w:ascii="Times New Roman" w:eastAsia="Times New Roman" w:hAnsi="Times New Roman"/>
      <w:sz w:val="22"/>
    </w:rPr>
  </w:style>
  <w:style w:type="paragraph" w:styleId="24">
    <w:name w:val="Body Text Indent 2"/>
    <w:basedOn w:val="a0"/>
    <w:link w:val="25"/>
    <w:rsid w:val="00C860AF"/>
    <w:pPr>
      <w:spacing w:after="120" w:line="480" w:lineRule="auto"/>
      <w:ind w:left="283"/>
      <w:jc w:val="both"/>
    </w:pPr>
    <w:rPr>
      <w:sz w:val="24"/>
      <w:szCs w:val="24"/>
    </w:rPr>
  </w:style>
  <w:style w:type="character" w:customStyle="1" w:styleId="25">
    <w:name w:val="Основной текст с отступом 2 Знак"/>
    <w:basedOn w:val="a1"/>
    <w:link w:val="24"/>
    <w:rsid w:val="00C860AF"/>
    <w:rPr>
      <w:rFonts w:ascii="Times New Roman" w:eastAsia="Times New Roman" w:hAnsi="Times New Roman"/>
      <w:sz w:val="24"/>
      <w:szCs w:val="24"/>
    </w:rPr>
  </w:style>
  <w:style w:type="character" w:customStyle="1" w:styleId="FontStyle128">
    <w:name w:val="Font Style128"/>
    <w:rsid w:val="00C860AF"/>
    <w:rPr>
      <w:rFonts w:ascii="Times New Roman" w:hAnsi="Times New Roman"/>
      <w:color w:val="000000"/>
      <w:sz w:val="26"/>
    </w:rPr>
  </w:style>
  <w:style w:type="paragraph" w:styleId="a">
    <w:name w:val="List Number"/>
    <w:basedOn w:val="a0"/>
    <w:rsid w:val="00C860AF"/>
    <w:pPr>
      <w:numPr>
        <w:numId w:val="6"/>
      </w:numPr>
      <w:autoSpaceDE w:val="0"/>
      <w:autoSpaceDN w:val="0"/>
      <w:spacing w:before="60" w:line="360" w:lineRule="auto"/>
      <w:jc w:val="both"/>
    </w:pPr>
    <w:rPr>
      <w:rFonts w:eastAsia="Calibri"/>
      <w:sz w:val="28"/>
      <w:szCs w:val="24"/>
    </w:rPr>
  </w:style>
  <w:style w:type="paragraph" w:customStyle="1" w:styleId="Style23">
    <w:name w:val="Style23"/>
    <w:basedOn w:val="a0"/>
    <w:rsid w:val="00C860AF"/>
    <w:pPr>
      <w:widowControl w:val="0"/>
      <w:autoSpaceDE w:val="0"/>
      <w:autoSpaceDN w:val="0"/>
      <w:adjustRightInd w:val="0"/>
      <w:spacing w:line="338" w:lineRule="exact"/>
      <w:ind w:firstLine="706"/>
      <w:jc w:val="both"/>
    </w:pPr>
    <w:rPr>
      <w:rFonts w:eastAsia="Calibri"/>
      <w:sz w:val="24"/>
      <w:szCs w:val="24"/>
    </w:rPr>
  </w:style>
  <w:style w:type="paragraph" w:customStyle="1" w:styleId="12">
    <w:name w:val="Абзац списка1"/>
    <w:basedOn w:val="a0"/>
    <w:rsid w:val="00C860AF"/>
    <w:pPr>
      <w:widowControl w:val="0"/>
      <w:autoSpaceDE w:val="0"/>
      <w:autoSpaceDN w:val="0"/>
      <w:adjustRightInd w:val="0"/>
      <w:ind w:left="720"/>
      <w:contextualSpacing/>
    </w:pPr>
    <w:rPr>
      <w:rFonts w:eastAsia="Calibri"/>
      <w:sz w:val="24"/>
      <w:szCs w:val="24"/>
    </w:rPr>
  </w:style>
  <w:style w:type="character" w:customStyle="1" w:styleId="af">
    <w:name w:val="Абзац списка Знак"/>
    <w:link w:val="ae"/>
    <w:uiPriority w:val="34"/>
    <w:rsid w:val="00C860AF"/>
    <w:rPr>
      <w:rFonts w:ascii="Times New Roman" w:eastAsia="Times New Roman" w:hAnsi="Times New Roman"/>
    </w:rPr>
  </w:style>
  <w:style w:type="paragraph" w:customStyle="1" w:styleId="1">
    <w:name w:val="Стиль1"/>
    <w:basedOn w:val="a0"/>
    <w:rsid w:val="00C860AF"/>
    <w:pPr>
      <w:keepNext/>
      <w:keepLines/>
      <w:widowControl w:val="0"/>
      <w:numPr>
        <w:numId w:val="10"/>
      </w:numPr>
      <w:suppressLineNumbers/>
      <w:suppressAutoHyphens/>
      <w:spacing w:after="60"/>
      <w:jc w:val="both"/>
    </w:pPr>
    <w:rPr>
      <w:b/>
      <w:sz w:val="28"/>
      <w:szCs w:val="24"/>
    </w:rPr>
  </w:style>
  <w:style w:type="paragraph" w:customStyle="1" w:styleId="26">
    <w:name w:val="Стиль2"/>
    <w:basedOn w:val="2"/>
    <w:rsid w:val="00C860AF"/>
    <w:pPr>
      <w:keepNext/>
      <w:keepLines/>
      <w:widowControl w:val="0"/>
      <w:numPr>
        <w:ilvl w:val="1"/>
        <w:numId w:val="0"/>
      </w:numPr>
      <w:suppressLineNumbers/>
      <w:tabs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 w:val="24"/>
    </w:rPr>
  </w:style>
  <w:style w:type="paragraph" w:customStyle="1" w:styleId="3">
    <w:name w:val="Стиль3 Знак"/>
    <w:basedOn w:val="24"/>
    <w:rsid w:val="00C860AF"/>
    <w:pPr>
      <w:widowControl w:val="0"/>
      <w:numPr>
        <w:ilvl w:val="2"/>
        <w:numId w:val="10"/>
      </w:numPr>
      <w:adjustRightInd w:val="0"/>
      <w:spacing w:after="0" w:line="240" w:lineRule="auto"/>
      <w:textAlignment w:val="baseline"/>
    </w:pPr>
    <w:rPr>
      <w:szCs w:val="20"/>
    </w:rPr>
  </w:style>
  <w:style w:type="paragraph" w:customStyle="1" w:styleId="34">
    <w:name w:val="Стиль3 Знак Знак"/>
    <w:basedOn w:val="a0"/>
    <w:rsid w:val="00C860AF"/>
    <w:pPr>
      <w:widowControl w:val="0"/>
      <w:tabs>
        <w:tab w:val="left" w:pos="227"/>
      </w:tabs>
      <w:suppressAutoHyphens/>
      <w:jc w:val="both"/>
    </w:pPr>
    <w:rPr>
      <w:sz w:val="24"/>
      <w:lang w:eastAsia="zh-CN"/>
    </w:rPr>
  </w:style>
  <w:style w:type="character" w:customStyle="1" w:styleId="WW8Num15z1">
    <w:name w:val="WW8Num15z1"/>
    <w:rsid w:val="00C860AF"/>
    <w:rPr>
      <w:rFonts w:ascii="Courier New" w:hAnsi="Courier New" w:cs="Courier New"/>
    </w:rPr>
  </w:style>
  <w:style w:type="paragraph" w:customStyle="1" w:styleId="ConsPlusNormal">
    <w:name w:val="ConsPlusNormal"/>
    <w:link w:val="ConsPlusNormal0"/>
    <w:rsid w:val="00C860AF"/>
    <w:pPr>
      <w:widowControl w:val="0"/>
      <w:suppressAutoHyphens/>
      <w:autoSpaceDE w:val="0"/>
      <w:ind w:firstLine="720"/>
    </w:pPr>
    <w:rPr>
      <w:rFonts w:ascii="Arial" w:eastAsia="Times New Roman" w:hAnsi="Arial" w:cs="Arial"/>
      <w:lang w:eastAsia="zh-CN"/>
    </w:rPr>
  </w:style>
  <w:style w:type="character" w:customStyle="1" w:styleId="ConsPlusNormal0">
    <w:name w:val="ConsPlusNormal Знак"/>
    <w:basedOn w:val="a1"/>
    <w:link w:val="ConsPlusNormal"/>
    <w:locked/>
    <w:rsid w:val="00C860AF"/>
    <w:rPr>
      <w:rFonts w:ascii="Arial" w:eastAsia="Times New Roman" w:hAnsi="Arial" w:cs="Arial"/>
      <w:lang w:eastAsia="zh-CN"/>
    </w:rPr>
  </w:style>
  <w:style w:type="paragraph" w:customStyle="1" w:styleId="210">
    <w:name w:val="Основной текст с отступом 21"/>
    <w:basedOn w:val="a0"/>
    <w:rsid w:val="00C860AF"/>
    <w:pPr>
      <w:suppressAutoHyphens/>
      <w:spacing w:after="120" w:line="480" w:lineRule="auto"/>
      <w:ind w:left="283"/>
    </w:pPr>
    <w:rPr>
      <w:lang w:eastAsia="zh-CN"/>
    </w:rPr>
  </w:style>
  <w:style w:type="paragraph" w:customStyle="1" w:styleId="35">
    <w:name w:val="Стиль3"/>
    <w:basedOn w:val="24"/>
    <w:rsid w:val="00C860AF"/>
    <w:pPr>
      <w:widowControl w:val="0"/>
      <w:tabs>
        <w:tab w:val="num" w:pos="1307"/>
      </w:tabs>
      <w:adjustRightInd w:val="0"/>
      <w:spacing w:after="0" w:line="240" w:lineRule="auto"/>
      <w:ind w:left="1080"/>
      <w:textAlignment w:val="baseline"/>
    </w:pPr>
    <w:rPr>
      <w:szCs w:val="20"/>
    </w:rPr>
  </w:style>
  <w:style w:type="paragraph" w:styleId="af1">
    <w:name w:val="Body Text"/>
    <w:basedOn w:val="a0"/>
    <w:link w:val="af2"/>
    <w:rsid w:val="00C860AF"/>
    <w:pPr>
      <w:spacing w:after="120"/>
      <w:jc w:val="both"/>
    </w:pPr>
    <w:rPr>
      <w:sz w:val="24"/>
      <w:szCs w:val="24"/>
    </w:rPr>
  </w:style>
  <w:style w:type="character" w:customStyle="1" w:styleId="af2">
    <w:name w:val="Основной текст Знак"/>
    <w:basedOn w:val="a1"/>
    <w:link w:val="af1"/>
    <w:rsid w:val="00C860AF"/>
    <w:rPr>
      <w:rFonts w:ascii="Times New Roman" w:eastAsia="Times New Roman" w:hAnsi="Times New Roman"/>
      <w:sz w:val="24"/>
      <w:szCs w:val="24"/>
    </w:rPr>
  </w:style>
  <w:style w:type="paragraph" w:styleId="af3">
    <w:name w:val="header"/>
    <w:basedOn w:val="a0"/>
    <w:link w:val="af4"/>
    <w:unhideWhenUsed/>
    <w:rsid w:val="00C860AF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4">
    <w:name w:val="Верхний колонтитул Знак"/>
    <w:basedOn w:val="a1"/>
    <w:link w:val="af3"/>
    <w:rsid w:val="00C860AF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860AF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f6">
    <w:name w:val="Нижний колонтитул Знак"/>
    <w:basedOn w:val="a1"/>
    <w:link w:val="af5"/>
    <w:uiPriority w:val="99"/>
    <w:rsid w:val="00C860AF"/>
    <w:rPr>
      <w:sz w:val="22"/>
      <w:szCs w:val="22"/>
      <w:lang w:eastAsia="en-US"/>
    </w:rPr>
  </w:style>
  <w:style w:type="character" w:styleId="af7">
    <w:name w:val="page number"/>
    <w:rsid w:val="00C860AF"/>
  </w:style>
  <w:style w:type="paragraph" w:customStyle="1" w:styleId="03zagolovok2">
    <w:name w:val="03zagolovok2"/>
    <w:basedOn w:val="a0"/>
    <w:rsid w:val="00C860AF"/>
    <w:pPr>
      <w:keepNext/>
      <w:suppressAutoHyphens/>
      <w:spacing w:before="360" w:after="120" w:line="360" w:lineRule="atLeast"/>
    </w:pPr>
    <w:rPr>
      <w:rFonts w:ascii="GaramondC" w:hAnsi="GaramondC" w:cs="GaramondC"/>
      <w:b/>
      <w:color w:val="000000"/>
      <w:sz w:val="28"/>
      <w:szCs w:val="28"/>
      <w:lang w:eastAsia="zh-CN"/>
    </w:rPr>
  </w:style>
  <w:style w:type="paragraph" w:styleId="af8">
    <w:name w:val="No Spacing"/>
    <w:uiPriority w:val="1"/>
    <w:qFormat/>
    <w:rsid w:val="00C860AF"/>
    <w:rPr>
      <w:sz w:val="22"/>
      <w:szCs w:val="22"/>
      <w:lang w:eastAsia="en-US"/>
    </w:rPr>
  </w:style>
  <w:style w:type="paragraph" w:customStyle="1" w:styleId="13">
    <w:name w:val="Обычный1"/>
    <w:link w:val="Normal"/>
    <w:rsid w:val="00C860AF"/>
    <w:pPr>
      <w:ind w:firstLine="720"/>
      <w:jc w:val="both"/>
    </w:pPr>
    <w:rPr>
      <w:rFonts w:ascii="Times New Roman" w:eastAsia="Times New Roman" w:hAnsi="Times New Roman"/>
      <w:sz w:val="28"/>
    </w:rPr>
  </w:style>
  <w:style w:type="character" w:customStyle="1" w:styleId="Normal">
    <w:name w:val="Normal Знак"/>
    <w:link w:val="13"/>
    <w:rsid w:val="00C860AF"/>
    <w:rPr>
      <w:rFonts w:ascii="Times New Roman" w:eastAsia="Times New Roman" w:hAnsi="Times New Roman"/>
      <w:sz w:val="28"/>
    </w:rPr>
  </w:style>
  <w:style w:type="paragraph" w:customStyle="1" w:styleId="Style2">
    <w:name w:val="Style2"/>
    <w:basedOn w:val="a0"/>
    <w:uiPriority w:val="99"/>
    <w:rsid w:val="00C860AF"/>
    <w:pPr>
      <w:widowControl w:val="0"/>
      <w:autoSpaceDE w:val="0"/>
      <w:autoSpaceDN w:val="0"/>
      <w:adjustRightInd w:val="0"/>
      <w:spacing w:line="323" w:lineRule="exact"/>
      <w:ind w:firstLine="178"/>
      <w:jc w:val="both"/>
    </w:pPr>
    <w:rPr>
      <w:rFonts w:eastAsiaTheme="minorEastAsia"/>
      <w:sz w:val="24"/>
      <w:szCs w:val="24"/>
    </w:rPr>
  </w:style>
  <w:style w:type="paragraph" w:customStyle="1" w:styleId="Style4">
    <w:name w:val="Style4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5">
    <w:name w:val="Style5"/>
    <w:basedOn w:val="a0"/>
    <w:uiPriority w:val="99"/>
    <w:rsid w:val="00C860AF"/>
    <w:pPr>
      <w:widowControl w:val="0"/>
      <w:autoSpaceDE w:val="0"/>
      <w:autoSpaceDN w:val="0"/>
      <w:adjustRightInd w:val="0"/>
      <w:spacing w:line="242" w:lineRule="exact"/>
      <w:ind w:firstLine="173"/>
    </w:pPr>
    <w:rPr>
      <w:rFonts w:eastAsiaTheme="minorEastAsia"/>
      <w:sz w:val="24"/>
      <w:szCs w:val="24"/>
    </w:rPr>
  </w:style>
  <w:style w:type="paragraph" w:customStyle="1" w:styleId="Style6">
    <w:name w:val="Style6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7">
    <w:name w:val="Style7"/>
    <w:basedOn w:val="a0"/>
    <w:uiPriority w:val="99"/>
    <w:rsid w:val="00C860AF"/>
    <w:pPr>
      <w:widowControl w:val="0"/>
      <w:autoSpaceDE w:val="0"/>
      <w:autoSpaceDN w:val="0"/>
      <w:adjustRightInd w:val="0"/>
      <w:spacing w:line="324" w:lineRule="exact"/>
      <w:ind w:firstLine="701"/>
    </w:pPr>
    <w:rPr>
      <w:rFonts w:eastAsiaTheme="minorEastAsia"/>
      <w:sz w:val="24"/>
      <w:szCs w:val="24"/>
    </w:rPr>
  </w:style>
  <w:style w:type="paragraph" w:customStyle="1" w:styleId="Style8">
    <w:name w:val="Style8"/>
    <w:basedOn w:val="a0"/>
    <w:uiPriority w:val="99"/>
    <w:rsid w:val="00C860AF"/>
    <w:pPr>
      <w:widowControl w:val="0"/>
      <w:autoSpaceDE w:val="0"/>
      <w:autoSpaceDN w:val="0"/>
      <w:adjustRightInd w:val="0"/>
      <w:spacing w:line="329" w:lineRule="exact"/>
    </w:pPr>
    <w:rPr>
      <w:rFonts w:eastAsiaTheme="minorEastAsia"/>
      <w:sz w:val="24"/>
      <w:szCs w:val="24"/>
    </w:rPr>
  </w:style>
  <w:style w:type="paragraph" w:styleId="af9">
    <w:name w:val="Balloon Text"/>
    <w:basedOn w:val="a0"/>
    <w:link w:val="afa"/>
    <w:semiHidden/>
    <w:unhideWhenUsed/>
    <w:rsid w:val="00C860AF"/>
    <w:rPr>
      <w:rFonts w:ascii="Tahoma" w:eastAsia="Calibri" w:hAnsi="Tahoma" w:cs="Tahoma"/>
      <w:sz w:val="16"/>
      <w:szCs w:val="16"/>
      <w:lang w:eastAsia="en-US"/>
    </w:rPr>
  </w:style>
  <w:style w:type="character" w:customStyle="1" w:styleId="afa">
    <w:name w:val="Текст выноски Знак"/>
    <w:basedOn w:val="a1"/>
    <w:link w:val="af9"/>
    <w:semiHidden/>
    <w:rsid w:val="00C860AF"/>
    <w:rPr>
      <w:rFonts w:ascii="Tahoma" w:hAnsi="Tahoma" w:cs="Tahoma"/>
      <w:sz w:val="16"/>
      <w:szCs w:val="16"/>
      <w:lang w:eastAsia="en-US"/>
    </w:rPr>
  </w:style>
  <w:style w:type="paragraph" w:customStyle="1" w:styleId="afb">
    <w:name w:val="текст таблицы"/>
    <w:basedOn w:val="a0"/>
    <w:rsid w:val="00C860AF"/>
    <w:pPr>
      <w:spacing w:before="120"/>
      <w:ind w:right="-102"/>
      <w:jc w:val="both"/>
    </w:pPr>
    <w:rPr>
      <w:sz w:val="24"/>
      <w:szCs w:val="24"/>
    </w:rPr>
  </w:style>
  <w:style w:type="character" w:customStyle="1" w:styleId="afc">
    <w:name w:val="Основной текст + Полужирный"/>
    <w:rsid w:val="00C860AF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FontStyle15">
    <w:name w:val="Font Style15"/>
    <w:basedOn w:val="a1"/>
    <w:uiPriority w:val="99"/>
    <w:rsid w:val="00C860AF"/>
    <w:rPr>
      <w:rFonts w:ascii="Cambria" w:hAnsi="Cambria" w:cs="Cambria"/>
      <w:sz w:val="26"/>
      <w:szCs w:val="26"/>
    </w:rPr>
  </w:style>
  <w:style w:type="character" w:customStyle="1" w:styleId="highlight">
    <w:name w:val="highlight"/>
    <w:basedOn w:val="a1"/>
    <w:uiPriority w:val="99"/>
    <w:rsid w:val="00C860AF"/>
  </w:style>
  <w:style w:type="paragraph" w:customStyle="1" w:styleId="Standard">
    <w:name w:val="Standard"/>
    <w:rsid w:val="00C860AF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111">
    <w:name w:val="111"/>
    <w:basedOn w:val="a9"/>
    <w:rsid w:val="00C860AF"/>
    <w:pPr>
      <w:ind w:left="340" w:firstLine="454"/>
      <w:jc w:val="both"/>
    </w:pPr>
  </w:style>
  <w:style w:type="character" w:customStyle="1" w:styleId="FontStyle34">
    <w:name w:val="Font Style34"/>
    <w:basedOn w:val="a1"/>
    <w:rsid w:val="00C860AF"/>
    <w:rPr>
      <w:rFonts w:ascii="Arial" w:hAnsi="Arial" w:cs="Arial"/>
      <w:sz w:val="18"/>
      <w:szCs w:val="18"/>
    </w:rPr>
  </w:style>
  <w:style w:type="character" w:styleId="afd">
    <w:name w:val="Emphasis"/>
    <w:basedOn w:val="a1"/>
    <w:qFormat/>
    <w:rsid w:val="00C860AF"/>
    <w:rPr>
      <w:rFonts w:cs="Times New Roman"/>
      <w:i/>
      <w:iCs/>
    </w:rPr>
  </w:style>
  <w:style w:type="character" w:styleId="afe">
    <w:name w:val="Strong"/>
    <w:basedOn w:val="a1"/>
    <w:uiPriority w:val="22"/>
    <w:qFormat/>
    <w:rsid w:val="00C860AF"/>
    <w:rPr>
      <w:rFonts w:cs="Times New Roman"/>
      <w:b/>
      <w:bCs/>
    </w:rPr>
  </w:style>
  <w:style w:type="character" w:customStyle="1" w:styleId="bold">
    <w:name w:val="bold"/>
    <w:basedOn w:val="a1"/>
    <w:rsid w:val="00C860AF"/>
    <w:rPr>
      <w:rFonts w:cs="Times New Roman"/>
    </w:rPr>
  </w:style>
  <w:style w:type="paragraph" w:customStyle="1" w:styleId="aff">
    <w:name w:val="Стиль"/>
    <w:rsid w:val="00C860AF"/>
    <w:pPr>
      <w:widowControl w:val="0"/>
      <w:autoSpaceDE w:val="0"/>
      <w:autoSpaceDN w:val="0"/>
      <w:adjustRightInd w:val="0"/>
      <w:ind w:left="340" w:hanging="340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FontStyle14">
    <w:name w:val="Font Style14"/>
    <w:basedOn w:val="a1"/>
    <w:uiPriority w:val="99"/>
    <w:rsid w:val="00C860AF"/>
    <w:rPr>
      <w:rFonts w:ascii="Times New Roman" w:hAnsi="Times New Roman" w:cs="Times New Roman"/>
      <w:sz w:val="22"/>
      <w:szCs w:val="22"/>
    </w:rPr>
  </w:style>
  <w:style w:type="paragraph" w:customStyle="1" w:styleId="aff0">
    <w:name w:val="Содержимое таблицы"/>
    <w:basedOn w:val="a0"/>
    <w:rsid w:val="00C860AF"/>
    <w:pPr>
      <w:widowControl w:val="0"/>
      <w:suppressLineNumbers/>
      <w:suppressAutoHyphens/>
      <w:ind w:left="340"/>
    </w:pPr>
    <w:rPr>
      <w:rFonts w:eastAsia="Lucida Sans Unicode" w:cs="Calibri"/>
      <w:kern w:val="1"/>
      <w:sz w:val="24"/>
      <w:szCs w:val="24"/>
      <w:lang w:eastAsia="ar-SA"/>
    </w:rPr>
  </w:style>
  <w:style w:type="character" w:customStyle="1" w:styleId="iceouttxt4">
    <w:name w:val="iceouttxt4"/>
    <w:basedOn w:val="a1"/>
    <w:rsid w:val="00C860AF"/>
  </w:style>
  <w:style w:type="paragraph" w:styleId="aff1">
    <w:name w:val="Plain Text"/>
    <w:basedOn w:val="a0"/>
    <w:link w:val="aff2"/>
    <w:uiPriority w:val="99"/>
    <w:rsid w:val="00C860AF"/>
    <w:pPr>
      <w:ind w:left="340"/>
    </w:pPr>
    <w:rPr>
      <w:rFonts w:ascii="Courier New" w:hAnsi="Courier New" w:cs="Courier New"/>
    </w:rPr>
  </w:style>
  <w:style w:type="character" w:customStyle="1" w:styleId="aff2">
    <w:name w:val="Текст Знак"/>
    <w:basedOn w:val="a1"/>
    <w:link w:val="aff1"/>
    <w:uiPriority w:val="99"/>
    <w:rsid w:val="00C860AF"/>
    <w:rPr>
      <w:rFonts w:ascii="Courier New" w:eastAsia="Times New Roman" w:hAnsi="Courier New" w:cs="Courier New"/>
    </w:rPr>
  </w:style>
  <w:style w:type="paragraph" w:customStyle="1" w:styleId="Style13">
    <w:name w:val="Style13"/>
    <w:basedOn w:val="a0"/>
    <w:uiPriority w:val="99"/>
    <w:rsid w:val="00C860AF"/>
    <w:pPr>
      <w:widowControl w:val="0"/>
      <w:autoSpaceDE w:val="0"/>
      <w:autoSpaceDN w:val="0"/>
      <w:adjustRightInd w:val="0"/>
      <w:ind w:left="340"/>
    </w:pPr>
    <w:rPr>
      <w:rFonts w:ascii="Cambria" w:eastAsiaTheme="minorEastAsia" w:hAnsi="Cambria" w:cstheme="minorBidi"/>
      <w:sz w:val="24"/>
      <w:szCs w:val="24"/>
    </w:rPr>
  </w:style>
  <w:style w:type="character" w:customStyle="1" w:styleId="FontStyle21">
    <w:name w:val="Font Style21"/>
    <w:basedOn w:val="a1"/>
    <w:uiPriority w:val="99"/>
    <w:rsid w:val="00C860AF"/>
    <w:rPr>
      <w:rFonts w:ascii="Cambria" w:hAnsi="Cambria" w:cs="Cambria"/>
      <w:sz w:val="20"/>
      <w:szCs w:val="20"/>
    </w:rPr>
  </w:style>
  <w:style w:type="character" w:customStyle="1" w:styleId="FontStyle23">
    <w:name w:val="Font Style23"/>
    <w:basedOn w:val="a1"/>
    <w:uiPriority w:val="99"/>
    <w:rsid w:val="00C860AF"/>
    <w:rPr>
      <w:rFonts w:ascii="Cambria" w:hAnsi="Cambria" w:cs="Cambria"/>
      <w:spacing w:val="-30"/>
      <w:sz w:val="32"/>
      <w:szCs w:val="32"/>
    </w:rPr>
  </w:style>
  <w:style w:type="character" w:customStyle="1" w:styleId="FontStyle13">
    <w:name w:val="Font Style13"/>
    <w:basedOn w:val="a1"/>
    <w:uiPriority w:val="99"/>
    <w:rsid w:val="00C860AF"/>
    <w:rPr>
      <w:rFonts w:ascii="Times New Roman" w:hAnsi="Times New Roman" w:cs="Times New Roman"/>
      <w:b/>
      <w:bCs/>
      <w:sz w:val="26"/>
      <w:szCs w:val="26"/>
    </w:rPr>
  </w:style>
  <w:style w:type="paragraph" w:customStyle="1" w:styleId="Style9">
    <w:name w:val="Style9"/>
    <w:basedOn w:val="a0"/>
    <w:uiPriority w:val="99"/>
    <w:rsid w:val="00C860AF"/>
    <w:pPr>
      <w:widowControl w:val="0"/>
      <w:autoSpaceDE w:val="0"/>
      <w:autoSpaceDN w:val="0"/>
      <w:adjustRightInd w:val="0"/>
      <w:spacing w:line="278" w:lineRule="exact"/>
      <w:ind w:left="340" w:firstLine="1003"/>
    </w:pPr>
    <w:rPr>
      <w:rFonts w:eastAsiaTheme="minorEastAsia"/>
      <w:sz w:val="24"/>
      <w:szCs w:val="24"/>
    </w:rPr>
  </w:style>
  <w:style w:type="paragraph" w:customStyle="1" w:styleId="aff3">
    <w:name w:val="Таблицы (моноширинный)"/>
    <w:basedOn w:val="a0"/>
    <w:next w:val="a0"/>
    <w:rsid w:val="00C860AF"/>
    <w:pPr>
      <w:autoSpaceDE w:val="0"/>
      <w:autoSpaceDN w:val="0"/>
      <w:adjustRightInd w:val="0"/>
      <w:jc w:val="both"/>
    </w:pPr>
    <w:rPr>
      <w:rFonts w:ascii="Courier New" w:hAnsi="Courier New" w:cs="Courier New"/>
      <w:sz w:val="28"/>
      <w:szCs w:val="28"/>
    </w:rPr>
  </w:style>
  <w:style w:type="character" w:customStyle="1" w:styleId="FontStyle27">
    <w:name w:val="Font Style27"/>
    <w:basedOn w:val="a1"/>
    <w:uiPriority w:val="99"/>
    <w:rsid w:val="00C860AF"/>
    <w:rPr>
      <w:rFonts w:ascii="Arial" w:hAnsi="Arial" w:cs="Arial"/>
      <w:b/>
      <w:bCs/>
      <w:sz w:val="20"/>
      <w:szCs w:val="20"/>
    </w:rPr>
  </w:style>
  <w:style w:type="character" w:customStyle="1" w:styleId="FontStyle33">
    <w:name w:val="Font Style33"/>
    <w:basedOn w:val="a1"/>
    <w:uiPriority w:val="99"/>
    <w:rsid w:val="00C860AF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5">
    <w:name w:val="Style25"/>
    <w:basedOn w:val="a0"/>
    <w:uiPriority w:val="99"/>
    <w:rsid w:val="00C860AF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24"/>
      <w:szCs w:val="24"/>
    </w:rPr>
  </w:style>
  <w:style w:type="character" w:customStyle="1" w:styleId="aff4">
    <w:name w:val="Гипертекстовая ссылка"/>
    <w:basedOn w:val="a1"/>
    <w:uiPriority w:val="99"/>
    <w:rsid w:val="00C860AF"/>
    <w:rPr>
      <w:color w:val="106BBE"/>
    </w:rPr>
  </w:style>
  <w:style w:type="character" w:customStyle="1" w:styleId="FontStyle18">
    <w:name w:val="Font Style18"/>
    <w:basedOn w:val="a1"/>
    <w:uiPriority w:val="99"/>
    <w:rsid w:val="00C860AF"/>
    <w:rPr>
      <w:rFonts w:ascii="Calibri" w:hAnsi="Calibri" w:cs="Calibri"/>
      <w:b/>
      <w:bCs/>
      <w:sz w:val="22"/>
      <w:szCs w:val="22"/>
    </w:rPr>
  </w:style>
  <w:style w:type="character" w:customStyle="1" w:styleId="FontStyle19">
    <w:name w:val="Font Style19"/>
    <w:basedOn w:val="a1"/>
    <w:uiPriority w:val="99"/>
    <w:rsid w:val="00C860AF"/>
    <w:rPr>
      <w:rFonts w:ascii="Calibri" w:hAnsi="Calibri" w:cs="Calibri"/>
      <w:sz w:val="22"/>
      <w:szCs w:val="22"/>
    </w:rPr>
  </w:style>
  <w:style w:type="character" w:customStyle="1" w:styleId="apple-style-span">
    <w:name w:val="apple-style-span"/>
    <w:basedOn w:val="a1"/>
    <w:rsid w:val="00C860AF"/>
  </w:style>
  <w:style w:type="paragraph" w:customStyle="1" w:styleId="14">
    <w:name w:val="Знак1 Знак Знак Знак Знак Знак Знак Знак Знак Знак"/>
    <w:basedOn w:val="a0"/>
    <w:rsid w:val="00C860AF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character" w:customStyle="1" w:styleId="messagein1">
    <w:name w:val="messagein1"/>
    <w:basedOn w:val="a1"/>
    <w:rsid w:val="00C860AF"/>
    <w:rPr>
      <w:rFonts w:ascii="Tahoma" w:hAnsi="Tahoma" w:cs="Tahoma"/>
      <w:b w:val="0"/>
      <w:bCs w:val="0"/>
      <w:color w:val="590000"/>
      <w:sz w:val="20"/>
      <w:szCs w:val="20"/>
    </w:rPr>
  </w:style>
  <w:style w:type="paragraph" w:customStyle="1" w:styleId="310">
    <w:name w:val="Основной текст с отступом 31"/>
    <w:basedOn w:val="a0"/>
    <w:rsid w:val="00C860AF"/>
    <w:pPr>
      <w:suppressAutoHyphens/>
      <w:ind w:right="-382" w:firstLine="993"/>
    </w:pPr>
    <w:rPr>
      <w:sz w:val="28"/>
      <w:lang w:eastAsia="ar-SA"/>
    </w:rPr>
  </w:style>
  <w:style w:type="paragraph" w:customStyle="1" w:styleId="211">
    <w:name w:val="Основной текст 21"/>
    <w:basedOn w:val="a0"/>
    <w:rsid w:val="00C860AF"/>
    <w:pPr>
      <w:widowControl w:val="0"/>
      <w:tabs>
        <w:tab w:val="left" w:pos="3261"/>
      </w:tabs>
    </w:pPr>
    <w:rPr>
      <w:rFonts w:ascii="Arial" w:hAnsi="Arial"/>
      <w:b/>
    </w:rPr>
  </w:style>
  <w:style w:type="paragraph" w:customStyle="1" w:styleId="aff5">
    <w:name w:val="Ïíóêò"/>
    <w:rsid w:val="00C860AF"/>
    <w:pPr>
      <w:widowControl w:val="0"/>
      <w:tabs>
        <w:tab w:val="left" w:pos="360"/>
        <w:tab w:val="left" w:pos="720"/>
        <w:tab w:val="left" w:pos="3261"/>
      </w:tabs>
      <w:jc w:val="both"/>
    </w:pPr>
    <w:rPr>
      <w:rFonts w:ascii="Arial" w:eastAsia="Times New Roman" w:hAnsi="Arial"/>
    </w:rPr>
  </w:style>
  <w:style w:type="paragraph" w:customStyle="1" w:styleId="Style1">
    <w:name w:val="Style1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FontStyle39">
    <w:name w:val="Font Style39"/>
    <w:uiPriority w:val="99"/>
    <w:rsid w:val="00C860AF"/>
    <w:rPr>
      <w:rFonts w:ascii="Times New Roman" w:hAnsi="Times New Roman" w:cs="Times New Roman"/>
      <w:sz w:val="22"/>
      <w:szCs w:val="22"/>
    </w:rPr>
  </w:style>
  <w:style w:type="character" w:customStyle="1" w:styleId="FontStyle66">
    <w:name w:val="Font Style66"/>
    <w:uiPriority w:val="99"/>
    <w:rsid w:val="00C860AF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6">
    <w:name w:val="Font Style16"/>
    <w:basedOn w:val="a1"/>
    <w:uiPriority w:val="99"/>
    <w:rsid w:val="00C860AF"/>
    <w:rPr>
      <w:rFonts w:ascii="Times New Roman" w:hAnsi="Times New Roman" w:cs="Times New Roman"/>
      <w:sz w:val="26"/>
      <w:szCs w:val="26"/>
    </w:rPr>
  </w:style>
  <w:style w:type="paragraph" w:customStyle="1" w:styleId="Style10">
    <w:name w:val="Style10"/>
    <w:basedOn w:val="a0"/>
    <w:uiPriority w:val="99"/>
    <w:rsid w:val="00C860AF"/>
    <w:pPr>
      <w:widowControl w:val="0"/>
      <w:autoSpaceDE w:val="0"/>
      <w:autoSpaceDN w:val="0"/>
      <w:adjustRightInd w:val="0"/>
      <w:spacing w:line="276" w:lineRule="exact"/>
    </w:pPr>
    <w:rPr>
      <w:rFonts w:eastAsiaTheme="minorEastAsia"/>
      <w:sz w:val="24"/>
      <w:szCs w:val="24"/>
    </w:rPr>
  </w:style>
  <w:style w:type="character" w:customStyle="1" w:styleId="FontStyle17">
    <w:name w:val="Font Style17"/>
    <w:basedOn w:val="a1"/>
    <w:uiPriority w:val="99"/>
    <w:rsid w:val="00C860AF"/>
    <w:rPr>
      <w:rFonts w:ascii="Times New Roman" w:hAnsi="Times New Roman" w:cs="Times New Roman"/>
      <w:sz w:val="22"/>
      <w:szCs w:val="22"/>
    </w:rPr>
  </w:style>
  <w:style w:type="character" w:customStyle="1" w:styleId="FontStyle20">
    <w:name w:val="Font Style20"/>
    <w:basedOn w:val="a1"/>
    <w:uiPriority w:val="99"/>
    <w:rsid w:val="00C860AF"/>
    <w:rPr>
      <w:rFonts w:ascii="Times New Roman" w:hAnsi="Times New Roman" w:cs="Times New Roman"/>
      <w:b/>
      <w:bCs/>
      <w:sz w:val="20"/>
      <w:szCs w:val="20"/>
    </w:rPr>
  </w:style>
  <w:style w:type="paragraph" w:customStyle="1" w:styleId="ConsNormal">
    <w:name w:val="ConsNormal"/>
    <w:rsid w:val="00C860AF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rsid w:val="00C860A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xl65">
    <w:name w:val="xl65"/>
    <w:basedOn w:val="a0"/>
    <w:rsid w:val="00C860AF"/>
    <w:pP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a0"/>
    <w:rsid w:val="00C860AF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67">
    <w:name w:val="xl67"/>
    <w:basedOn w:val="a0"/>
    <w:rsid w:val="00C860AF"/>
    <w:pP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68">
    <w:name w:val="xl68"/>
    <w:basedOn w:val="a0"/>
    <w:rsid w:val="00C860AF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69">
    <w:name w:val="xl69"/>
    <w:basedOn w:val="a0"/>
    <w:rsid w:val="00C860AF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0">
    <w:name w:val="xl70"/>
    <w:basedOn w:val="a0"/>
    <w:rsid w:val="00C860AF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1">
    <w:name w:val="xl71"/>
    <w:basedOn w:val="a0"/>
    <w:rsid w:val="00C860AF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2">
    <w:name w:val="xl72"/>
    <w:basedOn w:val="a0"/>
    <w:rsid w:val="00C860AF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3">
    <w:name w:val="xl73"/>
    <w:basedOn w:val="a0"/>
    <w:rsid w:val="00C860AF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4">
    <w:name w:val="xl74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5">
    <w:name w:val="xl75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6">
    <w:name w:val="xl76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7">
    <w:name w:val="xl77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8">
    <w:name w:val="xl78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right"/>
      <w:textAlignment w:val="center"/>
    </w:pPr>
    <w:rPr>
      <w:sz w:val="24"/>
      <w:szCs w:val="24"/>
    </w:rPr>
  </w:style>
  <w:style w:type="paragraph" w:customStyle="1" w:styleId="xl79">
    <w:name w:val="xl79"/>
    <w:basedOn w:val="a0"/>
    <w:rsid w:val="00C860AF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0">
    <w:name w:val="xl80"/>
    <w:basedOn w:val="a0"/>
    <w:rsid w:val="00C860AF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81">
    <w:name w:val="xl81"/>
    <w:basedOn w:val="a0"/>
    <w:rsid w:val="00C860AF"/>
    <w:pPr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82">
    <w:name w:val="xl82"/>
    <w:basedOn w:val="a0"/>
    <w:rsid w:val="00C860A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3">
    <w:name w:val="xl83"/>
    <w:basedOn w:val="a0"/>
    <w:rsid w:val="00C860AF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  <w:textAlignment w:val="center"/>
    </w:pPr>
    <w:rPr>
      <w:b/>
      <w:bCs/>
    </w:rPr>
  </w:style>
  <w:style w:type="character" w:customStyle="1" w:styleId="-">
    <w:name w:val="Интернет-ссылка"/>
    <w:basedOn w:val="a1"/>
    <w:rsid w:val="00C860AF"/>
    <w:rPr>
      <w:color w:val="0000FF"/>
      <w:u w:val="single"/>
    </w:rPr>
  </w:style>
  <w:style w:type="paragraph" w:customStyle="1" w:styleId="Style11">
    <w:name w:val="Style11"/>
    <w:basedOn w:val="a0"/>
    <w:uiPriority w:val="99"/>
    <w:rsid w:val="00C860AF"/>
    <w:pPr>
      <w:widowControl w:val="0"/>
      <w:autoSpaceDE w:val="0"/>
      <w:autoSpaceDN w:val="0"/>
      <w:adjustRightInd w:val="0"/>
      <w:spacing w:line="254" w:lineRule="exact"/>
      <w:ind w:hanging="77"/>
    </w:pPr>
    <w:rPr>
      <w:rFonts w:eastAsiaTheme="minorEastAsia"/>
      <w:sz w:val="24"/>
      <w:szCs w:val="24"/>
    </w:rPr>
  </w:style>
  <w:style w:type="paragraph" w:customStyle="1" w:styleId="Style12">
    <w:name w:val="Style12"/>
    <w:basedOn w:val="a0"/>
    <w:uiPriority w:val="99"/>
    <w:rsid w:val="00C860AF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Style14">
    <w:name w:val="Style14"/>
    <w:basedOn w:val="a0"/>
    <w:uiPriority w:val="99"/>
    <w:rsid w:val="00C860AF"/>
    <w:pPr>
      <w:widowControl w:val="0"/>
      <w:autoSpaceDE w:val="0"/>
      <w:autoSpaceDN w:val="0"/>
      <w:adjustRightInd w:val="0"/>
      <w:spacing w:line="278" w:lineRule="exact"/>
    </w:pPr>
    <w:rPr>
      <w:rFonts w:eastAsiaTheme="minorEastAsia"/>
      <w:sz w:val="24"/>
      <w:szCs w:val="24"/>
    </w:rPr>
  </w:style>
  <w:style w:type="character" w:customStyle="1" w:styleId="FontStyle22">
    <w:name w:val="Font Style22"/>
    <w:basedOn w:val="a1"/>
    <w:uiPriority w:val="99"/>
    <w:rsid w:val="00C860AF"/>
    <w:rPr>
      <w:rFonts w:ascii="Candara" w:hAnsi="Candara" w:cs="Candara"/>
      <w:b/>
      <w:bCs/>
      <w:spacing w:val="20"/>
      <w:sz w:val="14"/>
      <w:szCs w:val="14"/>
    </w:rPr>
  </w:style>
  <w:style w:type="paragraph" w:customStyle="1" w:styleId="15">
    <w:name w:val="Знак Знак Знак Знак Знак Знак Знак1"/>
    <w:basedOn w:val="a0"/>
    <w:rsid w:val="00C860AF"/>
    <w:pPr>
      <w:spacing w:before="100" w:beforeAutospacing="1" w:after="100" w:afterAutospacing="1"/>
    </w:pPr>
    <w:rPr>
      <w:rFonts w:ascii="Tahoma" w:hAnsi="Tahom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1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1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p.sberbank-ast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4FD12-B06E-4A69-A28A-78CD4B5E0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ВНИИМК</Company>
  <LinksUpToDate>false</LinksUpToDate>
  <CharactersWithSpaces>3227</CharactersWithSpaces>
  <SharedDoc>false</SharedDoc>
  <HLinks>
    <vt:vector size="18" baseType="variant">
      <vt:variant>
        <vt:i4>3407917</vt:i4>
      </vt:variant>
      <vt:variant>
        <vt:i4>6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Марина Кривошлыкова</cp:lastModifiedBy>
  <cp:revision>5</cp:revision>
  <cp:lastPrinted>2025-02-28T13:59:00Z</cp:lastPrinted>
  <dcterms:created xsi:type="dcterms:W3CDTF">2025-02-28T13:50:00Z</dcterms:created>
  <dcterms:modified xsi:type="dcterms:W3CDTF">2025-03-03T07:09:00Z</dcterms:modified>
</cp:coreProperties>
</file>