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389" w:rsidRPr="00291F35" w:rsidRDefault="00073389" w:rsidP="00E21696">
      <w:pPr>
        <w:widowControl w:val="0"/>
        <w:suppressAutoHyphens/>
        <w:spacing w:line="240" w:lineRule="auto"/>
        <w:ind w:firstLine="0"/>
        <w:jc w:val="center"/>
        <w:rPr>
          <w:b/>
          <w:bCs/>
          <w:snapToGrid/>
          <w:kern w:val="28"/>
          <w:sz w:val="27"/>
          <w:szCs w:val="27"/>
        </w:rPr>
      </w:pPr>
      <w:bookmarkStart w:id="0" w:name="_Toc517941621"/>
      <w:bookmarkStart w:id="1" w:name="_Toc323988389"/>
      <w:r w:rsidRPr="00E21696">
        <w:rPr>
          <w:b/>
          <w:bCs/>
          <w:snapToGrid/>
          <w:kern w:val="28"/>
          <w:sz w:val="27"/>
          <w:szCs w:val="27"/>
        </w:rPr>
        <w:t xml:space="preserve">Итоговый протокол № </w:t>
      </w:r>
      <w:r w:rsidR="00C64D1A" w:rsidRPr="00E21696">
        <w:rPr>
          <w:b/>
          <w:bCs/>
          <w:snapToGrid/>
          <w:kern w:val="28"/>
          <w:sz w:val="26"/>
          <w:szCs w:val="26"/>
        </w:rPr>
        <w:t>3930785/2</w:t>
      </w:r>
    </w:p>
    <w:p w:rsidR="00C64D1A" w:rsidRDefault="00C64D1A" w:rsidP="00C64D1A">
      <w:pPr>
        <w:widowControl w:val="0"/>
        <w:suppressAutoHyphens/>
        <w:spacing w:line="240" w:lineRule="auto"/>
        <w:ind w:firstLine="0"/>
        <w:jc w:val="center"/>
        <w:rPr>
          <w:b/>
          <w:color w:val="000000"/>
          <w:spacing w:val="2"/>
          <w:sz w:val="27"/>
          <w:szCs w:val="27"/>
          <w:shd w:val="clear" w:color="auto" w:fill="FFFFFF"/>
        </w:rPr>
      </w:pPr>
      <w:r w:rsidRPr="00995EDB">
        <w:rPr>
          <w:b/>
          <w:bCs/>
          <w:snapToGrid/>
          <w:kern w:val="28"/>
          <w:sz w:val="26"/>
          <w:szCs w:val="26"/>
        </w:rPr>
        <w:t xml:space="preserve">Закупочной комиссии по конкурсу </w:t>
      </w:r>
      <w:r w:rsidRPr="00995EDB">
        <w:rPr>
          <w:b/>
          <w:color w:val="000000"/>
          <w:spacing w:val="2"/>
          <w:sz w:val="27"/>
          <w:szCs w:val="27"/>
          <w:shd w:val="clear" w:color="auto" w:fill="FFFFFF"/>
        </w:rPr>
        <w:t xml:space="preserve">Выполнение строительно-монтажных работ по техническому перевооружению башенной градирни </w:t>
      </w:r>
    </w:p>
    <w:p w:rsidR="00C64D1A" w:rsidRPr="00995EDB" w:rsidRDefault="00C64D1A" w:rsidP="00C64D1A">
      <w:pPr>
        <w:widowControl w:val="0"/>
        <w:suppressAutoHyphens/>
        <w:spacing w:line="240" w:lineRule="auto"/>
        <w:ind w:firstLine="0"/>
        <w:jc w:val="center"/>
        <w:rPr>
          <w:b/>
          <w:bCs/>
          <w:snapToGrid/>
          <w:kern w:val="28"/>
          <w:sz w:val="26"/>
          <w:szCs w:val="26"/>
        </w:rPr>
      </w:pPr>
      <w:r w:rsidRPr="00995EDB">
        <w:rPr>
          <w:b/>
          <w:color w:val="000000"/>
          <w:spacing w:val="2"/>
          <w:sz w:val="27"/>
          <w:szCs w:val="27"/>
          <w:shd w:val="clear" w:color="auto" w:fill="FFFFFF"/>
        </w:rPr>
        <w:t>Тамбовской ТЭЦ</w:t>
      </w:r>
    </w:p>
    <w:p w:rsidR="00073389" w:rsidRPr="004E2910" w:rsidRDefault="00073389" w:rsidP="00073389">
      <w:pPr>
        <w:widowControl w:val="0"/>
        <w:shd w:val="clear" w:color="auto" w:fill="FFFFFF" w:themeFill="background1"/>
        <w:suppressAutoHyphens/>
        <w:spacing w:line="240" w:lineRule="auto"/>
        <w:ind w:firstLine="0"/>
        <w:jc w:val="right"/>
        <w:rPr>
          <w:bCs/>
          <w:snapToGrid/>
          <w:kern w:val="28"/>
          <w:sz w:val="26"/>
          <w:szCs w:val="26"/>
        </w:rPr>
      </w:pPr>
      <w:r w:rsidRPr="00291F35">
        <w:rPr>
          <w:b/>
          <w:bCs/>
          <w:snapToGrid/>
          <w:kern w:val="28"/>
          <w:sz w:val="27"/>
          <w:szCs w:val="27"/>
        </w:rPr>
        <w:t xml:space="preserve">                                                                                                                                    </w:t>
      </w:r>
      <w:r w:rsidR="004E2910" w:rsidRPr="004E2910">
        <w:rPr>
          <w:bCs/>
          <w:snapToGrid/>
          <w:kern w:val="28"/>
          <w:sz w:val="26"/>
          <w:szCs w:val="26"/>
        </w:rPr>
        <w:t>03</w:t>
      </w:r>
      <w:r w:rsidR="00C64D1A" w:rsidRPr="004E2910">
        <w:rPr>
          <w:bCs/>
          <w:snapToGrid/>
          <w:kern w:val="28"/>
          <w:sz w:val="26"/>
          <w:szCs w:val="26"/>
        </w:rPr>
        <w:t>.0</w:t>
      </w:r>
      <w:r w:rsidR="00514DCE" w:rsidRPr="004E2910">
        <w:rPr>
          <w:bCs/>
          <w:snapToGrid/>
          <w:kern w:val="28"/>
          <w:sz w:val="26"/>
          <w:szCs w:val="26"/>
        </w:rPr>
        <w:t>3</w:t>
      </w:r>
      <w:r w:rsidR="00C64D1A" w:rsidRPr="004E2910">
        <w:rPr>
          <w:bCs/>
          <w:snapToGrid/>
          <w:kern w:val="28"/>
          <w:sz w:val="26"/>
          <w:szCs w:val="26"/>
        </w:rPr>
        <w:t>.2025</w:t>
      </w:r>
    </w:p>
    <w:bookmarkEnd w:id="0"/>
    <w:bookmarkEnd w:id="1"/>
    <w:p w:rsidR="003F45F7" w:rsidRPr="00291F35" w:rsidRDefault="003F45F7" w:rsidP="002319B0">
      <w:pPr>
        <w:spacing w:line="240" w:lineRule="auto"/>
        <w:ind w:firstLine="0"/>
        <w:rPr>
          <w:sz w:val="27"/>
          <w:szCs w:val="27"/>
        </w:rPr>
      </w:pPr>
    </w:p>
    <w:p w:rsidR="005637C4" w:rsidRPr="00291F35" w:rsidRDefault="005637C4" w:rsidP="002319B0">
      <w:pPr>
        <w:spacing w:line="240" w:lineRule="auto"/>
        <w:ind w:firstLine="0"/>
        <w:rPr>
          <w:sz w:val="27"/>
          <w:szCs w:val="27"/>
        </w:rPr>
      </w:pPr>
      <w:r w:rsidRPr="00291F35">
        <w:rPr>
          <w:sz w:val="27"/>
          <w:szCs w:val="27"/>
        </w:rPr>
        <w:t>Форма проведения заседания: заочная.</w:t>
      </w:r>
    </w:p>
    <w:p w:rsidR="005637C4" w:rsidRPr="00291F35" w:rsidRDefault="005637C4" w:rsidP="002319B0">
      <w:pPr>
        <w:spacing w:line="240" w:lineRule="auto"/>
        <w:rPr>
          <w:sz w:val="27"/>
          <w:szCs w:val="27"/>
        </w:rPr>
      </w:pPr>
    </w:p>
    <w:p w:rsidR="002C08AD" w:rsidRPr="00291F35" w:rsidRDefault="002C08AD" w:rsidP="002C08AD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>ЛИЦА, ПРИНЯВШИЕ УЧАСТИЕ В ЗАСЕДАНИИ:</w:t>
      </w:r>
    </w:p>
    <w:p w:rsidR="002C08AD" w:rsidRPr="00291F35" w:rsidRDefault="002C08AD" w:rsidP="002C08AD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</w:p>
    <w:p w:rsidR="002C08AD" w:rsidRPr="00291F35" w:rsidRDefault="002C08AD" w:rsidP="002C08AD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 xml:space="preserve">Председатель Закупочной комиссии: </w:t>
      </w:r>
    </w:p>
    <w:tbl>
      <w:tblPr>
        <w:tblW w:w="0" w:type="auto"/>
        <w:tblInd w:w="-108" w:type="dxa"/>
        <w:tblLook w:val="04A0" w:firstRow="1" w:lastRow="0" w:firstColumn="1" w:lastColumn="0" w:noHBand="0" w:noVBand="1"/>
      </w:tblPr>
      <w:tblGrid>
        <w:gridCol w:w="4445"/>
        <w:gridCol w:w="306"/>
        <w:gridCol w:w="4496"/>
      </w:tblGrid>
      <w:tr w:rsidR="002C08AD" w:rsidRPr="00291F35" w:rsidTr="00DF757B">
        <w:trPr>
          <w:trHeight w:val="125"/>
        </w:trPr>
        <w:tc>
          <w:tcPr>
            <w:tcW w:w="4445" w:type="dxa"/>
            <w:shd w:val="clear" w:color="auto" w:fill="auto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 xml:space="preserve">Земнюхов Алексей Владимирович </w:t>
            </w:r>
          </w:p>
        </w:tc>
        <w:tc>
          <w:tcPr>
            <w:tcW w:w="306" w:type="dxa"/>
            <w:shd w:val="clear" w:color="auto" w:fill="auto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-</w:t>
            </w:r>
          </w:p>
        </w:tc>
        <w:tc>
          <w:tcPr>
            <w:tcW w:w="4496" w:type="dxa"/>
            <w:shd w:val="clear" w:color="auto" w:fill="auto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директор департамента закупок АО «Квадра».</w:t>
            </w:r>
          </w:p>
        </w:tc>
      </w:tr>
    </w:tbl>
    <w:p w:rsidR="002C08AD" w:rsidRPr="00291F35" w:rsidRDefault="002C08AD" w:rsidP="002C08AD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</w:p>
    <w:p w:rsidR="002C08AD" w:rsidRPr="00291F35" w:rsidRDefault="002C08AD" w:rsidP="002C08AD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 xml:space="preserve">Заместитель Председателя Закупочной комиссии: </w:t>
      </w:r>
    </w:p>
    <w:tbl>
      <w:tblPr>
        <w:tblW w:w="937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457"/>
        <w:gridCol w:w="329"/>
        <w:gridCol w:w="4584"/>
      </w:tblGrid>
      <w:tr w:rsidR="002C08AD" w:rsidRPr="00291F35" w:rsidTr="00DF757B">
        <w:tc>
          <w:tcPr>
            <w:tcW w:w="4457" w:type="dxa"/>
            <w:shd w:val="clear" w:color="auto" w:fill="auto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Зенин Андрей Юрьевич</w:t>
            </w:r>
          </w:p>
        </w:tc>
        <w:tc>
          <w:tcPr>
            <w:tcW w:w="329" w:type="dxa"/>
            <w:shd w:val="clear" w:color="auto" w:fill="auto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-</w:t>
            </w:r>
          </w:p>
        </w:tc>
        <w:tc>
          <w:tcPr>
            <w:tcW w:w="4584" w:type="dxa"/>
            <w:shd w:val="clear" w:color="auto" w:fill="auto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 xml:space="preserve"> главный инженер АО «Квадра».</w:t>
            </w:r>
          </w:p>
        </w:tc>
      </w:tr>
    </w:tbl>
    <w:p w:rsidR="002C08AD" w:rsidRPr="00291F35" w:rsidRDefault="002C08AD" w:rsidP="002C08AD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</w:p>
    <w:p w:rsidR="002C08AD" w:rsidRPr="00291F35" w:rsidRDefault="002C08AD" w:rsidP="002C08AD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>Члены закупочной комиссии:</w:t>
      </w:r>
    </w:p>
    <w:tbl>
      <w:tblPr>
        <w:tblW w:w="937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457"/>
        <w:gridCol w:w="336"/>
        <w:gridCol w:w="4577"/>
      </w:tblGrid>
      <w:tr w:rsidR="002C08AD" w:rsidRPr="00291F35" w:rsidTr="00DF757B">
        <w:tc>
          <w:tcPr>
            <w:tcW w:w="4457" w:type="dxa"/>
            <w:shd w:val="clear" w:color="auto" w:fill="auto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Марчук Сергей Михайлович</w:t>
            </w:r>
          </w:p>
        </w:tc>
        <w:tc>
          <w:tcPr>
            <w:tcW w:w="336" w:type="dxa"/>
            <w:shd w:val="clear" w:color="auto" w:fill="auto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-</w:t>
            </w:r>
          </w:p>
        </w:tc>
        <w:tc>
          <w:tcPr>
            <w:tcW w:w="4577" w:type="dxa"/>
            <w:shd w:val="clear" w:color="auto" w:fill="auto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начальник управления защиты активов АО «Квадра».</w:t>
            </w:r>
          </w:p>
        </w:tc>
      </w:tr>
    </w:tbl>
    <w:p w:rsidR="002C08AD" w:rsidRPr="00291F35" w:rsidRDefault="002C08AD" w:rsidP="002C08AD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</w:p>
    <w:p w:rsidR="002C08AD" w:rsidRPr="00291F35" w:rsidRDefault="002C08AD" w:rsidP="002C08AD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>Секретарь закупочной комиссии (без права голоса):</w:t>
      </w:r>
    </w:p>
    <w:tbl>
      <w:tblPr>
        <w:tblW w:w="9571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503"/>
        <w:gridCol w:w="283"/>
        <w:gridCol w:w="4785"/>
      </w:tblGrid>
      <w:tr w:rsidR="002C08AD" w:rsidRPr="00291F35" w:rsidTr="00DF757B">
        <w:tc>
          <w:tcPr>
            <w:tcW w:w="4503" w:type="dxa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Молчанов Сергей Петрович</w:t>
            </w:r>
          </w:p>
        </w:tc>
        <w:tc>
          <w:tcPr>
            <w:tcW w:w="283" w:type="dxa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-</w:t>
            </w:r>
          </w:p>
        </w:tc>
        <w:tc>
          <w:tcPr>
            <w:tcW w:w="4785" w:type="dxa"/>
          </w:tcPr>
          <w:p w:rsidR="002C08AD" w:rsidRPr="00291F35" w:rsidRDefault="002C08AD" w:rsidP="002C08AD">
            <w:pPr>
              <w:widowControl w:val="0"/>
              <w:spacing w:line="240" w:lineRule="auto"/>
              <w:ind w:firstLine="0"/>
              <w:contextualSpacing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эксперт проектного офиса «Смоленская ТЭЦ-2» филиала АО «Квадра» - «Смоленская генерация».</w:t>
            </w:r>
          </w:p>
        </w:tc>
      </w:tr>
    </w:tbl>
    <w:p w:rsidR="002C08AD" w:rsidRPr="00291F35" w:rsidRDefault="002C08AD" w:rsidP="002A0615">
      <w:pPr>
        <w:widowControl w:val="0"/>
        <w:spacing w:line="240" w:lineRule="auto"/>
        <w:ind w:firstLine="0"/>
        <w:contextualSpacing/>
        <w:rPr>
          <w:sz w:val="27"/>
          <w:szCs w:val="27"/>
        </w:rPr>
      </w:pPr>
    </w:p>
    <w:p w:rsidR="002A0615" w:rsidRPr="00291F35" w:rsidRDefault="002A0615" w:rsidP="002A0615">
      <w:pPr>
        <w:widowControl w:val="0"/>
        <w:spacing w:line="240" w:lineRule="auto"/>
        <w:ind w:firstLine="0"/>
        <w:contextualSpacing/>
        <w:rPr>
          <w:sz w:val="27"/>
          <w:szCs w:val="27"/>
        </w:rPr>
      </w:pPr>
      <w:r w:rsidRPr="00291F35">
        <w:rPr>
          <w:sz w:val="27"/>
          <w:szCs w:val="27"/>
        </w:rPr>
        <w:t>Лицо, проводившее подсчет голосов, – секретарь закупочной комиссии.</w:t>
      </w:r>
    </w:p>
    <w:p w:rsidR="002A0615" w:rsidRPr="00291F35" w:rsidRDefault="002A0615" w:rsidP="002213A2">
      <w:pPr>
        <w:widowControl w:val="0"/>
        <w:spacing w:line="240" w:lineRule="auto"/>
        <w:ind w:firstLine="0"/>
        <w:jc w:val="left"/>
        <w:rPr>
          <w:color w:val="000000" w:themeColor="text1"/>
          <w:sz w:val="27"/>
          <w:szCs w:val="27"/>
        </w:rPr>
      </w:pPr>
    </w:p>
    <w:p w:rsidR="005637C4" w:rsidRPr="00291F35" w:rsidRDefault="005637C4" w:rsidP="004E3467">
      <w:pPr>
        <w:autoSpaceDE w:val="0"/>
        <w:autoSpaceDN w:val="0"/>
        <w:adjustRightInd w:val="0"/>
        <w:spacing w:line="240" w:lineRule="auto"/>
        <w:ind w:firstLine="0"/>
        <w:rPr>
          <w:rFonts w:eastAsiaTheme="minorHAnsi"/>
          <w:bCs/>
          <w:snapToGrid/>
          <w:sz w:val="27"/>
          <w:szCs w:val="27"/>
          <w:lang w:eastAsia="en-US"/>
        </w:rPr>
      </w:pPr>
      <w:r w:rsidRPr="00291F35">
        <w:rPr>
          <w:rFonts w:eastAsiaTheme="minorHAnsi"/>
          <w:bCs/>
          <w:snapToGrid/>
          <w:sz w:val="27"/>
          <w:szCs w:val="27"/>
          <w:lang w:eastAsia="en-US"/>
        </w:rPr>
        <w:t xml:space="preserve">Кворум имеется. Комиссия правомочна принимать решения по вопросам объявленной повестки дня в соответствии с разделом 5 Положения о работе постоянно действующих закупочных комиссий. </w:t>
      </w:r>
    </w:p>
    <w:p w:rsidR="00B7032F" w:rsidRPr="00291F35" w:rsidRDefault="00B7032F" w:rsidP="002319B0">
      <w:pPr>
        <w:spacing w:line="240" w:lineRule="auto"/>
        <w:rPr>
          <w:sz w:val="27"/>
          <w:szCs w:val="27"/>
        </w:rPr>
      </w:pPr>
    </w:p>
    <w:p w:rsidR="00C64D1A" w:rsidRDefault="00C64D1A" w:rsidP="00C64D1A">
      <w:pPr>
        <w:widowControl w:val="0"/>
        <w:numPr>
          <w:ilvl w:val="0"/>
          <w:numId w:val="4"/>
        </w:numPr>
        <w:tabs>
          <w:tab w:val="left" w:pos="426"/>
        </w:tabs>
        <w:suppressAutoHyphens/>
        <w:spacing w:line="240" w:lineRule="auto"/>
        <w:ind w:left="0" w:firstLine="0"/>
        <w:rPr>
          <w:snapToGrid/>
          <w:sz w:val="26"/>
          <w:szCs w:val="26"/>
        </w:rPr>
      </w:pPr>
      <w:r w:rsidRPr="005E3432">
        <w:rPr>
          <w:snapToGrid/>
          <w:sz w:val="26"/>
          <w:szCs w:val="26"/>
        </w:rPr>
        <w:t xml:space="preserve">Извещение о закупке опубликовано на Официальном сайте Единой информационной системы в сфере закупок https://zakupki.gov.ru от 31.01.2025 </w:t>
      </w:r>
      <w:r>
        <w:rPr>
          <w:snapToGrid/>
          <w:sz w:val="26"/>
          <w:szCs w:val="26"/>
        </w:rPr>
        <w:t xml:space="preserve">                     </w:t>
      </w:r>
      <w:r w:rsidRPr="005E3432">
        <w:rPr>
          <w:snapToGrid/>
          <w:sz w:val="26"/>
          <w:szCs w:val="26"/>
        </w:rPr>
        <w:t>№</w:t>
      </w:r>
      <w:r w:rsidRPr="005E3432">
        <w:t xml:space="preserve"> </w:t>
      </w:r>
      <w:r w:rsidRPr="005E3432">
        <w:rPr>
          <w:snapToGrid/>
          <w:sz w:val="26"/>
          <w:szCs w:val="26"/>
        </w:rPr>
        <w:t>32514466205</w:t>
      </w:r>
      <w:r>
        <w:rPr>
          <w:snapToGrid/>
          <w:sz w:val="26"/>
          <w:szCs w:val="26"/>
        </w:rPr>
        <w:t>.</w:t>
      </w:r>
    </w:p>
    <w:p w:rsidR="00C64D1A" w:rsidRPr="005E3432" w:rsidRDefault="00C64D1A" w:rsidP="00C64D1A">
      <w:pPr>
        <w:widowControl w:val="0"/>
        <w:numPr>
          <w:ilvl w:val="0"/>
          <w:numId w:val="4"/>
        </w:numPr>
        <w:tabs>
          <w:tab w:val="left" w:pos="426"/>
        </w:tabs>
        <w:suppressAutoHyphens/>
        <w:spacing w:line="240" w:lineRule="auto"/>
        <w:ind w:left="0" w:firstLine="0"/>
        <w:rPr>
          <w:snapToGrid/>
          <w:sz w:val="26"/>
          <w:szCs w:val="26"/>
        </w:rPr>
      </w:pPr>
      <w:r w:rsidRPr="005E3432">
        <w:rPr>
          <w:snapToGrid/>
          <w:sz w:val="26"/>
          <w:szCs w:val="26"/>
        </w:rPr>
        <w:t>Место проведения процедуры вскрытия конвертов с заявками участников: Торговая площадка https://www.b2b-center.ru</w:t>
      </w:r>
    </w:p>
    <w:p w:rsidR="00C64D1A" w:rsidRPr="005E02C8" w:rsidRDefault="00C64D1A" w:rsidP="00C64D1A">
      <w:pPr>
        <w:widowControl w:val="0"/>
        <w:numPr>
          <w:ilvl w:val="0"/>
          <w:numId w:val="4"/>
        </w:numPr>
        <w:tabs>
          <w:tab w:val="left" w:pos="426"/>
        </w:tabs>
        <w:suppressAutoHyphens/>
        <w:spacing w:line="240" w:lineRule="auto"/>
        <w:ind w:left="0" w:firstLine="0"/>
        <w:rPr>
          <w:snapToGrid/>
          <w:sz w:val="26"/>
          <w:szCs w:val="26"/>
        </w:rPr>
      </w:pPr>
      <w:r w:rsidRPr="005E02C8">
        <w:rPr>
          <w:snapToGrid/>
          <w:sz w:val="26"/>
          <w:szCs w:val="26"/>
        </w:rPr>
        <w:t xml:space="preserve">Начальная (максимальная) цена договора составляет: </w:t>
      </w:r>
      <w:r w:rsidRPr="005E3432">
        <w:rPr>
          <w:snapToGrid/>
          <w:sz w:val="26"/>
          <w:szCs w:val="26"/>
        </w:rPr>
        <w:t>103</w:t>
      </w:r>
      <w:r>
        <w:rPr>
          <w:snapToGrid/>
          <w:sz w:val="26"/>
          <w:szCs w:val="26"/>
        </w:rPr>
        <w:t xml:space="preserve"> </w:t>
      </w:r>
      <w:r w:rsidRPr="005E3432">
        <w:rPr>
          <w:snapToGrid/>
          <w:sz w:val="26"/>
          <w:szCs w:val="26"/>
        </w:rPr>
        <w:t>431 324,00</w:t>
      </w:r>
      <w:r>
        <w:rPr>
          <w:snapToGrid/>
          <w:sz w:val="26"/>
          <w:szCs w:val="26"/>
        </w:rPr>
        <w:t xml:space="preserve"> </w:t>
      </w:r>
      <w:r w:rsidRPr="005E3432">
        <w:rPr>
          <w:snapToGrid/>
          <w:sz w:val="26"/>
          <w:szCs w:val="26"/>
        </w:rPr>
        <w:t>руб.</w:t>
      </w:r>
      <w:r w:rsidRPr="005E02C8">
        <w:rPr>
          <w:snapToGrid/>
          <w:sz w:val="26"/>
          <w:szCs w:val="26"/>
        </w:rPr>
        <w:t xml:space="preserve"> с учетом НДС.</w:t>
      </w:r>
    </w:p>
    <w:p w:rsidR="00C64D1A" w:rsidRPr="005E02C8" w:rsidRDefault="00C64D1A" w:rsidP="00C64D1A">
      <w:pPr>
        <w:widowControl w:val="0"/>
        <w:numPr>
          <w:ilvl w:val="0"/>
          <w:numId w:val="4"/>
        </w:numPr>
        <w:tabs>
          <w:tab w:val="left" w:pos="426"/>
        </w:tabs>
        <w:suppressAutoHyphens/>
        <w:spacing w:line="240" w:lineRule="auto"/>
        <w:ind w:left="0" w:firstLine="0"/>
        <w:rPr>
          <w:snapToGrid/>
          <w:sz w:val="26"/>
          <w:szCs w:val="26"/>
        </w:rPr>
      </w:pPr>
      <w:r w:rsidRPr="005E02C8">
        <w:rPr>
          <w:snapToGrid/>
          <w:sz w:val="26"/>
          <w:szCs w:val="26"/>
        </w:rPr>
        <w:t xml:space="preserve">Дата и время окончания срока подачи заявок: </w:t>
      </w:r>
      <w:r w:rsidRPr="005E3432">
        <w:rPr>
          <w:snapToGrid/>
          <w:sz w:val="26"/>
          <w:szCs w:val="26"/>
        </w:rPr>
        <w:t>20.02.2025 14:00</w:t>
      </w:r>
    </w:p>
    <w:p w:rsidR="00C64D1A" w:rsidRDefault="00C64D1A" w:rsidP="00C64D1A">
      <w:pPr>
        <w:widowControl w:val="0"/>
        <w:numPr>
          <w:ilvl w:val="0"/>
          <w:numId w:val="4"/>
        </w:numPr>
        <w:tabs>
          <w:tab w:val="left" w:pos="426"/>
        </w:tabs>
        <w:suppressAutoHyphens/>
        <w:spacing w:line="240" w:lineRule="auto"/>
        <w:ind w:left="0" w:firstLine="0"/>
        <w:rPr>
          <w:snapToGrid/>
          <w:sz w:val="26"/>
          <w:szCs w:val="26"/>
        </w:rPr>
      </w:pPr>
      <w:r w:rsidRPr="005E02C8">
        <w:rPr>
          <w:snapToGrid/>
          <w:sz w:val="26"/>
          <w:szCs w:val="26"/>
        </w:rPr>
        <w:t xml:space="preserve">До момента окончания </w:t>
      </w:r>
      <w:r>
        <w:rPr>
          <w:snapToGrid/>
          <w:sz w:val="26"/>
          <w:szCs w:val="26"/>
        </w:rPr>
        <w:t xml:space="preserve">срока подачи заявок, было подана 1 (одна) </w:t>
      </w:r>
      <w:r w:rsidRPr="005E02C8">
        <w:rPr>
          <w:snapToGrid/>
          <w:sz w:val="26"/>
          <w:szCs w:val="26"/>
        </w:rPr>
        <w:t>заявк</w:t>
      </w:r>
      <w:r>
        <w:rPr>
          <w:snapToGrid/>
          <w:sz w:val="26"/>
          <w:szCs w:val="26"/>
        </w:rPr>
        <w:t>а</w:t>
      </w:r>
      <w:r w:rsidRPr="005E02C8">
        <w:rPr>
          <w:snapToGrid/>
          <w:sz w:val="26"/>
          <w:szCs w:val="26"/>
        </w:rPr>
        <w:t>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178"/>
        <w:gridCol w:w="4335"/>
        <w:gridCol w:w="2826"/>
      </w:tblGrid>
      <w:tr w:rsidR="00C64D1A" w:rsidRPr="005E02C8" w:rsidTr="00AF305A">
        <w:trPr>
          <w:trHeight w:val="423"/>
          <w:tblHeader/>
        </w:trPr>
        <w:tc>
          <w:tcPr>
            <w:tcW w:w="1166" w:type="pct"/>
          </w:tcPr>
          <w:p w:rsidR="00C64D1A" w:rsidRDefault="00C64D1A" w:rsidP="00AF305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5E02C8">
              <w:rPr>
                <w:sz w:val="26"/>
                <w:szCs w:val="26"/>
              </w:rPr>
              <w:t xml:space="preserve">№ </w:t>
            </w:r>
          </w:p>
          <w:p w:rsidR="00C64D1A" w:rsidRPr="005E02C8" w:rsidRDefault="00C64D1A" w:rsidP="00AF305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2321" w:type="pct"/>
          </w:tcPr>
          <w:p w:rsidR="00C64D1A" w:rsidRPr="005E02C8" w:rsidRDefault="00C64D1A" w:rsidP="00AF305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5E02C8">
              <w:rPr>
                <w:sz w:val="26"/>
                <w:szCs w:val="26"/>
              </w:rPr>
              <w:t>Дата и время регистрации заявки</w:t>
            </w:r>
          </w:p>
        </w:tc>
        <w:tc>
          <w:tcPr>
            <w:tcW w:w="1513" w:type="pct"/>
          </w:tcPr>
          <w:p w:rsidR="00C64D1A" w:rsidRPr="005E02C8" w:rsidRDefault="00C64D1A" w:rsidP="00AF305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5E02C8">
              <w:rPr>
                <w:sz w:val="26"/>
                <w:szCs w:val="26"/>
              </w:rPr>
              <w:t>Цена заявки</w:t>
            </w:r>
          </w:p>
          <w:p w:rsidR="00C64D1A" w:rsidRPr="005E02C8" w:rsidRDefault="00C64D1A" w:rsidP="00AF305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5E02C8">
              <w:rPr>
                <w:sz w:val="26"/>
                <w:szCs w:val="26"/>
              </w:rPr>
              <w:t>руб. с НДС</w:t>
            </w:r>
          </w:p>
        </w:tc>
      </w:tr>
      <w:tr w:rsidR="00C64D1A" w:rsidRPr="005E02C8" w:rsidTr="00AF305A">
        <w:trPr>
          <w:trHeight w:val="340"/>
        </w:trPr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4D1A" w:rsidRPr="005E02C8" w:rsidRDefault="00C64D1A" w:rsidP="00AF305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5E02C8">
              <w:rPr>
                <w:sz w:val="26"/>
                <w:szCs w:val="26"/>
              </w:rPr>
              <w:t>Участник 1</w:t>
            </w:r>
          </w:p>
        </w:tc>
        <w:tc>
          <w:tcPr>
            <w:tcW w:w="2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4D1A" w:rsidRPr="005E02C8" w:rsidRDefault="00C64D1A" w:rsidP="00AF305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5E3432">
              <w:rPr>
                <w:sz w:val="26"/>
                <w:szCs w:val="26"/>
              </w:rPr>
              <w:t>13.02.2025 17:06:57</w:t>
            </w:r>
          </w:p>
        </w:tc>
        <w:tc>
          <w:tcPr>
            <w:tcW w:w="1513" w:type="pct"/>
            <w:tcBorders>
              <w:left w:val="single" w:sz="4" w:space="0" w:color="auto"/>
            </w:tcBorders>
            <w:shd w:val="clear" w:color="auto" w:fill="FFFFFF" w:themeFill="background1"/>
          </w:tcPr>
          <w:p w:rsidR="00C64D1A" w:rsidRPr="005E02C8" w:rsidRDefault="00C64D1A" w:rsidP="00AF305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5E3432">
              <w:rPr>
                <w:sz w:val="26"/>
                <w:szCs w:val="26"/>
              </w:rPr>
              <w:t>103 431 324,00</w:t>
            </w:r>
          </w:p>
        </w:tc>
      </w:tr>
    </w:tbl>
    <w:p w:rsidR="00C64D1A" w:rsidRDefault="00C64D1A" w:rsidP="00C64D1A">
      <w:pPr>
        <w:widowControl w:val="0"/>
        <w:tabs>
          <w:tab w:val="left" w:pos="426"/>
        </w:tabs>
        <w:suppressAutoHyphens/>
        <w:spacing w:line="240" w:lineRule="auto"/>
        <w:ind w:firstLine="0"/>
        <w:rPr>
          <w:snapToGrid/>
          <w:sz w:val="26"/>
          <w:szCs w:val="26"/>
        </w:rPr>
      </w:pPr>
    </w:p>
    <w:p w:rsidR="00C64D1A" w:rsidRDefault="00C64D1A" w:rsidP="00C64D1A">
      <w:pPr>
        <w:widowControl w:val="0"/>
        <w:tabs>
          <w:tab w:val="left" w:pos="426"/>
        </w:tabs>
        <w:suppressAutoHyphens/>
        <w:spacing w:line="240" w:lineRule="auto"/>
        <w:ind w:firstLine="0"/>
        <w:rPr>
          <w:snapToGrid/>
          <w:sz w:val="26"/>
          <w:szCs w:val="26"/>
        </w:rPr>
      </w:pPr>
    </w:p>
    <w:p w:rsidR="00607B05" w:rsidRPr="00607B05" w:rsidRDefault="00607B05" w:rsidP="00607B05">
      <w:pPr>
        <w:numPr>
          <w:ilvl w:val="0"/>
          <w:numId w:val="4"/>
        </w:numPr>
        <w:tabs>
          <w:tab w:val="left" w:pos="426"/>
        </w:tabs>
        <w:spacing w:line="240" w:lineRule="auto"/>
        <w:ind w:left="0" w:firstLine="0"/>
        <w:rPr>
          <w:snapToGrid/>
          <w:sz w:val="27"/>
          <w:szCs w:val="27"/>
        </w:rPr>
      </w:pPr>
      <w:r w:rsidRPr="00607B05">
        <w:rPr>
          <w:snapToGrid/>
          <w:sz w:val="27"/>
          <w:szCs w:val="27"/>
        </w:rPr>
        <w:lastRenderedPageBreak/>
        <w:t xml:space="preserve">В соответствии с протоколом </w:t>
      </w:r>
      <w:r>
        <w:rPr>
          <w:snapToGrid/>
          <w:sz w:val="27"/>
          <w:szCs w:val="27"/>
        </w:rPr>
        <w:t xml:space="preserve">рассмотрения </w:t>
      </w:r>
      <w:r w:rsidRPr="00C64D1A">
        <w:rPr>
          <w:snapToGrid/>
          <w:sz w:val="27"/>
          <w:szCs w:val="27"/>
        </w:rPr>
        <w:t>№</w:t>
      </w:r>
      <w:r w:rsidR="00C64D1A" w:rsidRPr="00C64D1A">
        <w:rPr>
          <w:bCs/>
          <w:snapToGrid/>
          <w:kern w:val="28"/>
          <w:sz w:val="26"/>
          <w:szCs w:val="26"/>
        </w:rPr>
        <w:t>3930785</w:t>
      </w:r>
      <w:r w:rsidR="00C64D1A">
        <w:rPr>
          <w:b/>
          <w:bCs/>
          <w:snapToGrid/>
          <w:kern w:val="28"/>
          <w:sz w:val="26"/>
          <w:szCs w:val="26"/>
        </w:rPr>
        <w:t xml:space="preserve"> </w:t>
      </w:r>
      <w:r w:rsidRPr="00607B05">
        <w:rPr>
          <w:snapToGrid/>
          <w:sz w:val="27"/>
          <w:szCs w:val="27"/>
        </w:rPr>
        <w:t xml:space="preserve">от </w:t>
      </w:r>
      <w:r w:rsidR="00C64D1A">
        <w:rPr>
          <w:snapToGrid/>
          <w:sz w:val="27"/>
          <w:szCs w:val="27"/>
        </w:rPr>
        <w:t>25.02.2025</w:t>
      </w:r>
      <w:r w:rsidRPr="00607B05">
        <w:rPr>
          <w:snapToGrid/>
          <w:sz w:val="27"/>
          <w:szCs w:val="27"/>
        </w:rPr>
        <w:t>, закупочной комиссией приняты следующие решения:</w:t>
      </w:r>
    </w:p>
    <w:p w:rsidR="00607B05" w:rsidRPr="00607B05" w:rsidRDefault="00607B05" w:rsidP="00607B05">
      <w:pPr>
        <w:keepNext/>
        <w:numPr>
          <w:ilvl w:val="0"/>
          <w:numId w:val="19"/>
        </w:numPr>
        <w:tabs>
          <w:tab w:val="left" w:pos="426"/>
        </w:tabs>
        <w:spacing w:line="240" w:lineRule="auto"/>
        <w:rPr>
          <w:snapToGrid/>
          <w:vanish/>
          <w:sz w:val="27"/>
          <w:szCs w:val="27"/>
        </w:rPr>
      </w:pPr>
    </w:p>
    <w:p w:rsidR="00607B05" w:rsidRPr="00607B05" w:rsidRDefault="00607B05" w:rsidP="00607B05">
      <w:pPr>
        <w:keepNext/>
        <w:numPr>
          <w:ilvl w:val="0"/>
          <w:numId w:val="19"/>
        </w:numPr>
        <w:tabs>
          <w:tab w:val="left" w:pos="426"/>
        </w:tabs>
        <w:spacing w:line="240" w:lineRule="auto"/>
        <w:rPr>
          <w:snapToGrid/>
          <w:vanish/>
          <w:sz w:val="27"/>
          <w:szCs w:val="27"/>
        </w:rPr>
      </w:pPr>
    </w:p>
    <w:p w:rsidR="00607B05" w:rsidRPr="00607B05" w:rsidRDefault="00607B05" w:rsidP="00607B05">
      <w:pPr>
        <w:keepNext/>
        <w:numPr>
          <w:ilvl w:val="0"/>
          <w:numId w:val="19"/>
        </w:numPr>
        <w:tabs>
          <w:tab w:val="left" w:pos="426"/>
        </w:tabs>
        <w:spacing w:line="240" w:lineRule="auto"/>
        <w:rPr>
          <w:snapToGrid/>
          <w:vanish/>
          <w:sz w:val="27"/>
          <w:szCs w:val="27"/>
        </w:rPr>
      </w:pPr>
    </w:p>
    <w:p w:rsidR="00607B05" w:rsidRPr="00607B05" w:rsidRDefault="00607B05" w:rsidP="00607B05">
      <w:pPr>
        <w:keepNext/>
        <w:numPr>
          <w:ilvl w:val="0"/>
          <w:numId w:val="19"/>
        </w:numPr>
        <w:tabs>
          <w:tab w:val="left" w:pos="426"/>
        </w:tabs>
        <w:spacing w:line="240" w:lineRule="auto"/>
        <w:rPr>
          <w:snapToGrid/>
          <w:vanish/>
          <w:sz w:val="27"/>
          <w:szCs w:val="27"/>
        </w:rPr>
      </w:pPr>
    </w:p>
    <w:p w:rsidR="00607B05" w:rsidRPr="00607B05" w:rsidRDefault="00607B05" w:rsidP="00607B05">
      <w:pPr>
        <w:keepNext/>
        <w:numPr>
          <w:ilvl w:val="0"/>
          <w:numId w:val="20"/>
        </w:numPr>
        <w:tabs>
          <w:tab w:val="left" w:pos="426"/>
        </w:tabs>
        <w:spacing w:line="240" w:lineRule="auto"/>
        <w:contextualSpacing/>
        <w:rPr>
          <w:snapToGrid/>
          <w:vanish/>
          <w:sz w:val="27"/>
          <w:szCs w:val="27"/>
        </w:rPr>
      </w:pPr>
    </w:p>
    <w:p w:rsidR="00607B05" w:rsidRPr="00607B05" w:rsidRDefault="00607B05" w:rsidP="00607B05">
      <w:pPr>
        <w:keepNext/>
        <w:numPr>
          <w:ilvl w:val="0"/>
          <w:numId w:val="20"/>
        </w:numPr>
        <w:tabs>
          <w:tab w:val="left" w:pos="426"/>
        </w:tabs>
        <w:spacing w:line="240" w:lineRule="auto"/>
        <w:contextualSpacing/>
        <w:rPr>
          <w:snapToGrid/>
          <w:vanish/>
          <w:sz w:val="27"/>
          <w:szCs w:val="27"/>
        </w:rPr>
      </w:pPr>
    </w:p>
    <w:p w:rsidR="00607B05" w:rsidRPr="00607B05" w:rsidRDefault="00607B05" w:rsidP="00607B05">
      <w:pPr>
        <w:keepNext/>
        <w:numPr>
          <w:ilvl w:val="0"/>
          <w:numId w:val="20"/>
        </w:numPr>
        <w:tabs>
          <w:tab w:val="left" w:pos="426"/>
        </w:tabs>
        <w:spacing w:line="240" w:lineRule="auto"/>
        <w:contextualSpacing/>
        <w:rPr>
          <w:snapToGrid/>
          <w:vanish/>
          <w:sz w:val="27"/>
          <w:szCs w:val="27"/>
        </w:rPr>
      </w:pPr>
    </w:p>
    <w:p w:rsidR="00607B05" w:rsidRPr="00607B05" w:rsidRDefault="00607B05" w:rsidP="00607B05">
      <w:pPr>
        <w:keepNext/>
        <w:numPr>
          <w:ilvl w:val="0"/>
          <w:numId w:val="20"/>
        </w:numPr>
        <w:tabs>
          <w:tab w:val="left" w:pos="426"/>
        </w:tabs>
        <w:spacing w:line="240" w:lineRule="auto"/>
        <w:contextualSpacing/>
        <w:rPr>
          <w:snapToGrid/>
          <w:vanish/>
          <w:sz w:val="27"/>
          <w:szCs w:val="27"/>
        </w:rPr>
      </w:pPr>
    </w:p>
    <w:p w:rsidR="00607B05" w:rsidRPr="00607B05" w:rsidRDefault="00607B05" w:rsidP="00607B05">
      <w:pPr>
        <w:keepNext/>
        <w:numPr>
          <w:ilvl w:val="0"/>
          <w:numId w:val="20"/>
        </w:numPr>
        <w:tabs>
          <w:tab w:val="left" w:pos="426"/>
        </w:tabs>
        <w:spacing w:line="240" w:lineRule="auto"/>
        <w:contextualSpacing/>
        <w:rPr>
          <w:snapToGrid/>
          <w:vanish/>
          <w:sz w:val="27"/>
          <w:szCs w:val="27"/>
        </w:rPr>
      </w:pPr>
    </w:p>
    <w:p w:rsidR="00607B05" w:rsidRPr="00607B05" w:rsidRDefault="00607B05" w:rsidP="00607B05">
      <w:pPr>
        <w:keepNext/>
        <w:numPr>
          <w:ilvl w:val="0"/>
          <w:numId w:val="20"/>
        </w:numPr>
        <w:tabs>
          <w:tab w:val="left" w:pos="426"/>
        </w:tabs>
        <w:spacing w:line="240" w:lineRule="auto"/>
        <w:contextualSpacing/>
        <w:rPr>
          <w:snapToGrid/>
          <w:vanish/>
          <w:sz w:val="27"/>
          <w:szCs w:val="27"/>
        </w:rPr>
      </w:pPr>
    </w:p>
    <w:p w:rsidR="00607B05" w:rsidRPr="00607B05" w:rsidRDefault="00C64D1A" w:rsidP="00607B05">
      <w:pPr>
        <w:keepNext/>
        <w:numPr>
          <w:ilvl w:val="1"/>
          <w:numId w:val="20"/>
        </w:numPr>
        <w:tabs>
          <w:tab w:val="left" w:pos="426"/>
        </w:tabs>
        <w:spacing w:line="240" w:lineRule="auto"/>
        <w:ind w:left="0" w:firstLine="0"/>
        <w:contextualSpacing/>
        <w:rPr>
          <w:snapToGrid/>
          <w:sz w:val="27"/>
          <w:szCs w:val="27"/>
        </w:rPr>
      </w:pPr>
      <w:r>
        <w:rPr>
          <w:snapToGrid/>
          <w:sz w:val="27"/>
          <w:szCs w:val="27"/>
        </w:rPr>
        <w:t xml:space="preserve"> </w:t>
      </w:r>
      <w:r w:rsidR="00607B05">
        <w:rPr>
          <w:snapToGrid/>
          <w:sz w:val="27"/>
          <w:szCs w:val="27"/>
        </w:rPr>
        <w:t>Признать заявку</w:t>
      </w:r>
      <w:r w:rsidR="00607B05" w:rsidRPr="00607B05">
        <w:rPr>
          <w:snapToGrid/>
          <w:sz w:val="27"/>
          <w:szCs w:val="27"/>
        </w:rPr>
        <w:t xml:space="preserve"> </w:t>
      </w:r>
      <w:r w:rsidR="00607B05">
        <w:rPr>
          <w:snapToGrid/>
          <w:sz w:val="27"/>
          <w:szCs w:val="27"/>
        </w:rPr>
        <w:t xml:space="preserve">Участника </w:t>
      </w:r>
      <w:r>
        <w:rPr>
          <w:snapToGrid/>
          <w:sz w:val="27"/>
          <w:szCs w:val="27"/>
        </w:rPr>
        <w:t xml:space="preserve">1 </w:t>
      </w:r>
      <w:r w:rsidR="00607B05" w:rsidRPr="00607B05">
        <w:rPr>
          <w:snapToGrid/>
          <w:sz w:val="27"/>
          <w:szCs w:val="27"/>
        </w:rPr>
        <w:t>соответствующ</w:t>
      </w:r>
      <w:r>
        <w:rPr>
          <w:snapToGrid/>
          <w:sz w:val="27"/>
          <w:szCs w:val="27"/>
        </w:rPr>
        <w:t xml:space="preserve">ей </w:t>
      </w:r>
      <w:r w:rsidR="00607B05" w:rsidRPr="00607B05">
        <w:rPr>
          <w:snapToGrid/>
          <w:sz w:val="27"/>
          <w:szCs w:val="27"/>
        </w:rPr>
        <w:t>по существу условиям Документации о закупке.</w:t>
      </w:r>
    </w:p>
    <w:p w:rsidR="00607B05" w:rsidRPr="00607B05" w:rsidRDefault="00607B05" w:rsidP="00607B05">
      <w:pPr>
        <w:keepNext/>
        <w:numPr>
          <w:ilvl w:val="1"/>
          <w:numId w:val="20"/>
        </w:numPr>
        <w:tabs>
          <w:tab w:val="left" w:pos="426"/>
        </w:tabs>
        <w:spacing w:line="240" w:lineRule="auto"/>
        <w:ind w:left="0" w:firstLine="0"/>
        <w:contextualSpacing/>
        <w:rPr>
          <w:snapToGrid/>
          <w:sz w:val="27"/>
          <w:szCs w:val="27"/>
        </w:rPr>
      </w:pPr>
      <w:r w:rsidRPr="00607B05">
        <w:rPr>
          <w:sz w:val="27"/>
          <w:szCs w:val="27"/>
        </w:rPr>
        <w:t xml:space="preserve"> Признать </w:t>
      </w:r>
      <w:r w:rsidR="00C64D1A">
        <w:rPr>
          <w:sz w:val="27"/>
          <w:szCs w:val="27"/>
        </w:rPr>
        <w:t xml:space="preserve">конкурс в электронной форме </w:t>
      </w:r>
      <w:r w:rsidRPr="00607B05">
        <w:rPr>
          <w:sz w:val="27"/>
          <w:szCs w:val="27"/>
        </w:rPr>
        <w:t>не состоявшимся.</w:t>
      </w:r>
    </w:p>
    <w:p w:rsidR="00607B05" w:rsidRPr="00C64D1A" w:rsidRDefault="00607B05" w:rsidP="00105498">
      <w:pPr>
        <w:keepNext/>
        <w:numPr>
          <w:ilvl w:val="1"/>
          <w:numId w:val="20"/>
        </w:numPr>
        <w:tabs>
          <w:tab w:val="left" w:pos="426"/>
        </w:tabs>
        <w:spacing w:line="240" w:lineRule="auto"/>
        <w:ind w:left="0" w:firstLine="0"/>
        <w:contextualSpacing/>
        <w:rPr>
          <w:snapToGrid/>
          <w:sz w:val="27"/>
          <w:szCs w:val="27"/>
        </w:rPr>
      </w:pPr>
      <w:r w:rsidRPr="00607B05">
        <w:rPr>
          <w:snapToGrid/>
          <w:sz w:val="27"/>
          <w:szCs w:val="27"/>
        </w:rPr>
        <w:t xml:space="preserve"> </w:t>
      </w:r>
      <w:r w:rsidRPr="00C64D1A">
        <w:rPr>
          <w:snapToGrid/>
          <w:sz w:val="27"/>
          <w:szCs w:val="27"/>
        </w:rPr>
        <w:t xml:space="preserve">Допустить к участию в подаче ценовых предложений заявку Участника </w:t>
      </w:r>
      <w:r w:rsidR="00C64D1A" w:rsidRPr="00C64D1A">
        <w:rPr>
          <w:snapToGrid/>
          <w:sz w:val="27"/>
          <w:szCs w:val="27"/>
        </w:rPr>
        <w:t>1</w:t>
      </w:r>
      <w:r w:rsidRPr="00C64D1A">
        <w:rPr>
          <w:snapToGrid/>
          <w:sz w:val="27"/>
          <w:szCs w:val="27"/>
        </w:rPr>
        <w:t xml:space="preserve"> </w:t>
      </w:r>
    </w:p>
    <w:p w:rsidR="00D00797" w:rsidRDefault="00D00797" w:rsidP="00D00797">
      <w:pPr>
        <w:keepNext/>
        <w:tabs>
          <w:tab w:val="left" w:pos="426"/>
        </w:tabs>
        <w:spacing w:line="240" w:lineRule="auto"/>
        <w:contextualSpacing/>
        <w:rPr>
          <w:snapToGrid/>
          <w:sz w:val="27"/>
          <w:szCs w:val="27"/>
        </w:rPr>
      </w:pPr>
    </w:p>
    <w:p w:rsidR="006B5B60" w:rsidRPr="00291F35" w:rsidRDefault="006B5B60" w:rsidP="006B5B60">
      <w:pPr>
        <w:widowControl w:val="0"/>
        <w:suppressAutoHyphens/>
        <w:spacing w:line="240" w:lineRule="auto"/>
        <w:ind w:firstLine="0"/>
        <w:contextualSpacing/>
        <w:rPr>
          <w:b/>
          <w:caps/>
          <w:snapToGrid/>
          <w:sz w:val="27"/>
          <w:szCs w:val="27"/>
        </w:rPr>
      </w:pPr>
      <w:r w:rsidRPr="00291F35">
        <w:rPr>
          <w:b/>
          <w:caps/>
          <w:snapToGrid/>
          <w:sz w:val="27"/>
          <w:szCs w:val="27"/>
        </w:rPr>
        <w:t xml:space="preserve">РЕЗУЛЬТАТЫ РАССМОТРЕНИЯ полученных заявок: </w:t>
      </w:r>
    </w:p>
    <w:p w:rsidR="006B5B60" w:rsidRPr="00291F35" w:rsidRDefault="006B5B60" w:rsidP="006B5B60">
      <w:pPr>
        <w:widowControl w:val="0"/>
        <w:suppressAutoHyphens/>
        <w:spacing w:line="240" w:lineRule="auto"/>
        <w:ind w:firstLine="0"/>
        <w:rPr>
          <w:sz w:val="27"/>
          <w:szCs w:val="27"/>
        </w:rPr>
      </w:pPr>
      <w:r w:rsidRPr="00291F35">
        <w:rPr>
          <w:snapToGrid/>
          <w:sz w:val="27"/>
          <w:szCs w:val="27"/>
        </w:rPr>
        <w:t>Члены закупочной комиссии, эксперты рассмотрели поступившие заявки участников в соответствии с порядком и критериями, предусмотренными Извещением о закупке.</w:t>
      </w:r>
      <w:r w:rsidRPr="00291F35">
        <w:rPr>
          <w:sz w:val="27"/>
          <w:szCs w:val="27"/>
        </w:rPr>
        <w:t xml:space="preserve"> </w:t>
      </w:r>
    </w:p>
    <w:p w:rsidR="00D32862" w:rsidRDefault="00D32862" w:rsidP="006B5B60">
      <w:pPr>
        <w:widowControl w:val="0"/>
        <w:shd w:val="clear" w:color="auto" w:fill="FFFFFF" w:themeFill="background1"/>
        <w:tabs>
          <w:tab w:val="right" w:pos="9360"/>
        </w:tabs>
        <w:spacing w:line="240" w:lineRule="auto"/>
        <w:ind w:firstLine="0"/>
        <w:rPr>
          <w:b/>
          <w:sz w:val="27"/>
          <w:szCs w:val="27"/>
        </w:rPr>
      </w:pPr>
    </w:p>
    <w:p w:rsidR="00D32862" w:rsidRDefault="00D32862" w:rsidP="006B5B60">
      <w:pPr>
        <w:widowControl w:val="0"/>
        <w:shd w:val="clear" w:color="auto" w:fill="FFFFFF" w:themeFill="background1"/>
        <w:tabs>
          <w:tab w:val="right" w:pos="9360"/>
        </w:tabs>
        <w:spacing w:line="240" w:lineRule="auto"/>
        <w:ind w:firstLine="0"/>
        <w:rPr>
          <w:b/>
          <w:sz w:val="27"/>
          <w:szCs w:val="27"/>
        </w:rPr>
      </w:pPr>
    </w:p>
    <w:p w:rsidR="006B5B60" w:rsidRPr="00291F35" w:rsidRDefault="006B5B60" w:rsidP="006B5B60">
      <w:pPr>
        <w:widowControl w:val="0"/>
        <w:shd w:val="clear" w:color="auto" w:fill="FFFFFF" w:themeFill="background1"/>
        <w:tabs>
          <w:tab w:val="right" w:pos="9360"/>
        </w:tabs>
        <w:spacing w:line="240" w:lineRule="auto"/>
        <w:ind w:firstLine="0"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>ВОПРОСЫ, ВЫНОСИМЫЕ НА РАССМОТРЕНИЕ ЗАКУПОЧНОЙ КОМИССИИ:</w:t>
      </w:r>
    </w:p>
    <w:p w:rsidR="006B5B60" w:rsidRPr="00291F35" w:rsidRDefault="006B5B60" w:rsidP="00E21696">
      <w:pPr>
        <w:spacing w:line="240" w:lineRule="auto"/>
        <w:ind w:firstLine="0"/>
        <w:rPr>
          <w:sz w:val="27"/>
          <w:szCs w:val="27"/>
        </w:rPr>
      </w:pPr>
    </w:p>
    <w:p w:rsidR="00CC60D5" w:rsidRPr="00291F35" w:rsidRDefault="00CC60D5" w:rsidP="00E21696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>ВОПРОС №1. Об утверждении результатов подачи ценовых предложений.</w:t>
      </w:r>
    </w:p>
    <w:p w:rsidR="00CC60D5" w:rsidRPr="00291F35" w:rsidRDefault="00CC60D5" w:rsidP="00CC60D5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</w:p>
    <w:p w:rsidR="00CC60D5" w:rsidRPr="00291F35" w:rsidRDefault="00CC60D5" w:rsidP="00CC60D5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>ОТМЕТИЛИ:</w:t>
      </w:r>
    </w:p>
    <w:p w:rsidR="00CC60D5" w:rsidRPr="00EF0687" w:rsidRDefault="00EF0687" w:rsidP="00EC2B8A">
      <w:pPr>
        <w:widowControl w:val="0"/>
        <w:tabs>
          <w:tab w:val="left" w:pos="426"/>
        </w:tabs>
        <w:suppressAutoHyphens/>
        <w:spacing w:line="240" w:lineRule="auto"/>
        <w:ind w:firstLine="0"/>
        <w:rPr>
          <w:snapToGrid/>
          <w:sz w:val="27"/>
          <w:szCs w:val="27"/>
        </w:rPr>
      </w:pPr>
      <w:r w:rsidRPr="00EF0687">
        <w:rPr>
          <w:snapToGrid/>
          <w:sz w:val="27"/>
          <w:szCs w:val="27"/>
        </w:rPr>
        <w:t xml:space="preserve">В результате открытия доступа к </w:t>
      </w:r>
      <w:r w:rsidRPr="00122FA4">
        <w:rPr>
          <w:snapToGrid/>
          <w:sz w:val="27"/>
          <w:szCs w:val="27"/>
        </w:rPr>
        <w:t>ценовым предложениям</w:t>
      </w:r>
      <w:r w:rsidRPr="00EF0687">
        <w:rPr>
          <w:snapToGrid/>
          <w:sz w:val="27"/>
          <w:szCs w:val="27"/>
        </w:rPr>
        <w:t xml:space="preserve"> были получены заявки</w:t>
      </w:r>
      <w:r w:rsidR="00016FBB">
        <w:rPr>
          <w:snapToGrid/>
          <w:sz w:val="27"/>
          <w:szCs w:val="27"/>
        </w:rPr>
        <w:t xml:space="preserve"> от следующих Участников</w:t>
      </w:r>
      <w:r w:rsidRPr="00EF0687">
        <w:rPr>
          <w:snapToGrid/>
          <w:sz w:val="27"/>
          <w:szCs w:val="27"/>
        </w:rPr>
        <w:t>: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3"/>
        <w:gridCol w:w="3686"/>
        <w:gridCol w:w="3396"/>
      </w:tblGrid>
      <w:tr w:rsidR="00CC60D5" w:rsidRPr="00291F35" w:rsidTr="00DF757B">
        <w:trPr>
          <w:trHeight w:val="1032"/>
          <w:tblHeader/>
        </w:trPr>
        <w:tc>
          <w:tcPr>
            <w:tcW w:w="1211" w:type="pct"/>
            <w:vAlign w:val="center"/>
          </w:tcPr>
          <w:p w:rsidR="00CC60D5" w:rsidRPr="00291F35" w:rsidRDefault="00CC60D5" w:rsidP="0046333F">
            <w:pPr>
              <w:widowControl w:val="0"/>
              <w:spacing w:line="240" w:lineRule="auto"/>
              <w:ind w:firstLine="0"/>
              <w:contextualSpacing/>
              <w:jc w:val="center"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 xml:space="preserve">№ </w:t>
            </w:r>
          </w:p>
        </w:tc>
        <w:tc>
          <w:tcPr>
            <w:tcW w:w="1972" w:type="pct"/>
            <w:vAlign w:val="center"/>
          </w:tcPr>
          <w:p w:rsidR="00CC60D5" w:rsidRPr="00291F35" w:rsidRDefault="00CC60D5" w:rsidP="00CC60D5">
            <w:pPr>
              <w:widowControl w:val="0"/>
              <w:spacing w:line="240" w:lineRule="auto"/>
              <w:ind w:left="10" w:right="19" w:firstLine="0"/>
              <w:contextualSpacing/>
              <w:jc w:val="center"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 xml:space="preserve">Первоначальная </w:t>
            </w:r>
          </w:p>
          <w:p w:rsidR="00CC60D5" w:rsidRPr="00291F35" w:rsidRDefault="00CC60D5" w:rsidP="00CC60D5">
            <w:pPr>
              <w:widowControl w:val="0"/>
              <w:spacing w:line="240" w:lineRule="auto"/>
              <w:ind w:left="10" w:right="19" w:firstLine="0"/>
              <w:contextualSpacing/>
              <w:jc w:val="center"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 xml:space="preserve">цена заявки </w:t>
            </w:r>
          </w:p>
          <w:p w:rsidR="00CC60D5" w:rsidRPr="00291F35" w:rsidRDefault="00CC60D5" w:rsidP="00CC60D5">
            <w:pPr>
              <w:widowControl w:val="0"/>
              <w:spacing w:line="240" w:lineRule="auto"/>
              <w:ind w:left="10" w:right="19" w:firstLine="0"/>
              <w:contextualSpacing/>
              <w:jc w:val="center"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 xml:space="preserve">(руб. </w:t>
            </w:r>
            <w:r w:rsidRPr="00291F35">
              <w:rPr>
                <w:snapToGrid/>
                <w:color w:val="000000"/>
                <w:sz w:val="27"/>
                <w:szCs w:val="27"/>
              </w:rPr>
              <w:t xml:space="preserve"> с НДС</w:t>
            </w:r>
            <w:r w:rsidRPr="00291F35">
              <w:rPr>
                <w:sz w:val="27"/>
                <w:szCs w:val="27"/>
              </w:rPr>
              <w:t>)</w:t>
            </w:r>
          </w:p>
        </w:tc>
        <w:tc>
          <w:tcPr>
            <w:tcW w:w="1817" w:type="pct"/>
            <w:tcBorders>
              <w:bottom w:val="single" w:sz="4" w:space="0" w:color="auto"/>
            </w:tcBorders>
            <w:vAlign w:val="center"/>
          </w:tcPr>
          <w:p w:rsidR="00CC60D5" w:rsidRPr="00291F35" w:rsidRDefault="00CC60D5" w:rsidP="00CC60D5">
            <w:pPr>
              <w:widowControl w:val="0"/>
              <w:spacing w:line="240" w:lineRule="auto"/>
              <w:ind w:left="10" w:right="19" w:firstLine="0"/>
              <w:contextualSpacing/>
              <w:jc w:val="center"/>
              <w:rPr>
                <w:b/>
                <w:color w:val="000000"/>
                <w:spacing w:val="-2"/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 xml:space="preserve">Минимальная (окончательная) цена заявки (руб. с </w:t>
            </w:r>
            <w:r w:rsidRPr="00291F35">
              <w:rPr>
                <w:snapToGrid/>
                <w:color w:val="000000"/>
                <w:sz w:val="27"/>
                <w:szCs w:val="27"/>
              </w:rPr>
              <w:t xml:space="preserve"> НДС</w:t>
            </w:r>
            <w:r w:rsidRPr="00291F35">
              <w:rPr>
                <w:sz w:val="27"/>
                <w:szCs w:val="27"/>
              </w:rPr>
              <w:t>)</w:t>
            </w:r>
          </w:p>
        </w:tc>
      </w:tr>
      <w:tr w:rsidR="00CC60D5" w:rsidRPr="00291F35" w:rsidTr="00DF757B">
        <w:trPr>
          <w:trHeight w:val="74"/>
        </w:trPr>
        <w:tc>
          <w:tcPr>
            <w:tcW w:w="12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0D5" w:rsidRPr="00291F35" w:rsidRDefault="00CC60D5" w:rsidP="00CC60D5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7"/>
                <w:szCs w:val="27"/>
              </w:rPr>
            </w:pPr>
            <w:r w:rsidRPr="00291F35">
              <w:rPr>
                <w:sz w:val="27"/>
                <w:szCs w:val="27"/>
              </w:rPr>
              <w:t>Участник 1</w:t>
            </w:r>
          </w:p>
        </w:tc>
        <w:tc>
          <w:tcPr>
            <w:tcW w:w="197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0D5" w:rsidRPr="00291F35" w:rsidRDefault="00C64D1A" w:rsidP="00CC60D5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7"/>
                <w:szCs w:val="27"/>
              </w:rPr>
            </w:pPr>
            <w:r w:rsidRPr="005E3432">
              <w:rPr>
                <w:sz w:val="26"/>
                <w:szCs w:val="26"/>
              </w:rPr>
              <w:t>103 431 324,00</w:t>
            </w:r>
          </w:p>
        </w:tc>
        <w:tc>
          <w:tcPr>
            <w:tcW w:w="18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C60D5" w:rsidRPr="00291F35" w:rsidRDefault="00C64D1A" w:rsidP="00CC60D5">
            <w:pPr>
              <w:widowControl w:val="0"/>
              <w:spacing w:line="240" w:lineRule="auto"/>
              <w:ind w:firstLine="0"/>
              <w:jc w:val="center"/>
              <w:rPr>
                <w:color w:val="000000"/>
                <w:sz w:val="27"/>
                <w:szCs w:val="27"/>
              </w:rPr>
            </w:pPr>
            <w:r w:rsidRPr="005E3432">
              <w:rPr>
                <w:sz w:val="26"/>
                <w:szCs w:val="26"/>
              </w:rPr>
              <w:t>103 431 324,00</w:t>
            </w:r>
          </w:p>
        </w:tc>
      </w:tr>
    </w:tbl>
    <w:p w:rsidR="00CC60D5" w:rsidRPr="00291F35" w:rsidRDefault="00CC60D5" w:rsidP="00CC60D5">
      <w:pPr>
        <w:widowControl w:val="0"/>
        <w:suppressAutoHyphens/>
        <w:spacing w:line="240" w:lineRule="auto"/>
        <w:ind w:firstLine="0"/>
        <w:rPr>
          <w:b/>
          <w:caps/>
          <w:sz w:val="27"/>
          <w:szCs w:val="27"/>
        </w:rPr>
      </w:pPr>
    </w:p>
    <w:p w:rsidR="00CC60D5" w:rsidRPr="00291F35" w:rsidRDefault="00CC60D5" w:rsidP="00CC60D5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>РЕШИЛИ:</w:t>
      </w:r>
    </w:p>
    <w:p w:rsidR="00CC60D5" w:rsidRPr="00291F35" w:rsidRDefault="00CC60D5" w:rsidP="00CC60D5">
      <w:pPr>
        <w:widowControl w:val="0"/>
        <w:spacing w:line="240" w:lineRule="auto"/>
        <w:ind w:firstLine="0"/>
        <w:contextualSpacing/>
        <w:rPr>
          <w:sz w:val="27"/>
          <w:szCs w:val="27"/>
        </w:rPr>
      </w:pPr>
      <w:r w:rsidRPr="00291F35">
        <w:rPr>
          <w:sz w:val="27"/>
          <w:szCs w:val="27"/>
        </w:rPr>
        <w:t>Принять окончательные цены заявок участников.</w:t>
      </w:r>
    </w:p>
    <w:p w:rsidR="00CC60D5" w:rsidRPr="00291F35" w:rsidRDefault="00CC60D5" w:rsidP="00CC60D5">
      <w:pPr>
        <w:widowControl w:val="0"/>
        <w:spacing w:line="240" w:lineRule="auto"/>
        <w:ind w:right="-159" w:firstLine="0"/>
        <w:rPr>
          <w:b/>
          <w:sz w:val="27"/>
          <w:szCs w:val="27"/>
        </w:rPr>
      </w:pPr>
    </w:p>
    <w:p w:rsidR="00CC60D5" w:rsidRPr="00291F35" w:rsidRDefault="00CC60D5" w:rsidP="00CC60D5">
      <w:pPr>
        <w:widowControl w:val="0"/>
        <w:tabs>
          <w:tab w:val="left" w:pos="5940"/>
        </w:tabs>
        <w:spacing w:line="240" w:lineRule="auto"/>
        <w:ind w:firstLine="0"/>
        <w:rPr>
          <w:b/>
          <w:spacing w:val="4"/>
          <w:sz w:val="27"/>
          <w:szCs w:val="27"/>
        </w:rPr>
      </w:pPr>
      <w:r w:rsidRPr="00291F35">
        <w:rPr>
          <w:b/>
          <w:spacing w:val="4"/>
          <w:sz w:val="27"/>
          <w:szCs w:val="27"/>
        </w:rPr>
        <w:t>РЕЗУЛЬТАТЫ ГОЛОСОВАНИЯ КОМИССИИ:</w:t>
      </w:r>
    </w:p>
    <w:p w:rsidR="00CC60D5" w:rsidRPr="00291F35" w:rsidRDefault="00CC60D5" w:rsidP="00CC60D5">
      <w:pPr>
        <w:widowControl w:val="0"/>
        <w:spacing w:line="240" w:lineRule="auto"/>
        <w:ind w:firstLine="0"/>
        <w:rPr>
          <w:spacing w:val="4"/>
          <w:sz w:val="27"/>
          <w:szCs w:val="27"/>
          <w:u w:val="single"/>
        </w:rPr>
      </w:pPr>
      <w:r w:rsidRPr="00291F35">
        <w:rPr>
          <w:spacing w:val="4"/>
          <w:sz w:val="27"/>
          <w:szCs w:val="27"/>
        </w:rPr>
        <w:t xml:space="preserve">Общее количество членов комиссии: </w:t>
      </w:r>
      <w:r w:rsidR="007A2F40">
        <w:rPr>
          <w:spacing w:val="4"/>
          <w:sz w:val="27"/>
          <w:szCs w:val="27"/>
        </w:rPr>
        <w:t>3</w:t>
      </w:r>
      <w:r w:rsidRPr="00291F35">
        <w:rPr>
          <w:spacing w:val="4"/>
          <w:sz w:val="27"/>
          <w:szCs w:val="27"/>
        </w:rPr>
        <w:t>____, из них проголосовали:</w:t>
      </w:r>
    </w:p>
    <w:p w:rsidR="00CC60D5" w:rsidRPr="00291F35" w:rsidRDefault="00CC60D5" w:rsidP="00CC60D5">
      <w:pPr>
        <w:widowControl w:val="0"/>
        <w:spacing w:line="240" w:lineRule="auto"/>
        <w:ind w:firstLine="0"/>
        <w:rPr>
          <w:spacing w:val="4"/>
          <w:sz w:val="27"/>
          <w:szCs w:val="27"/>
        </w:rPr>
      </w:pPr>
      <w:r w:rsidRPr="00291F35">
        <w:rPr>
          <w:b/>
          <w:spacing w:val="4"/>
          <w:sz w:val="27"/>
          <w:szCs w:val="27"/>
        </w:rPr>
        <w:t xml:space="preserve">«За» - </w:t>
      </w:r>
      <w:r w:rsidR="007A2F40">
        <w:rPr>
          <w:b/>
          <w:spacing w:val="4"/>
          <w:sz w:val="27"/>
          <w:szCs w:val="27"/>
        </w:rPr>
        <w:t>3</w:t>
      </w:r>
      <w:r w:rsidRPr="00291F35">
        <w:rPr>
          <w:spacing w:val="4"/>
          <w:sz w:val="27"/>
          <w:szCs w:val="27"/>
        </w:rPr>
        <w:t xml:space="preserve">___ </w:t>
      </w:r>
      <w:r w:rsidRPr="00291F35">
        <w:rPr>
          <w:sz w:val="27"/>
          <w:szCs w:val="27"/>
        </w:rPr>
        <w:t>членов Закупочной комиссии</w:t>
      </w:r>
      <w:r w:rsidRPr="00291F35">
        <w:rPr>
          <w:spacing w:val="4"/>
          <w:sz w:val="27"/>
          <w:szCs w:val="27"/>
        </w:rPr>
        <w:t>;</w:t>
      </w:r>
    </w:p>
    <w:p w:rsidR="00CC60D5" w:rsidRPr="00291F35" w:rsidRDefault="00CC60D5" w:rsidP="00CC60D5">
      <w:pPr>
        <w:widowControl w:val="0"/>
        <w:tabs>
          <w:tab w:val="left" w:pos="5940"/>
        </w:tabs>
        <w:spacing w:line="240" w:lineRule="auto"/>
        <w:ind w:firstLine="0"/>
        <w:rPr>
          <w:b/>
          <w:spacing w:val="4"/>
          <w:sz w:val="27"/>
          <w:szCs w:val="27"/>
        </w:rPr>
      </w:pPr>
      <w:r w:rsidRPr="00291F35">
        <w:rPr>
          <w:b/>
          <w:spacing w:val="4"/>
          <w:sz w:val="27"/>
          <w:szCs w:val="27"/>
        </w:rPr>
        <w:t xml:space="preserve">«Против» - </w:t>
      </w:r>
      <w:r w:rsidR="007A2F40">
        <w:rPr>
          <w:b/>
          <w:spacing w:val="4"/>
          <w:sz w:val="27"/>
          <w:szCs w:val="27"/>
        </w:rPr>
        <w:t>0</w:t>
      </w:r>
      <w:r w:rsidRPr="00291F35">
        <w:rPr>
          <w:spacing w:val="4"/>
          <w:sz w:val="27"/>
          <w:szCs w:val="27"/>
        </w:rPr>
        <w:t xml:space="preserve">___ </w:t>
      </w:r>
      <w:r w:rsidRPr="00291F35">
        <w:rPr>
          <w:sz w:val="27"/>
          <w:szCs w:val="27"/>
        </w:rPr>
        <w:t>членов Закупочной комиссии</w:t>
      </w:r>
      <w:r w:rsidRPr="00291F35">
        <w:rPr>
          <w:spacing w:val="4"/>
          <w:sz w:val="27"/>
          <w:szCs w:val="27"/>
        </w:rPr>
        <w:t>;</w:t>
      </w:r>
    </w:p>
    <w:p w:rsidR="00CC60D5" w:rsidRPr="00291F35" w:rsidRDefault="00CC60D5" w:rsidP="00CC60D5">
      <w:pPr>
        <w:widowControl w:val="0"/>
        <w:tabs>
          <w:tab w:val="left" w:pos="5940"/>
        </w:tabs>
        <w:spacing w:line="240" w:lineRule="auto"/>
        <w:ind w:firstLine="0"/>
        <w:rPr>
          <w:spacing w:val="4"/>
          <w:sz w:val="27"/>
          <w:szCs w:val="27"/>
        </w:rPr>
      </w:pPr>
      <w:r w:rsidRPr="00291F35">
        <w:rPr>
          <w:b/>
          <w:spacing w:val="4"/>
          <w:sz w:val="27"/>
          <w:szCs w:val="27"/>
        </w:rPr>
        <w:t xml:space="preserve">«Воздержались» - </w:t>
      </w:r>
      <w:r w:rsidR="007A2F40">
        <w:rPr>
          <w:b/>
          <w:spacing w:val="4"/>
          <w:sz w:val="27"/>
          <w:szCs w:val="27"/>
        </w:rPr>
        <w:t>0</w:t>
      </w:r>
      <w:r w:rsidRPr="00291F35">
        <w:rPr>
          <w:b/>
          <w:spacing w:val="4"/>
          <w:sz w:val="27"/>
          <w:szCs w:val="27"/>
        </w:rPr>
        <w:t>___</w:t>
      </w:r>
      <w:r w:rsidRPr="00291F35">
        <w:rPr>
          <w:sz w:val="27"/>
          <w:szCs w:val="27"/>
        </w:rPr>
        <w:t xml:space="preserve"> членов Закупочной комиссии</w:t>
      </w:r>
      <w:r w:rsidRPr="00291F35">
        <w:rPr>
          <w:spacing w:val="4"/>
          <w:sz w:val="27"/>
          <w:szCs w:val="27"/>
        </w:rPr>
        <w:t>;</w:t>
      </w:r>
    </w:p>
    <w:p w:rsidR="00CC60D5" w:rsidRPr="00291F35" w:rsidRDefault="00CC60D5" w:rsidP="00CC60D5">
      <w:pPr>
        <w:widowControl w:val="0"/>
        <w:tabs>
          <w:tab w:val="left" w:pos="5940"/>
        </w:tabs>
        <w:spacing w:line="240" w:lineRule="auto"/>
        <w:ind w:firstLine="0"/>
        <w:rPr>
          <w:b/>
          <w:spacing w:val="4"/>
          <w:sz w:val="27"/>
          <w:szCs w:val="27"/>
        </w:rPr>
      </w:pPr>
      <w:r w:rsidRPr="00291F35">
        <w:rPr>
          <w:b/>
          <w:spacing w:val="4"/>
          <w:sz w:val="27"/>
          <w:szCs w:val="27"/>
        </w:rPr>
        <w:t>«Не голосовали» - _</w:t>
      </w:r>
      <w:r w:rsidR="007A2F40">
        <w:rPr>
          <w:b/>
          <w:spacing w:val="4"/>
          <w:sz w:val="27"/>
          <w:szCs w:val="27"/>
        </w:rPr>
        <w:t>0</w:t>
      </w:r>
      <w:r w:rsidRPr="00291F35">
        <w:rPr>
          <w:b/>
          <w:spacing w:val="4"/>
          <w:sz w:val="27"/>
          <w:szCs w:val="27"/>
        </w:rPr>
        <w:t>__</w:t>
      </w:r>
      <w:r w:rsidRPr="00291F35">
        <w:rPr>
          <w:sz w:val="27"/>
          <w:szCs w:val="27"/>
        </w:rPr>
        <w:t xml:space="preserve"> членов Закупочной комиссии.</w:t>
      </w:r>
    </w:p>
    <w:p w:rsidR="00CC60D5" w:rsidRPr="00291F35" w:rsidRDefault="00CC60D5" w:rsidP="00CC60D5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 xml:space="preserve">Решение по Вопросу №1 </w:t>
      </w:r>
      <w:r w:rsidR="00CE3F73">
        <w:rPr>
          <w:b/>
          <w:sz w:val="27"/>
          <w:szCs w:val="27"/>
        </w:rPr>
        <w:t>Принято</w:t>
      </w:r>
      <w:r w:rsidRPr="00291F35">
        <w:rPr>
          <w:b/>
          <w:sz w:val="27"/>
          <w:szCs w:val="27"/>
        </w:rPr>
        <w:t>________</w:t>
      </w:r>
    </w:p>
    <w:p w:rsidR="00CC60D5" w:rsidRPr="00291F35" w:rsidRDefault="00CC60D5" w:rsidP="00CC60D5">
      <w:pPr>
        <w:widowControl w:val="0"/>
        <w:suppressAutoHyphens/>
        <w:spacing w:line="240" w:lineRule="auto"/>
        <w:ind w:firstLine="0"/>
        <w:rPr>
          <w:b/>
          <w:caps/>
          <w:sz w:val="27"/>
          <w:szCs w:val="27"/>
        </w:rPr>
      </w:pPr>
      <w:bookmarkStart w:id="2" w:name="_GoBack"/>
      <w:bookmarkEnd w:id="2"/>
    </w:p>
    <w:p w:rsidR="005F2FBD" w:rsidRDefault="005F2FBD" w:rsidP="00CC60D5">
      <w:pPr>
        <w:widowControl w:val="0"/>
        <w:tabs>
          <w:tab w:val="left" w:pos="5940"/>
        </w:tabs>
        <w:suppressAutoHyphens/>
        <w:spacing w:line="240" w:lineRule="auto"/>
        <w:ind w:firstLine="0"/>
        <w:contextualSpacing/>
        <w:rPr>
          <w:b/>
          <w:spacing w:val="4"/>
          <w:sz w:val="27"/>
          <w:szCs w:val="27"/>
        </w:rPr>
      </w:pPr>
    </w:p>
    <w:p w:rsidR="005F2FBD" w:rsidRPr="00396CFB" w:rsidRDefault="005F2FBD" w:rsidP="00E21696">
      <w:pPr>
        <w:tabs>
          <w:tab w:val="right" w:pos="9360"/>
        </w:tabs>
        <w:spacing w:line="240" w:lineRule="auto"/>
        <w:ind w:firstLine="0"/>
        <w:rPr>
          <w:b/>
          <w:sz w:val="27"/>
          <w:szCs w:val="27"/>
        </w:rPr>
      </w:pPr>
      <w:r w:rsidRPr="00396CFB">
        <w:rPr>
          <w:b/>
          <w:sz w:val="27"/>
          <w:szCs w:val="27"/>
        </w:rPr>
        <w:t>ВОПРОС №2. О действиях заказчика при завершении конкурентной закупки.</w:t>
      </w:r>
    </w:p>
    <w:p w:rsidR="005F2FBD" w:rsidRPr="00396CFB" w:rsidRDefault="005F2FBD" w:rsidP="005F2FBD">
      <w:pPr>
        <w:widowControl w:val="0"/>
        <w:tabs>
          <w:tab w:val="left" w:pos="426"/>
        </w:tabs>
        <w:spacing w:line="240" w:lineRule="auto"/>
        <w:ind w:firstLine="0"/>
        <w:rPr>
          <w:b/>
          <w:snapToGrid/>
          <w:sz w:val="27"/>
          <w:szCs w:val="27"/>
        </w:rPr>
      </w:pPr>
    </w:p>
    <w:p w:rsidR="005F2FBD" w:rsidRPr="00396CFB" w:rsidRDefault="005F2FBD" w:rsidP="005F2FBD">
      <w:pPr>
        <w:widowControl w:val="0"/>
        <w:tabs>
          <w:tab w:val="left" w:pos="426"/>
        </w:tabs>
        <w:spacing w:line="240" w:lineRule="auto"/>
        <w:ind w:firstLine="0"/>
        <w:rPr>
          <w:b/>
          <w:snapToGrid/>
          <w:sz w:val="27"/>
          <w:szCs w:val="27"/>
        </w:rPr>
      </w:pPr>
      <w:r w:rsidRPr="00396CFB">
        <w:rPr>
          <w:b/>
          <w:snapToGrid/>
          <w:sz w:val="27"/>
          <w:szCs w:val="27"/>
        </w:rPr>
        <w:t>ОТМЕТИЛИ:</w:t>
      </w:r>
    </w:p>
    <w:p w:rsidR="005F2FBD" w:rsidRPr="00396CFB" w:rsidRDefault="005F2FBD" w:rsidP="005F2FBD">
      <w:pPr>
        <w:widowControl w:val="0"/>
        <w:tabs>
          <w:tab w:val="left" w:pos="426"/>
        </w:tabs>
        <w:spacing w:line="240" w:lineRule="auto"/>
        <w:ind w:firstLine="0"/>
        <w:rPr>
          <w:rFonts w:ascii="Yandex Sans Text" w:hAnsi="Yandex Sans Text"/>
          <w:color w:val="000000"/>
          <w:shd w:val="clear" w:color="auto" w:fill="FFFFFF"/>
        </w:rPr>
      </w:pPr>
      <w:r w:rsidRPr="00396CFB">
        <w:rPr>
          <w:rFonts w:ascii="Yandex Sans Text" w:hAnsi="Yandex Sans Text"/>
          <w:color w:val="000000"/>
          <w:shd w:val="clear" w:color="auto" w:fill="FFFFFF"/>
        </w:rPr>
        <w:t>Согласно раздела 7.7 Положения о закупках</w:t>
      </w:r>
      <w:r w:rsidRPr="00396CFB">
        <w:rPr>
          <w:sz w:val="27"/>
          <w:szCs w:val="27"/>
        </w:rPr>
        <w:t xml:space="preserve"> </w:t>
      </w:r>
      <w:r w:rsidRPr="00396CFB">
        <w:rPr>
          <w:rFonts w:ascii="Yandex Sans Text" w:hAnsi="Yandex Sans Text"/>
          <w:color w:val="000000"/>
          <w:shd w:val="clear" w:color="auto" w:fill="FFFFFF"/>
        </w:rPr>
        <w:t xml:space="preserve">АО «Квадра», в случае, если конкурентная закупка признана несостоявшейся, то есть по результатам рассмотрения заявок к участию допускается только один участник, заказчик </w:t>
      </w:r>
      <w:r w:rsidRPr="00396CFB">
        <w:rPr>
          <w:rFonts w:ascii="Yandex Sans Text" w:hAnsi="Yandex Sans Text"/>
          <w:color w:val="000000"/>
          <w:shd w:val="clear" w:color="auto" w:fill="FFFFFF"/>
        </w:rPr>
        <w:lastRenderedPageBreak/>
        <w:t>выполняет одно из следующих действий в соответствии с пунктом 7.7.4 Положения о закупках</w:t>
      </w:r>
      <w:r w:rsidRPr="00396CFB">
        <w:rPr>
          <w:sz w:val="27"/>
          <w:szCs w:val="27"/>
        </w:rPr>
        <w:t xml:space="preserve"> </w:t>
      </w:r>
      <w:r w:rsidRPr="00396CFB">
        <w:rPr>
          <w:rFonts w:ascii="Yandex Sans Text" w:hAnsi="Yandex Sans Text"/>
          <w:color w:val="000000"/>
          <w:shd w:val="clear" w:color="auto" w:fill="FFFFFF"/>
        </w:rPr>
        <w:t>АО «Квадра».</w:t>
      </w:r>
    </w:p>
    <w:p w:rsidR="005F2FBD" w:rsidRPr="00396CFB" w:rsidRDefault="005F2FBD" w:rsidP="005F2FBD">
      <w:pPr>
        <w:widowControl w:val="0"/>
        <w:tabs>
          <w:tab w:val="left" w:pos="426"/>
        </w:tabs>
        <w:spacing w:line="240" w:lineRule="auto"/>
        <w:ind w:firstLine="0"/>
        <w:rPr>
          <w:b/>
          <w:snapToGrid/>
          <w:sz w:val="27"/>
          <w:szCs w:val="27"/>
        </w:rPr>
      </w:pPr>
    </w:p>
    <w:p w:rsidR="005F2FBD" w:rsidRPr="00396CFB" w:rsidRDefault="005F2FBD" w:rsidP="005F2FBD">
      <w:pPr>
        <w:widowControl w:val="0"/>
        <w:tabs>
          <w:tab w:val="left" w:pos="426"/>
        </w:tabs>
        <w:spacing w:line="240" w:lineRule="auto"/>
        <w:ind w:firstLine="0"/>
        <w:rPr>
          <w:b/>
          <w:snapToGrid/>
          <w:sz w:val="27"/>
          <w:szCs w:val="27"/>
        </w:rPr>
      </w:pPr>
      <w:r w:rsidRPr="00396CFB">
        <w:rPr>
          <w:b/>
          <w:snapToGrid/>
          <w:sz w:val="27"/>
          <w:szCs w:val="27"/>
        </w:rPr>
        <w:t>РЕШИЛИ:</w:t>
      </w:r>
    </w:p>
    <w:p w:rsidR="005F2FBD" w:rsidRPr="00396CFB" w:rsidRDefault="005F2FBD" w:rsidP="005F2FBD">
      <w:pPr>
        <w:widowControl w:val="0"/>
        <w:tabs>
          <w:tab w:val="left" w:pos="426"/>
        </w:tabs>
        <w:spacing w:line="240" w:lineRule="auto"/>
        <w:ind w:firstLine="0"/>
        <w:rPr>
          <w:snapToGrid/>
          <w:sz w:val="27"/>
          <w:szCs w:val="27"/>
        </w:rPr>
      </w:pPr>
      <w:r w:rsidRPr="00396CFB">
        <w:rPr>
          <w:snapToGrid/>
          <w:sz w:val="27"/>
          <w:szCs w:val="27"/>
        </w:rPr>
        <w:t>Заказчику принять решение в соответствии с пунктом 7.7.4 Положения о закупках АО «Квадра».</w:t>
      </w:r>
    </w:p>
    <w:p w:rsidR="005F2FBD" w:rsidRDefault="005F2FBD" w:rsidP="005F2FBD">
      <w:pPr>
        <w:widowControl w:val="0"/>
        <w:tabs>
          <w:tab w:val="left" w:pos="426"/>
        </w:tabs>
        <w:spacing w:line="240" w:lineRule="auto"/>
        <w:ind w:firstLine="0"/>
        <w:rPr>
          <w:snapToGrid/>
          <w:sz w:val="27"/>
          <w:szCs w:val="27"/>
        </w:rPr>
      </w:pPr>
    </w:p>
    <w:p w:rsidR="005F2FBD" w:rsidRPr="00396CFB" w:rsidRDefault="005F2FBD" w:rsidP="005F2FBD">
      <w:pPr>
        <w:widowControl w:val="0"/>
        <w:tabs>
          <w:tab w:val="left" w:pos="426"/>
        </w:tabs>
        <w:spacing w:line="240" w:lineRule="auto"/>
        <w:ind w:firstLine="0"/>
        <w:rPr>
          <w:b/>
          <w:snapToGrid/>
          <w:sz w:val="27"/>
          <w:szCs w:val="27"/>
        </w:rPr>
      </w:pPr>
      <w:r w:rsidRPr="00396CFB">
        <w:rPr>
          <w:b/>
          <w:snapToGrid/>
          <w:sz w:val="27"/>
          <w:szCs w:val="27"/>
        </w:rPr>
        <w:t>РЕЗУЛЬТАТЫ ГОЛОСОВАНИЯ КОМИССИИ:</w:t>
      </w:r>
    </w:p>
    <w:p w:rsidR="001724AA" w:rsidRPr="00291F35" w:rsidRDefault="001724AA" w:rsidP="001724AA">
      <w:pPr>
        <w:widowControl w:val="0"/>
        <w:spacing w:line="240" w:lineRule="auto"/>
        <w:ind w:firstLine="0"/>
        <w:rPr>
          <w:spacing w:val="4"/>
          <w:sz w:val="27"/>
          <w:szCs w:val="27"/>
          <w:u w:val="single"/>
        </w:rPr>
      </w:pPr>
      <w:r w:rsidRPr="00291F35">
        <w:rPr>
          <w:spacing w:val="4"/>
          <w:sz w:val="27"/>
          <w:szCs w:val="27"/>
        </w:rPr>
        <w:t>Общ</w:t>
      </w:r>
      <w:r w:rsidR="007A2F40">
        <w:rPr>
          <w:spacing w:val="4"/>
          <w:sz w:val="27"/>
          <w:szCs w:val="27"/>
        </w:rPr>
        <w:t>ее количество членов комиссии: 3</w:t>
      </w:r>
      <w:r w:rsidRPr="00291F35">
        <w:rPr>
          <w:spacing w:val="4"/>
          <w:sz w:val="27"/>
          <w:szCs w:val="27"/>
        </w:rPr>
        <w:t>___, из них проголосовали:</w:t>
      </w:r>
    </w:p>
    <w:p w:rsidR="001724AA" w:rsidRPr="00291F35" w:rsidRDefault="001724AA" w:rsidP="001724AA">
      <w:pPr>
        <w:widowControl w:val="0"/>
        <w:spacing w:line="240" w:lineRule="auto"/>
        <w:ind w:firstLine="0"/>
        <w:rPr>
          <w:spacing w:val="4"/>
          <w:sz w:val="27"/>
          <w:szCs w:val="27"/>
        </w:rPr>
      </w:pPr>
      <w:r w:rsidRPr="00291F35">
        <w:rPr>
          <w:b/>
          <w:spacing w:val="4"/>
          <w:sz w:val="27"/>
          <w:szCs w:val="27"/>
        </w:rPr>
        <w:t xml:space="preserve">«За» - </w:t>
      </w:r>
      <w:r w:rsidR="007A2F40">
        <w:rPr>
          <w:spacing w:val="4"/>
          <w:sz w:val="27"/>
          <w:szCs w:val="27"/>
        </w:rPr>
        <w:t>3</w:t>
      </w:r>
      <w:r w:rsidRPr="00291F35">
        <w:rPr>
          <w:spacing w:val="4"/>
          <w:sz w:val="27"/>
          <w:szCs w:val="27"/>
        </w:rPr>
        <w:t xml:space="preserve">__ </w:t>
      </w:r>
      <w:r w:rsidRPr="00291F35">
        <w:rPr>
          <w:sz w:val="27"/>
          <w:szCs w:val="27"/>
        </w:rPr>
        <w:t>членов Закупочной комиссии</w:t>
      </w:r>
      <w:r w:rsidRPr="00291F35">
        <w:rPr>
          <w:spacing w:val="4"/>
          <w:sz w:val="27"/>
          <w:szCs w:val="27"/>
        </w:rPr>
        <w:t>;</w:t>
      </w:r>
    </w:p>
    <w:p w:rsidR="001724AA" w:rsidRPr="00291F35" w:rsidRDefault="001724AA" w:rsidP="001724AA">
      <w:pPr>
        <w:widowControl w:val="0"/>
        <w:tabs>
          <w:tab w:val="left" w:pos="5940"/>
        </w:tabs>
        <w:spacing w:line="240" w:lineRule="auto"/>
        <w:ind w:firstLine="0"/>
        <w:rPr>
          <w:b/>
          <w:spacing w:val="4"/>
          <w:sz w:val="27"/>
          <w:szCs w:val="27"/>
        </w:rPr>
      </w:pPr>
      <w:r w:rsidRPr="00291F35">
        <w:rPr>
          <w:b/>
          <w:spacing w:val="4"/>
          <w:sz w:val="27"/>
          <w:szCs w:val="27"/>
        </w:rPr>
        <w:t xml:space="preserve">«Против» - </w:t>
      </w:r>
      <w:r w:rsidR="007A2F40">
        <w:rPr>
          <w:spacing w:val="4"/>
          <w:sz w:val="27"/>
          <w:szCs w:val="27"/>
        </w:rPr>
        <w:t>0</w:t>
      </w:r>
      <w:r w:rsidRPr="00291F35">
        <w:rPr>
          <w:spacing w:val="4"/>
          <w:sz w:val="27"/>
          <w:szCs w:val="27"/>
        </w:rPr>
        <w:t xml:space="preserve">_ </w:t>
      </w:r>
      <w:r w:rsidRPr="00291F35">
        <w:rPr>
          <w:sz w:val="27"/>
          <w:szCs w:val="27"/>
        </w:rPr>
        <w:t>членов Закупочной комиссии</w:t>
      </w:r>
      <w:r w:rsidRPr="00291F35">
        <w:rPr>
          <w:spacing w:val="4"/>
          <w:sz w:val="27"/>
          <w:szCs w:val="27"/>
        </w:rPr>
        <w:t>;</w:t>
      </w:r>
    </w:p>
    <w:p w:rsidR="001724AA" w:rsidRPr="00291F35" w:rsidRDefault="001724AA" w:rsidP="001724AA">
      <w:pPr>
        <w:widowControl w:val="0"/>
        <w:tabs>
          <w:tab w:val="left" w:pos="5940"/>
        </w:tabs>
        <w:spacing w:line="240" w:lineRule="auto"/>
        <w:ind w:firstLine="0"/>
        <w:rPr>
          <w:spacing w:val="4"/>
          <w:sz w:val="27"/>
          <w:szCs w:val="27"/>
        </w:rPr>
      </w:pPr>
      <w:r w:rsidRPr="00291F35">
        <w:rPr>
          <w:b/>
          <w:spacing w:val="4"/>
          <w:sz w:val="27"/>
          <w:szCs w:val="27"/>
        </w:rPr>
        <w:t xml:space="preserve">«Воздержались» - </w:t>
      </w:r>
      <w:r w:rsidR="007A2F40">
        <w:rPr>
          <w:b/>
          <w:spacing w:val="4"/>
          <w:sz w:val="27"/>
          <w:szCs w:val="27"/>
        </w:rPr>
        <w:t>0</w:t>
      </w:r>
      <w:r w:rsidRPr="00291F35">
        <w:rPr>
          <w:b/>
          <w:spacing w:val="4"/>
          <w:sz w:val="27"/>
          <w:szCs w:val="27"/>
        </w:rPr>
        <w:t>___</w:t>
      </w:r>
      <w:r w:rsidRPr="00291F35">
        <w:rPr>
          <w:sz w:val="27"/>
          <w:szCs w:val="27"/>
        </w:rPr>
        <w:t xml:space="preserve"> членов Закупочной комиссии</w:t>
      </w:r>
      <w:r w:rsidRPr="00291F35">
        <w:rPr>
          <w:spacing w:val="4"/>
          <w:sz w:val="27"/>
          <w:szCs w:val="27"/>
        </w:rPr>
        <w:t>;</w:t>
      </w:r>
    </w:p>
    <w:p w:rsidR="001724AA" w:rsidRPr="00291F35" w:rsidRDefault="001724AA" w:rsidP="001724AA">
      <w:pPr>
        <w:widowControl w:val="0"/>
        <w:tabs>
          <w:tab w:val="left" w:pos="5940"/>
        </w:tabs>
        <w:spacing w:line="240" w:lineRule="auto"/>
        <w:ind w:firstLine="0"/>
        <w:rPr>
          <w:b/>
          <w:spacing w:val="4"/>
          <w:sz w:val="27"/>
          <w:szCs w:val="27"/>
        </w:rPr>
      </w:pPr>
      <w:r w:rsidRPr="00291F35">
        <w:rPr>
          <w:b/>
          <w:spacing w:val="4"/>
          <w:sz w:val="27"/>
          <w:szCs w:val="27"/>
        </w:rPr>
        <w:t xml:space="preserve">«Не голосовали» - </w:t>
      </w:r>
      <w:r w:rsidR="007A2F40">
        <w:rPr>
          <w:b/>
          <w:spacing w:val="4"/>
          <w:sz w:val="27"/>
          <w:szCs w:val="27"/>
        </w:rPr>
        <w:t>0</w:t>
      </w:r>
      <w:r w:rsidRPr="00291F35">
        <w:rPr>
          <w:b/>
          <w:spacing w:val="4"/>
          <w:sz w:val="27"/>
          <w:szCs w:val="27"/>
        </w:rPr>
        <w:t>___</w:t>
      </w:r>
      <w:r w:rsidRPr="00291F35">
        <w:rPr>
          <w:sz w:val="27"/>
          <w:szCs w:val="27"/>
        </w:rPr>
        <w:t xml:space="preserve"> членов Закупочной комиссии.</w:t>
      </w:r>
    </w:p>
    <w:p w:rsidR="001724AA" w:rsidRPr="00291F35" w:rsidRDefault="001724AA" w:rsidP="001724AA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>Решение по Вопросу №</w:t>
      </w:r>
      <w:r>
        <w:rPr>
          <w:b/>
          <w:sz w:val="27"/>
          <w:szCs w:val="27"/>
        </w:rPr>
        <w:t>2</w:t>
      </w:r>
      <w:r w:rsidR="007A2F40">
        <w:rPr>
          <w:b/>
          <w:sz w:val="27"/>
          <w:szCs w:val="27"/>
        </w:rPr>
        <w:t xml:space="preserve"> Принято</w:t>
      </w:r>
      <w:r w:rsidRPr="00291F35">
        <w:rPr>
          <w:b/>
          <w:sz w:val="27"/>
          <w:szCs w:val="27"/>
        </w:rPr>
        <w:t>_________</w:t>
      </w:r>
    </w:p>
    <w:p w:rsidR="005F2FBD" w:rsidRDefault="005F2FBD" w:rsidP="00CC60D5">
      <w:pPr>
        <w:widowControl w:val="0"/>
        <w:tabs>
          <w:tab w:val="left" w:pos="5940"/>
        </w:tabs>
        <w:suppressAutoHyphens/>
        <w:spacing w:line="240" w:lineRule="auto"/>
        <w:ind w:firstLine="0"/>
        <w:contextualSpacing/>
        <w:rPr>
          <w:b/>
          <w:spacing w:val="4"/>
          <w:sz w:val="27"/>
          <w:szCs w:val="27"/>
        </w:rPr>
      </w:pPr>
    </w:p>
    <w:p w:rsidR="005F2FBD" w:rsidRDefault="005F2FBD" w:rsidP="00CC60D5">
      <w:pPr>
        <w:widowControl w:val="0"/>
        <w:tabs>
          <w:tab w:val="left" w:pos="5940"/>
        </w:tabs>
        <w:suppressAutoHyphens/>
        <w:spacing w:line="240" w:lineRule="auto"/>
        <w:ind w:firstLine="0"/>
        <w:contextualSpacing/>
        <w:rPr>
          <w:b/>
          <w:spacing w:val="4"/>
          <w:sz w:val="27"/>
          <w:szCs w:val="27"/>
        </w:rPr>
      </w:pPr>
    </w:p>
    <w:p w:rsidR="005F2FBD" w:rsidRDefault="005F2FBD" w:rsidP="00CC60D5">
      <w:pPr>
        <w:widowControl w:val="0"/>
        <w:tabs>
          <w:tab w:val="left" w:pos="5940"/>
        </w:tabs>
        <w:suppressAutoHyphens/>
        <w:spacing w:line="240" w:lineRule="auto"/>
        <w:ind w:firstLine="0"/>
        <w:contextualSpacing/>
        <w:rPr>
          <w:b/>
          <w:spacing w:val="4"/>
          <w:sz w:val="27"/>
          <w:szCs w:val="27"/>
        </w:rPr>
      </w:pPr>
    </w:p>
    <w:p w:rsidR="001724AA" w:rsidRPr="00291F35" w:rsidRDefault="001724AA" w:rsidP="00CC60D5">
      <w:pPr>
        <w:widowControl w:val="0"/>
        <w:tabs>
          <w:tab w:val="left" w:pos="5940"/>
        </w:tabs>
        <w:suppressAutoHyphens/>
        <w:spacing w:line="240" w:lineRule="auto"/>
        <w:ind w:firstLine="0"/>
        <w:contextualSpacing/>
        <w:rPr>
          <w:b/>
          <w:spacing w:val="4"/>
          <w:sz w:val="27"/>
          <w:szCs w:val="27"/>
        </w:rPr>
      </w:pPr>
    </w:p>
    <w:p w:rsidR="00D34A39" w:rsidRPr="00291F35" w:rsidRDefault="00D34A39" w:rsidP="001F3D01">
      <w:pPr>
        <w:widowControl w:val="0"/>
        <w:spacing w:line="240" w:lineRule="auto"/>
        <w:ind w:firstLine="0"/>
        <w:contextualSpacing/>
        <w:rPr>
          <w:b/>
          <w:sz w:val="27"/>
          <w:szCs w:val="27"/>
        </w:rPr>
      </w:pPr>
      <w:r w:rsidRPr="00291F35">
        <w:rPr>
          <w:b/>
          <w:sz w:val="27"/>
          <w:szCs w:val="27"/>
        </w:rPr>
        <w:t>ПОДПИСИ ЧЛЕНОВ ЗАКУПОЧНОЙ КОМИССИИ:</w:t>
      </w:r>
    </w:p>
    <w:p w:rsidR="00D34A39" w:rsidRPr="00291F35" w:rsidRDefault="00D34A39" w:rsidP="001F3D01">
      <w:pPr>
        <w:widowControl w:val="0"/>
        <w:tabs>
          <w:tab w:val="left" w:pos="5940"/>
        </w:tabs>
        <w:spacing w:line="240" w:lineRule="auto"/>
        <w:ind w:firstLine="0"/>
        <w:contextualSpacing/>
        <w:rPr>
          <w:spacing w:val="4"/>
          <w:sz w:val="27"/>
          <w:szCs w:val="27"/>
        </w:rPr>
      </w:pPr>
    </w:p>
    <w:tbl>
      <w:tblPr>
        <w:tblStyle w:val="ab"/>
        <w:tblW w:w="5000" w:type="pct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1987"/>
        <w:gridCol w:w="2406"/>
      </w:tblGrid>
      <w:tr w:rsidR="00807111" w:rsidRPr="00291F35" w:rsidTr="001F3D01">
        <w:tc>
          <w:tcPr>
            <w:tcW w:w="2652" w:type="pct"/>
          </w:tcPr>
          <w:p w:rsidR="00807111" w:rsidRPr="00291F35" w:rsidRDefault="00807111" w:rsidP="001F3D01">
            <w:pPr>
              <w:pStyle w:val="a7"/>
              <w:widowControl w:val="0"/>
              <w:contextualSpacing/>
              <w:jc w:val="both"/>
              <w:rPr>
                <w:b/>
                <w:bCs/>
                <w:iCs/>
                <w:sz w:val="27"/>
                <w:szCs w:val="27"/>
              </w:rPr>
            </w:pPr>
            <w:r w:rsidRPr="00291F35">
              <w:rPr>
                <w:b/>
                <w:bCs/>
                <w:iCs/>
                <w:sz w:val="27"/>
                <w:szCs w:val="27"/>
              </w:rPr>
              <w:t>Председатель Закупочной комиссии:</w:t>
            </w: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:rsidR="00807111" w:rsidRPr="00291F35" w:rsidRDefault="00807111" w:rsidP="001F3D01">
            <w:pPr>
              <w:pStyle w:val="a7"/>
              <w:widowControl w:val="0"/>
              <w:contextualSpacing/>
              <w:jc w:val="both"/>
              <w:rPr>
                <w:b/>
                <w:bCs/>
                <w:iCs/>
                <w:sz w:val="27"/>
                <w:szCs w:val="27"/>
              </w:rPr>
            </w:pPr>
          </w:p>
        </w:tc>
        <w:tc>
          <w:tcPr>
            <w:tcW w:w="1286" w:type="pct"/>
          </w:tcPr>
          <w:p w:rsidR="00807111" w:rsidRPr="00291F35" w:rsidRDefault="00455642" w:rsidP="001F3D01">
            <w:pPr>
              <w:pStyle w:val="a7"/>
              <w:widowControl w:val="0"/>
              <w:contextualSpacing/>
              <w:jc w:val="both"/>
              <w:rPr>
                <w:b/>
                <w:bCs/>
                <w:iCs/>
                <w:sz w:val="27"/>
                <w:szCs w:val="27"/>
              </w:rPr>
            </w:pPr>
            <w:r w:rsidRPr="00291F35">
              <w:rPr>
                <w:b/>
                <w:bCs/>
                <w:iCs/>
                <w:sz w:val="27"/>
                <w:szCs w:val="27"/>
              </w:rPr>
              <w:t>А.В. Земнюхов</w:t>
            </w:r>
          </w:p>
        </w:tc>
      </w:tr>
      <w:tr w:rsidR="00455642" w:rsidRPr="00291F35" w:rsidTr="001F3D01">
        <w:tc>
          <w:tcPr>
            <w:tcW w:w="2652" w:type="pct"/>
          </w:tcPr>
          <w:p w:rsidR="00455642" w:rsidRPr="00291F35" w:rsidRDefault="00455642" w:rsidP="001F3D01">
            <w:pPr>
              <w:pStyle w:val="a7"/>
              <w:widowControl w:val="0"/>
              <w:contextualSpacing/>
              <w:jc w:val="both"/>
              <w:rPr>
                <w:b/>
                <w:bCs/>
                <w:iCs/>
                <w:sz w:val="27"/>
                <w:szCs w:val="27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:rsidR="00455642" w:rsidRPr="00291F35" w:rsidRDefault="00455642" w:rsidP="001F3D01">
            <w:pPr>
              <w:pStyle w:val="a7"/>
              <w:widowControl w:val="0"/>
              <w:contextualSpacing/>
              <w:jc w:val="both"/>
              <w:rPr>
                <w:b/>
                <w:bCs/>
                <w:iCs/>
                <w:sz w:val="27"/>
                <w:szCs w:val="27"/>
              </w:rPr>
            </w:pPr>
          </w:p>
        </w:tc>
        <w:tc>
          <w:tcPr>
            <w:tcW w:w="1286" w:type="pct"/>
          </w:tcPr>
          <w:p w:rsidR="00455642" w:rsidRPr="00291F35" w:rsidRDefault="00455642" w:rsidP="001F3D01">
            <w:pPr>
              <w:pStyle w:val="a7"/>
              <w:widowControl w:val="0"/>
              <w:contextualSpacing/>
              <w:jc w:val="both"/>
              <w:rPr>
                <w:b/>
                <w:bCs/>
                <w:iCs/>
                <w:sz w:val="27"/>
                <w:szCs w:val="27"/>
              </w:rPr>
            </w:pPr>
          </w:p>
        </w:tc>
      </w:tr>
      <w:tr w:rsidR="00455642" w:rsidRPr="00291F35" w:rsidTr="001F3D01">
        <w:tc>
          <w:tcPr>
            <w:tcW w:w="2652" w:type="pct"/>
          </w:tcPr>
          <w:p w:rsidR="00455642" w:rsidRPr="00291F35" w:rsidRDefault="00455642" w:rsidP="001F3D01">
            <w:pPr>
              <w:pStyle w:val="a7"/>
              <w:widowControl w:val="0"/>
              <w:contextualSpacing/>
              <w:jc w:val="both"/>
              <w:rPr>
                <w:b/>
                <w:bCs/>
                <w:iCs/>
                <w:sz w:val="27"/>
                <w:szCs w:val="27"/>
              </w:rPr>
            </w:pPr>
            <w:r w:rsidRPr="00291F35">
              <w:rPr>
                <w:b/>
                <w:bCs/>
                <w:iCs/>
                <w:sz w:val="27"/>
                <w:szCs w:val="27"/>
              </w:rPr>
              <w:t>Секретарь закупочной комиссии</w:t>
            </w: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:rsidR="00455642" w:rsidRPr="00291F35" w:rsidRDefault="00455642" w:rsidP="001F3D01">
            <w:pPr>
              <w:pStyle w:val="a7"/>
              <w:widowControl w:val="0"/>
              <w:contextualSpacing/>
              <w:jc w:val="both"/>
              <w:rPr>
                <w:b/>
                <w:bCs/>
                <w:iCs/>
                <w:sz w:val="27"/>
                <w:szCs w:val="27"/>
              </w:rPr>
            </w:pPr>
          </w:p>
        </w:tc>
        <w:tc>
          <w:tcPr>
            <w:tcW w:w="1286" w:type="pct"/>
          </w:tcPr>
          <w:p w:rsidR="00455642" w:rsidRPr="00291F35" w:rsidRDefault="00455642" w:rsidP="001F3D01">
            <w:pPr>
              <w:pStyle w:val="a7"/>
              <w:widowControl w:val="0"/>
              <w:contextualSpacing/>
              <w:jc w:val="both"/>
              <w:rPr>
                <w:b/>
                <w:bCs/>
                <w:iCs/>
                <w:sz w:val="27"/>
                <w:szCs w:val="27"/>
              </w:rPr>
            </w:pPr>
            <w:r w:rsidRPr="00291F35">
              <w:rPr>
                <w:b/>
                <w:bCs/>
                <w:iCs/>
                <w:sz w:val="27"/>
                <w:szCs w:val="27"/>
              </w:rPr>
              <w:t>С.П. Молчанов</w:t>
            </w:r>
          </w:p>
        </w:tc>
      </w:tr>
    </w:tbl>
    <w:p w:rsidR="009B1BB9" w:rsidRPr="00291F35" w:rsidRDefault="009B1BB9" w:rsidP="001F3D01">
      <w:pPr>
        <w:keepNext/>
        <w:tabs>
          <w:tab w:val="left" w:pos="426"/>
        </w:tabs>
        <w:spacing w:line="240" w:lineRule="auto"/>
        <w:ind w:firstLine="0"/>
        <w:rPr>
          <w:sz w:val="27"/>
          <w:szCs w:val="27"/>
        </w:rPr>
      </w:pPr>
    </w:p>
    <w:p w:rsidR="00291F35" w:rsidRPr="00CE3F73" w:rsidRDefault="00291F35">
      <w:pPr>
        <w:keepNext/>
        <w:tabs>
          <w:tab w:val="left" w:pos="426"/>
        </w:tabs>
        <w:spacing w:line="240" w:lineRule="auto"/>
        <w:ind w:firstLine="0"/>
        <w:rPr>
          <w:sz w:val="27"/>
          <w:szCs w:val="27"/>
          <w:lang w:val="en-US"/>
        </w:rPr>
      </w:pPr>
    </w:p>
    <w:sectPr w:rsidR="00291F35" w:rsidRPr="00CE3F73" w:rsidSect="002C4D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5EC0" w:rsidRDefault="00585EC0" w:rsidP="00736B61">
      <w:pPr>
        <w:spacing w:line="240" w:lineRule="auto"/>
      </w:pPr>
      <w:r>
        <w:separator/>
      </w:r>
    </w:p>
  </w:endnote>
  <w:endnote w:type="continuationSeparator" w:id="0">
    <w:p w:rsidR="00585EC0" w:rsidRDefault="00585EC0" w:rsidP="00736B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andex Sans Tex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8621005"/>
      <w:docPartObj>
        <w:docPartGallery w:val="Page Numbers (Bottom of Page)"/>
        <w:docPartUnique/>
      </w:docPartObj>
    </w:sdtPr>
    <w:sdtEndPr/>
    <w:sdtContent>
      <w:p w:rsidR="002C4D8A" w:rsidRDefault="002C4D8A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3F73">
          <w:rPr>
            <w:noProof/>
          </w:rPr>
          <w:t>3</w:t>
        </w:r>
        <w:r>
          <w:fldChar w:fldCharType="end"/>
        </w:r>
      </w:p>
    </w:sdtContent>
  </w:sdt>
  <w:p w:rsidR="002C4D8A" w:rsidRDefault="002C4D8A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5EC0" w:rsidRDefault="00585EC0" w:rsidP="00736B61">
      <w:pPr>
        <w:spacing w:line="240" w:lineRule="auto"/>
      </w:pPr>
      <w:r>
        <w:separator/>
      </w:r>
    </w:p>
  </w:footnote>
  <w:footnote w:type="continuationSeparator" w:id="0">
    <w:p w:rsidR="00585EC0" w:rsidRDefault="00585EC0" w:rsidP="00736B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207343"/>
    <w:multiLevelType w:val="hybridMultilevel"/>
    <w:tmpl w:val="9154D61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B16917"/>
    <w:multiLevelType w:val="hybridMultilevel"/>
    <w:tmpl w:val="1F9AE30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794236"/>
    <w:multiLevelType w:val="hybridMultilevel"/>
    <w:tmpl w:val="3CFAADF8"/>
    <w:lvl w:ilvl="0" w:tplc="394471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853B5"/>
    <w:multiLevelType w:val="hybridMultilevel"/>
    <w:tmpl w:val="1F9AE30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A71C0E"/>
    <w:multiLevelType w:val="hybridMultilevel"/>
    <w:tmpl w:val="EB06C1CC"/>
    <w:lvl w:ilvl="0" w:tplc="197C1D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166076A"/>
    <w:multiLevelType w:val="hybridMultilevel"/>
    <w:tmpl w:val="8DE635E0"/>
    <w:lvl w:ilvl="0" w:tplc="ABD6A6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D312DB"/>
    <w:multiLevelType w:val="hybridMultilevel"/>
    <w:tmpl w:val="3CFAADF8"/>
    <w:lvl w:ilvl="0" w:tplc="394471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146EC"/>
    <w:multiLevelType w:val="hybridMultilevel"/>
    <w:tmpl w:val="79B0E600"/>
    <w:lvl w:ilvl="0" w:tplc="40AEE33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B2789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B629EF"/>
    <w:multiLevelType w:val="multilevel"/>
    <w:tmpl w:val="E006FB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3D5684"/>
    <w:multiLevelType w:val="hybridMultilevel"/>
    <w:tmpl w:val="1F9AE30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4A14494"/>
    <w:multiLevelType w:val="hybridMultilevel"/>
    <w:tmpl w:val="9DE4D94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845B9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2405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B83520D"/>
    <w:multiLevelType w:val="hybridMultilevel"/>
    <w:tmpl w:val="0FAA6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F106C2"/>
    <w:multiLevelType w:val="hybridMultilevel"/>
    <w:tmpl w:val="5308CFF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B17769"/>
    <w:multiLevelType w:val="hybridMultilevel"/>
    <w:tmpl w:val="0F9631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77E6F26"/>
    <w:multiLevelType w:val="hybridMultilevel"/>
    <w:tmpl w:val="2B12A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A395C"/>
    <w:multiLevelType w:val="multilevel"/>
    <w:tmpl w:val="3014EBC8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1134"/>
      </w:pPr>
      <w:rPr>
        <w:rFonts w:hint="default"/>
        <w:b w:val="0"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  <w:color w:val="auto"/>
        <w:sz w:val="24"/>
        <w:szCs w:val="24"/>
      </w:rPr>
    </w:lvl>
    <w:lvl w:ilvl="4">
      <w:start w:val="1"/>
      <w:numFmt w:val="russianLower"/>
      <w:lvlText w:val="%5)"/>
      <w:lvlJc w:val="left"/>
      <w:pPr>
        <w:tabs>
          <w:tab w:val="num" w:pos="2127"/>
        </w:tabs>
        <w:ind w:left="2127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2" w15:restartNumberingAfterBreak="0">
    <w:nsid w:val="491B6035"/>
    <w:multiLevelType w:val="hybridMultilevel"/>
    <w:tmpl w:val="0F36D4BA"/>
    <w:lvl w:ilvl="0" w:tplc="0B0055CE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2AF8C124" w:tentative="1">
      <w:start w:val="1"/>
      <w:numFmt w:val="lowerLetter"/>
      <w:lvlText w:val="%2."/>
      <w:lvlJc w:val="left"/>
      <w:pPr>
        <w:ind w:left="1440" w:hanging="360"/>
      </w:pPr>
    </w:lvl>
    <w:lvl w:ilvl="2" w:tplc="2A22E748" w:tentative="1">
      <w:start w:val="1"/>
      <w:numFmt w:val="lowerRoman"/>
      <w:lvlText w:val="%3."/>
      <w:lvlJc w:val="right"/>
      <w:pPr>
        <w:ind w:left="2160" w:hanging="180"/>
      </w:pPr>
    </w:lvl>
    <w:lvl w:ilvl="3" w:tplc="6B2255AC" w:tentative="1">
      <w:start w:val="1"/>
      <w:numFmt w:val="decimal"/>
      <w:lvlText w:val="%4."/>
      <w:lvlJc w:val="left"/>
      <w:pPr>
        <w:ind w:left="2880" w:hanging="360"/>
      </w:pPr>
    </w:lvl>
    <w:lvl w:ilvl="4" w:tplc="1688DB28" w:tentative="1">
      <w:start w:val="1"/>
      <w:numFmt w:val="lowerLetter"/>
      <w:lvlText w:val="%5."/>
      <w:lvlJc w:val="left"/>
      <w:pPr>
        <w:ind w:left="3600" w:hanging="360"/>
      </w:pPr>
    </w:lvl>
    <w:lvl w:ilvl="5" w:tplc="08004A56" w:tentative="1">
      <w:start w:val="1"/>
      <w:numFmt w:val="lowerRoman"/>
      <w:lvlText w:val="%6."/>
      <w:lvlJc w:val="right"/>
      <w:pPr>
        <w:ind w:left="4320" w:hanging="180"/>
      </w:pPr>
    </w:lvl>
    <w:lvl w:ilvl="6" w:tplc="394EF262" w:tentative="1">
      <w:start w:val="1"/>
      <w:numFmt w:val="decimal"/>
      <w:lvlText w:val="%7."/>
      <w:lvlJc w:val="left"/>
      <w:pPr>
        <w:ind w:left="5040" w:hanging="360"/>
      </w:pPr>
    </w:lvl>
    <w:lvl w:ilvl="7" w:tplc="6276C894" w:tentative="1">
      <w:start w:val="1"/>
      <w:numFmt w:val="lowerLetter"/>
      <w:lvlText w:val="%8."/>
      <w:lvlJc w:val="left"/>
      <w:pPr>
        <w:ind w:left="5760" w:hanging="360"/>
      </w:pPr>
    </w:lvl>
    <w:lvl w:ilvl="8" w:tplc="5958E4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5E7160"/>
    <w:multiLevelType w:val="multilevel"/>
    <w:tmpl w:val="0E902602"/>
    <w:lvl w:ilvl="0">
      <w:start w:val="1"/>
      <w:numFmt w:val="decimal"/>
      <w:pStyle w:val="10"/>
      <w:lvlText w:val="%1."/>
      <w:lvlJc w:val="center"/>
      <w:pPr>
        <w:tabs>
          <w:tab w:val="num" w:pos="1414"/>
        </w:tabs>
        <w:ind w:left="1414" w:hanging="279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Arial" w:hAnsi="Arial" w:cs="Arial" w:hint="default"/>
        <w:b w:val="0"/>
        <w:u w:val="none"/>
      </w:rPr>
    </w:lvl>
    <w:lvl w:ilvl="2">
      <w:start w:val="1"/>
      <w:numFmt w:val="decimal"/>
      <w:lvlText w:val="%1.%2.%3."/>
      <w:lvlJc w:val="left"/>
      <w:pPr>
        <w:tabs>
          <w:tab w:val="num" w:pos="993"/>
        </w:tabs>
        <w:ind w:left="993" w:hanging="851"/>
      </w:pPr>
      <w:rPr>
        <w:rFonts w:ascii="Arial" w:hAnsi="Arial" w:cs="Arial" w:hint="default"/>
        <w:b w:val="0"/>
        <w:strike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269"/>
        </w:tabs>
        <w:ind w:left="2269" w:hanging="567"/>
      </w:pPr>
      <w:rPr>
        <w:rFonts w:hint="default"/>
        <w:b w:val="0"/>
      </w:rPr>
    </w:lvl>
    <w:lvl w:ilvl="4">
      <w:start w:val="1"/>
      <w:numFmt w:val="russianLower"/>
      <w:lvlText w:val="%5)"/>
      <w:lvlJc w:val="left"/>
      <w:pPr>
        <w:tabs>
          <w:tab w:val="num" w:pos="1576"/>
        </w:tabs>
        <w:ind w:left="1576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24" w15:restartNumberingAfterBreak="0">
    <w:nsid w:val="4E014A39"/>
    <w:multiLevelType w:val="multilevel"/>
    <w:tmpl w:val="8488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A269E5"/>
    <w:multiLevelType w:val="hybridMultilevel"/>
    <w:tmpl w:val="83802602"/>
    <w:lvl w:ilvl="0" w:tplc="40B25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D20A68"/>
    <w:multiLevelType w:val="hybridMultilevel"/>
    <w:tmpl w:val="7FB4A01E"/>
    <w:lvl w:ilvl="0" w:tplc="5E8EE3D6">
      <w:start w:val="1"/>
      <w:numFmt w:val="decimal"/>
      <w:lvlText w:val="%1.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5365AA"/>
    <w:multiLevelType w:val="multilevel"/>
    <w:tmpl w:val="0E4A739A"/>
    <w:lvl w:ilvl="0">
      <w:start w:val="1"/>
      <w:numFmt w:val="decimal"/>
      <w:lvlText w:val="5.%1."/>
      <w:lvlJc w:val="left"/>
      <w:pPr>
        <w:ind w:left="360" w:hanging="360"/>
      </w:pPr>
      <w:rPr>
        <w:rFonts w:ascii="Arial" w:hAnsi="Arial" w:cs="Arial" w:hint="default"/>
        <w:b w:val="0"/>
        <w:bCs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6744E74"/>
    <w:multiLevelType w:val="multilevel"/>
    <w:tmpl w:val="D01AE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C926527"/>
    <w:multiLevelType w:val="hybridMultilevel"/>
    <w:tmpl w:val="BB7AD9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BC24FF"/>
    <w:multiLevelType w:val="hybridMultilevel"/>
    <w:tmpl w:val="EFAE91A4"/>
    <w:lvl w:ilvl="0" w:tplc="4800BD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46306F"/>
    <w:multiLevelType w:val="hybridMultilevel"/>
    <w:tmpl w:val="B02C1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506A04"/>
    <w:multiLevelType w:val="hybridMultilevel"/>
    <w:tmpl w:val="EBB62C1E"/>
    <w:lvl w:ilvl="0" w:tplc="C7409CD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229AE7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BF34B160" w:tentative="1">
      <w:start w:val="1"/>
      <w:numFmt w:val="lowerRoman"/>
      <w:lvlText w:val="%3."/>
      <w:lvlJc w:val="right"/>
      <w:pPr>
        <w:ind w:left="2160" w:hanging="180"/>
      </w:pPr>
    </w:lvl>
    <w:lvl w:ilvl="3" w:tplc="2EEA48F0" w:tentative="1">
      <w:start w:val="1"/>
      <w:numFmt w:val="decimal"/>
      <w:lvlText w:val="%4."/>
      <w:lvlJc w:val="left"/>
      <w:pPr>
        <w:ind w:left="2880" w:hanging="360"/>
      </w:pPr>
    </w:lvl>
    <w:lvl w:ilvl="4" w:tplc="865E33A6" w:tentative="1">
      <w:start w:val="1"/>
      <w:numFmt w:val="lowerLetter"/>
      <w:lvlText w:val="%5."/>
      <w:lvlJc w:val="left"/>
      <w:pPr>
        <w:ind w:left="3600" w:hanging="360"/>
      </w:pPr>
    </w:lvl>
    <w:lvl w:ilvl="5" w:tplc="E9A87BF6" w:tentative="1">
      <w:start w:val="1"/>
      <w:numFmt w:val="lowerRoman"/>
      <w:lvlText w:val="%6."/>
      <w:lvlJc w:val="right"/>
      <w:pPr>
        <w:ind w:left="4320" w:hanging="180"/>
      </w:pPr>
    </w:lvl>
    <w:lvl w:ilvl="6" w:tplc="2F3ED1BC" w:tentative="1">
      <w:start w:val="1"/>
      <w:numFmt w:val="decimal"/>
      <w:lvlText w:val="%7."/>
      <w:lvlJc w:val="left"/>
      <w:pPr>
        <w:ind w:left="5040" w:hanging="360"/>
      </w:pPr>
    </w:lvl>
    <w:lvl w:ilvl="7" w:tplc="96F6C854" w:tentative="1">
      <w:start w:val="1"/>
      <w:numFmt w:val="lowerLetter"/>
      <w:lvlText w:val="%8."/>
      <w:lvlJc w:val="left"/>
      <w:pPr>
        <w:ind w:left="5760" w:hanging="360"/>
      </w:pPr>
    </w:lvl>
    <w:lvl w:ilvl="8" w:tplc="FBC0B1C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0"/>
  </w:num>
  <w:num w:numId="3">
    <w:abstractNumId w:val="9"/>
  </w:num>
  <w:num w:numId="4">
    <w:abstractNumId w:val="10"/>
  </w:num>
  <w:num w:numId="5">
    <w:abstractNumId w:val="22"/>
  </w:num>
  <w:num w:numId="6">
    <w:abstractNumId w:val="14"/>
  </w:num>
  <w:num w:numId="7">
    <w:abstractNumId w:val="6"/>
  </w:num>
  <w:num w:numId="8">
    <w:abstractNumId w:val="32"/>
  </w:num>
  <w:num w:numId="9">
    <w:abstractNumId w:val="17"/>
  </w:num>
  <w:num w:numId="10">
    <w:abstractNumId w:val="16"/>
  </w:num>
  <w:num w:numId="11">
    <w:abstractNumId w:val="13"/>
  </w:num>
  <w:num w:numId="12">
    <w:abstractNumId w:val="2"/>
  </w:num>
  <w:num w:numId="13">
    <w:abstractNumId w:val="23"/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</w:num>
  <w:num w:numId="16">
    <w:abstractNumId w:val="27"/>
  </w:num>
  <w:num w:numId="17">
    <w:abstractNumId w:val="28"/>
  </w:num>
  <w:num w:numId="18">
    <w:abstractNumId w:val="29"/>
  </w:num>
  <w:num w:numId="19">
    <w:abstractNumId w:val="26"/>
  </w:num>
  <w:num w:numId="20">
    <w:abstractNumId w:val="15"/>
  </w:num>
  <w:num w:numId="21">
    <w:abstractNumId w:val="31"/>
  </w:num>
  <w:num w:numId="22">
    <w:abstractNumId w:val="8"/>
  </w:num>
  <w:num w:numId="23">
    <w:abstractNumId w:val="18"/>
  </w:num>
  <w:num w:numId="24">
    <w:abstractNumId w:val="4"/>
  </w:num>
  <w:num w:numId="25">
    <w:abstractNumId w:val="30"/>
  </w:num>
  <w:num w:numId="26">
    <w:abstractNumId w:val="12"/>
  </w:num>
  <w:num w:numId="27">
    <w:abstractNumId w:val="25"/>
  </w:num>
  <w:num w:numId="28">
    <w:abstractNumId w:val="3"/>
  </w:num>
  <w:num w:numId="29">
    <w:abstractNumId w:val="5"/>
  </w:num>
  <w:num w:numId="30">
    <w:abstractNumId w:val="1"/>
  </w:num>
  <w:num w:numId="31">
    <w:abstractNumId w:val="7"/>
  </w:num>
  <w:num w:numId="32">
    <w:abstractNumId w:val="24"/>
  </w:num>
  <w:num w:numId="33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7C4"/>
    <w:rsid w:val="00001392"/>
    <w:rsid w:val="00005C68"/>
    <w:rsid w:val="000076AC"/>
    <w:rsid w:val="00014F6A"/>
    <w:rsid w:val="00016FBB"/>
    <w:rsid w:val="00017E9C"/>
    <w:rsid w:val="00034389"/>
    <w:rsid w:val="00035393"/>
    <w:rsid w:val="000452F9"/>
    <w:rsid w:val="000524BE"/>
    <w:rsid w:val="00054D29"/>
    <w:rsid w:val="00061A08"/>
    <w:rsid w:val="00064329"/>
    <w:rsid w:val="00072839"/>
    <w:rsid w:val="00073389"/>
    <w:rsid w:val="000756F2"/>
    <w:rsid w:val="00081ED9"/>
    <w:rsid w:val="0009229B"/>
    <w:rsid w:val="00093E95"/>
    <w:rsid w:val="000964AF"/>
    <w:rsid w:val="000B1FFB"/>
    <w:rsid w:val="000C4DD5"/>
    <w:rsid w:val="000C6025"/>
    <w:rsid w:val="000E1A47"/>
    <w:rsid w:val="0011171D"/>
    <w:rsid w:val="00122FA4"/>
    <w:rsid w:val="00126FBF"/>
    <w:rsid w:val="00144D9C"/>
    <w:rsid w:val="00147A60"/>
    <w:rsid w:val="00152809"/>
    <w:rsid w:val="00153F47"/>
    <w:rsid w:val="001636B7"/>
    <w:rsid w:val="00166072"/>
    <w:rsid w:val="001724AA"/>
    <w:rsid w:val="00173695"/>
    <w:rsid w:val="00176232"/>
    <w:rsid w:val="00183CF7"/>
    <w:rsid w:val="00185960"/>
    <w:rsid w:val="00193C92"/>
    <w:rsid w:val="001A26FA"/>
    <w:rsid w:val="001A5D49"/>
    <w:rsid w:val="001B21C0"/>
    <w:rsid w:val="001B6934"/>
    <w:rsid w:val="001C1B37"/>
    <w:rsid w:val="001C2941"/>
    <w:rsid w:val="001E6FDD"/>
    <w:rsid w:val="001E7302"/>
    <w:rsid w:val="001F2AEE"/>
    <w:rsid w:val="001F3D01"/>
    <w:rsid w:val="00200101"/>
    <w:rsid w:val="0020069D"/>
    <w:rsid w:val="002013BF"/>
    <w:rsid w:val="00203776"/>
    <w:rsid w:val="002113D3"/>
    <w:rsid w:val="002139CB"/>
    <w:rsid w:val="002205E2"/>
    <w:rsid w:val="002213A2"/>
    <w:rsid w:val="00222E76"/>
    <w:rsid w:val="002319B0"/>
    <w:rsid w:val="002410F7"/>
    <w:rsid w:val="00241A9B"/>
    <w:rsid w:val="00250DB2"/>
    <w:rsid w:val="00261A23"/>
    <w:rsid w:val="00291497"/>
    <w:rsid w:val="00291F35"/>
    <w:rsid w:val="002A0615"/>
    <w:rsid w:val="002A562B"/>
    <w:rsid w:val="002A7803"/>
    <w:rsid w:val="002B460D"/>
    <w:rsid w:val="002C08AD"/>
    <w:rsid w:val="002C0B49"/>
    <w:rsid w:val="002C13A0"/>
    <w:rsid w:val="002C1559"/>
    <w:rsid w:val="002C2016"/>
    <w:rsid w:val="002C4D8A"/>
    <w:rsid w:val="002D406C"/>
    <w:rsid w:val="002D7BAC"/>
    <w:rsid w:val="002F02F2"/>
    <w:rsid w:val="002F326E"/>
    <w:rsid w:val="002F6E2F"/>
    <w:rsid w:val="00313E58"/>
    <w:rsid w:val="003153D6"/>
    <w:rsid w:val="00326EA3"/>
    <w:rsid w:val="00337764"/>
    <w:rsid w:val="003551CD"/>
    <w:rsid w:val="00357773"/>
    <w:rsid w:val="0036209A"/>
    <w:rsid w:val="00376DC9"/>
    <w:rsid w:val="00383E8E"/>
    <w:rsid w:val="00383F37"/>
    <w:rsid w:val="00390880"/>
    <w:rsid w:val="003C4593"/>
    <w:rsid w:val="003D3FC3"/>
    <w:rsid w:val="003E0CC7"/>
    <w:rsid w:val="003E1840"/>
    <w:rsid w:val="003E23F0"/>
    <w:rsid w:val="003F45F7"/>
    <w:rsid w:val="00402C06"/>
    <w:rsid w:val="0041143C"/>
    <w:rsid w:val="0041229F"/>
    <w:rsid w:val="0041317C"/>
    <w:rsid w:val="00414D7C"/>
    <w:rsid w:val="004153ED"/>
    <w:rsid w:val="00432652"/>
    <w:rsid w:val="00433105"/>
    <w:rsid w:val="00450A3F"/>
    <w:rsid w:val="004520F2"/>
    <w:rsid w:val="00455642"/>
    <w:rsid w:val="0046073F"/>
    <w:rsid w:val="0046333F"/>
    <w:rsid w:val="00467E91"/>
    <w:rsid w:val="00470863"/>
    <w:rsid w:val="004865B4"/>
    <w:rsid w:val="004931B2"/>
    <w:rsid w:val="00494B12"/>
    <w:rsid w:val="004B3FA1"/>
    <w:rsid w:val="004B4740"/>
    <w:rsid w:val="004C40D5"/>
    <w:rsid w:val="004D20C6"/>
    <w:rsid w:val="004D45DC"/>
    <w:rsid w:val="004D5034"/>
    <w:rsid w:val="004D73BE"/>
    <w:rsid w:val="004E2910"/>
    <w:rsid w:val="004E3237"/>
    <w:rsid w:val="004E3467"/>
    <w:rsid w:val="004F29BD"/>
    <w:rsid w:val="00503FFE"/>
    <w:rsid w:val="00514DCE"/>
    <w:rsid w:val="00521EAD"/>
    <w:rsid w:val="00533E0F"/>
    <w:rsid w:val="00540085"/>
    <w:rsid w:val="00544504"/>
    <w:rsid w:val="005637C4"/>
    <w:rsid w:val="00564A51"/>
    <w:rsid w:val="005743D6"/>
    <w:rsid w:val="00575B14"/>
    <w:rsid w:val="00577614"/>
    <w:rsid w:val="00585EC0"/>
    <w:rsid w:val="005947A4"/>
    <w:rsid w:val="00596DFE"/>
    <w:rsid w:val="005B5B44"/>
    <w:rsid w:val="005E4B5F"/>
    <w:rsid w:val="005F1E52"/>
    <w:rsid w:val="005F2FBD"/>
    <w:rsid w:val="005F3F80"/>
    <w:rsid w:val="005F70E6"/>
    <w:rsid w:val="006009EF"/>
    <w:rsid w:val="00607B05"/>
    <w:rsid w:val="006159C6"/>
    <w:rsid w:val="00633753"/>
    <w:rsid w:val="00653154"/>
    <w:rsid w:val="0066193C"/>
    <w:rsid w:val="006619F9"/>
    <w:rsid w:val="0067335B"/>
    <w:rsid w:val="00676478"/>
    <w:rsid w:val="00691746"/>
    <w:rsid w:val="006A0EB2"/>
    <w:rsid w:val="006A5152"/>
    <w:rsid w:val="006B4B84"/>
    <w:rsid w:val="006B5B60"/>
    <w:rsid w:val="006C4062"/>
    <w:rsid w:val="006C7DC6"/>
    <w:rsid w:val="006D09FC"/>
    <w:rsid w:val="006E1644"/>
    <w:rsid w:val="0071007E"/>
    <w:rsid w:val="007120A5"/>
    <w:rsid w:val="007123E3"/>
    <w:rsid w:val="007134CB"/>
    <w:rsid w:val="00724963"/>
    <w:rsid w:val="00726CED"/>
    <w:rsid w:val="0073509A"/>
    <w:rsid w:val="00736B61"/>
    <w:rsid w:val="00737C54"/>
    <w:rsid w:val="007414F5"/>
    <w:rsid w:val="00741CCD"/>
    <w:rsid w:val="00742BF1"/>
    <w:rsid w:val="00745240"/>
    <w:rsid w:val="00753D92"/>
    <w:rsid w:val="00771F80"/>
    <w:rsid w:val="007744F8"/>
    <w:rsid w:val="00780126"/>
    <w:rsid w:val="00783B88"/>
    <w:rsid w:val="00791B94"/>
    <w:rsid w:val="00797237"/>
    <w:rsid w:val="007A2F40"/>
    <w:rsid w:val="007C12BE"/>
    <w:rsid w:val="007D7ED7"/>
    <w:rsid w:val="007E73F7"/>
    <w:rsid w:val="007F6E57"/>
    <w:rsid w:val="00807111"/>
    <w:rsid w:val="00811933"/>
    <w:rsid w:val="00820045"/>
    <w:rsid w:val="00831836"/>
    <w:rsid w:val="00837F68"/>
    <w:rsid w:val="00842AAA"/>
    <w:rsid w:val="00843148"/>
    <w:rsid w:val="00844447"/>
    <w:rsid w:val="00846CE2"/>
    <w:rsid w:val="00856680"/>
    <w:rsid w:val="008603EA"/>
    <w:rsid w:val="008631FD"/>
    <w:rsid w:val="0086687C"/>
    <w:rsid w:val="00895C01"/>
    <w:rsid w:val="008B3257"/>
    <w:rsid w:val="008B78B2"/>
    <w:rsid w:val="008D7DF8"/>
    <w:rsid w:val="008E11AC"/>
    <w:rsid w:val="008E408A"/>
    <w:rsid w:val="008E7E49"/>
    <w:rsid w:val="008F2B8B"/>
    <w:rsid w:val="009054F6"/>
    <w:rsid w:val="009103CD"/>
    <w:rsid w:val="00912A2E"/>
    <w:rsid w:val="00913B2D"/>
    <w:rsid w:val="00915AE2"/>
    <w:rsid w:val="009169E7"/>
    <w:rsid w:val="00923D6F"/>
    <w:rsid w:val="00930682"/>
    <w:rsid w:val="009428AE"/>
    <w:rsid w:val="009437E6"/>
    <w:rsid w:val="00953797"/>
    <w:rsid w:val="0095464C"/>
    <w:rsid w:val="00962047"/>
    <w:rsid w:val="00970DA1"/>
    <w:rsid w:val="00981AD8"/>
    <w:rsid w:val="009A0AE7"/>
    <w:rsid w:val="009B02CF"/>
    <w:rsid w:val="009B1BB9"/>
    <w:rsid w:val="009B5FDB"/>
    <w:rsid w:val="009C0D84"/>
    <w:rsid w:val="009C17C0"/>
    <w:rsid w:val="009C46E1"/>
    <w:rsid w:val="009D17F5"/>
    <w:rsid w:val="009D19DD"/>
    <w:rsid w:val="009D3361"/>
    <w:rsid w:val="009E182A"/>
    <w:rsid w:val="009E7C64"/>
    <w:rsid w:val="009F2950"/>
    <w:rsid w:val="009F4AC6"/>
    <w:rsid w:val="009F7DC3"/>
    <w:rsid w:val="00A1687A"/>
    <w:rsid w:val="00A16DA1"/>
    <w:rsid w:val="00A23EBE"/>
    <w:rsid w:val="00A2469E"/>
    <w:rsid w:val="00A3024E"/>
    <w:rsid w:val="00A45C1A"/>
    <w:rsid w:val="00A72E28"/>
    <w:rsid w:val="00A73937"/>
    <w:rsid w:val="00A77C39"/>
    <w:rsid w:val="00A825C7"/>
    <w:rsid w:val="00A83A89"/>
    <w:rsid w:val="00A90AF9"/>
    <w:rsid w:val="00A920C2"/>
    <w:rsid w:val="00A95741"/>
    <w:rsid w:val="00AA3C6D"/>
    <w:rsid w:val="00AB34E3"/>
    <w:rsid w:val="00AD21C2"/>
    <w:rsid w:val="00AD4D1F"/>
    <w:rsid w:val="00AF49CF"/>
    <w:rsid w:val="00AF7DD9"/>
    <w:rsid w:val="00B02ADE"/>
    <w:rsid w:val="00B03B64"/>
    <w:rsid w:val="00B04DC6"/>
    <w:rsid w:val="00B116A6"/>
    <w:rsid w:val="00B27A18"/>
    <w:rsid w:val="00B325C2"/>
    <w:rsid w:val="00B42E52"/>
    <w:rsid w:val="00B435C5"/>
    <w:rsid w:val="00B51B81"/>
    <w:rsid w:val="00B648B3"/>
    <w:rsid w:val="00B7032F"/>
    <w:rsid w:val="00B73AD7"/>
    <w:rsid w:val="00B83391"/>
    <w:rsid w:val="00B85FB7"/>
    <w:rsid w:val="00B92463"/>
    <w:rsid w:val="00B94263"/>
    <w:rsid w:val="00BA105D"/>
    <w:rsid w:val="00BB00B2"/>
    <w:rsid w:val="00BB7ED1"/>
    <w:rsid w:val="00BC062E"/>
    <w:rsid w:val="00BC1C49"/>
    <w:rsid w:val="00BC73EA"/>
    <w:rsid w:val="00BE01F4"/>
    <w:rsid w:val="00BE14F5"/>
    <w:rsid w:val="00BF1EE0"/>
    <w:rsid w:val="00C02560"/>
    <w:rsid w:val="00C04357"/>
    <w:rsid w:val="00C05D4A"/>
    <w:rsid w:val="00C1241D"/>
    <w:rsid w:val="00C143B6"/>
    <w:rsid w:val="00C15D20"/>
    <w:rsid w:val="00C16DDE"/>
    <w:rsid w:val="00C1785E"/>
    <w:rsid w:val="00C21B54"/>
    <w:rsid w:val="00C36C0B"/>
    <w:rsid w:val="00C36FA2"/>
    <w:rsid w:val="00C376F7"/>
    <w:rsid w:val="00C40356"/>
    <w:rsid w:val="00C43B79"/>
    <w:rsid w:val="00C6082F"/>
    <w:rsid w:val="00C64D1A"/>
    <w:rsid w:val="00C653F0"/>
    <w:rsid w:val="00C82A3C"/>
    <w:rsid w:val="00C96178"/>
    <w:rsid w:val="00CA76F6"/>
    <w:rsid w:val="00CB2ACC"/>
    <w:rsid w:val="00CC60D5"/>
    <w:rsid w:val="00CD2894"/>
    <w:rsid w:val="00CE067B"/>
    <w:rsid w:val="00CE3F73"/>
    <w:rsid w:val="00CE7054"/>
    <w:rsid w:val="00CF08C4"/>
    <w:rsid w:val="00D00797"/>
    <w:rsid w:val="00D07905"/>
    <w:rsid w:val="00D21BE3"/>
    <w:rsid w:val="00D2488F"/>
    <w:rsid w:val="00D32862"/>
    <w:rsid w:val="00D34A39"/>
    <w:rsid w:val="00D5149B"/>
    <w:rsid w:val="00D51A73"/>
    <w:rsid w:val="00D55A87"/>
    <w:rsid w:val="00D57351"/>
    <w:rsid w:val="00D74A0F"/>
    <w:rsid w:val="00D76103"/>
    <w:rsid w:val="00D966B5"/>
    <w:rsid w:val="00DA37D7"/>
    <w:rsid w:val="00DB18D3"/>
    <w:rsid w:val="00DB5361"/>
    <w:rsid w:val="00DC67EB"/>
    <w:rsid w:val="00DE5412"/>
    <w:rsid w:val="00DF34B2"/>
    <w:rsid w:val="00E00921"/>
    <w:rsid w:val="00E0323D"/>
    <w:rsid w:val="00E15096"/>
    <w:rsid w:val="00E17DED"/>
    <w:rsid w:val="00E20AE8"/>
    <w:rsid w:val="00E21696"/>
    <w:rsid w:val="00E34378"/>
    <w:rsid w:val="00E448DB"/>
    <w:rsid w:val="00E47211"/>
    <w:rsid w:val="00E543A8"/>
    <w:rsid w:val="00E553C0"/>
    <w:rsid w:val="00E62D3E"/>
    <w:rsid w:val="00E66E05"/>
    <w:rsid w:val="00E67646"/>
    <w:rsid w:val="00E70B3C"/>
    <w:rsid w:val="00E805E1"/>
    <w:rsid w:val="00E82D3D"/>
    <w:rsid w:val="00E8587C"/>
    <w:rsid w:val="00E86B8F"/>
    <w:rsid w:val="00EA7501"/>
    <w:rsid w:val="00EB7EA9"/>
    <w:rsid w:val="00EC2B8A"/>
    <w:rsid w:val="00EC6DCF"/>
    <w:rsid w:val="00ED1FF9"/>
    <w:rsid w:val="00ED44FA"/>
    <w:rsid w:val="00EE298D"/>
    <w:rsid w:val="00EF0687"/>
    <w:rsid w:val="00EF38B7"/>
    <w:rsid w:val="00EF55BA"/>
    <w:rsid w:val="00EF72F2"/>
    <w:rsid w:val="00F02D57"/>
    <w:rsid w:val="00F04693"/>
    <w:rsid w:val="00F15121"/>
    <w:rsid w:val="00F20A90"/>
    <w:rsid w:val="00F20E6D"/>
    <w:rsid w:val="00F229A9"/>
    <w:rsid w:val="00F405A7"/>
    <w:rsid w:val="00F4174B"/>
    <w:rsid w:val="00F46A2B"/>
    <w:rsid w:val="00F4764B"/>
    <w:rsid w:val="00F50C89"/>
    <w:rsid w:val="00F50E27"/>
    <w:rsid w:val="00F61D52"/>
    <w:rsid w:val="00F7584D"/>
    <w:rsid w:val="00F82EEC"/>
    <w:rsid w:val="00F858E5"/>
    <w:rsid w:val="00F90606"/>
    <w:rsid w:val="00F97670"/>
    <w:rsid w:val="00FA0BC7"/>
    <w:rsid w:val="00FB2288"/>
    <w:rsid w:val="00FB41B6"/>
    <w:rsid w:val="00FC4F24"/>
    <w:rsid w:val="00FC5313"/>
    <w:rsid w:val="00FD4B83"/>
    <w:rsid w:val="00FE0843"/>
    <w:rsid w:val="00FE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E3329"/>
  <w15:docId w15:val="{15EFB5DD-F547-4E97-AAD4-1D92FFA5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637C4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1">
    <w:name w:val="heading 1"/>
    <w:aliases w:val="Document Header1,H1,Заголовок параграфа (1.)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"/>
    <w:basedOn w:val="a0"/>
    <w:next w:val="a0"/>
    <w:link w:val="12"/>
    <w:qFormat/>
    <w:rsid w:val="005637C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aliases w:val="H2,H2 Знак,Заголовок 21,Заголовок 1 + Times New Roman,14 пт,Перед:  0 пт,После:  0 пт Знак,12 пт,После:  0 пт,2,h2,Б2,RTC,iz2,Numbered text 3,HD2,heading 2,Heading 2 Hidden,Gliederung2,Gliederung,Indented Heading,H21,H22,H23"/>
    <w:basedOn w:val="4"/>
    <w:next w:val="a0"/>
    <w:link w:val="20"/>
    <w:uiPriority w:val="9"/>
    <w:qFormat/>
    <w:rsid w:val="005637C4"/>
    <w:pPr>
      <w:keepNext w:val="0"/>
      <w:keepLines w:val="0"/>
      <w:spacing w:before="0" w:line="240" w:lineRule="auto"/>
      <w:outlineLvl w:val="1"/>
    </w:pPr>
    <w:rPr>
      <w:rFonts w:ascii="Arial" w:eastAsia="Times New Roman" w:hAnsi="Arial" w:cs="Arial"/>
      <w:bCs w:val="0"/>
      <w:iCs w:val="0"/>
      <w:color w:val="auto"/>
      <w:sz w:val="24"/>
      <w:szCs w:val="24"/>
      <w:shd w:val="clear" w:color="auto" w:fill="FFFF99"/>
    </w:rPr>
  </w:style>
  <w:style w:type="paragraph" w:styleId="3">
    <w:name w:val="heading 3"/>
    <w:aliases w:val="H3"/>
    <w:basedOn w:val="a0"/>
    <w:next w:val="a0"/>
    <w:link w:val="30"/>
    <w:qFormat/>
    <w:rsid w:val="005637C4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637C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aliases w:val="H2 Знак1,H2 Знак Знак,Заголовок 21 Знак,Заголовок 1 + Times New Roman Знак,14 пт Знак,Перед:  0 пт Знак,После:  0 пт Знак Знак,12 пт Знак,После:  0 пт Знак1,2 Знак,h2 Знак,Б2 Знак,RTC Знак,iz2 Знак,Numbered text 3 Знак,HD2 Знак,H21 Знак"/>
    <w:basedOn w:val="a1"/>
    <w:link w:val="2"/>
    <w:rsid w:val="005637C4"/>
    <w:rPr>
      <w:rFonts w:ascii="Arial" w:eastAsia="Times New Roman" w:hAnsi="Arial" w:cs="Arial"/>
      <w:b/>
      <w:i/>
      <w:snapToGrid w:val="0"/>
      <w:sz w:val="24"/>
      <w:szCs w:val="24"/>
      <w:lang w:eastAsia="ru-RU"/>
    </w:rPr>
  </w:style>
  <w:style w:type="character" w:customStyle="1" w:styleId="30">
    <w:name w:val="Заголовок 3 Знак"/>
    <w:aliases w:val="H3 Знак"/>
    <w:basedOn w:val="a1"/>
    <w:link w:val="3"/>
    <w:rsid w:val="005637C4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styleId="a4">
    <w:name w:val="Hyperlink"/>
    <w:uiPriority w:val="99"/>
    <w:rsid w:val="005637C4"/>
    <w:rPr>
      <w:color w:val="0000FF"/>
      <w:u w:val="single"/>
    </w:rPr>
  </w:style>
  <w:style w:type="character" w:customStyle="1" w:styleId="a5">
    <w:name w:val="комментарий"/>
    <w:rsid w:val="005637C4"/>
    <w:rPr>
      <w:b/>
      <w:i/>
      <w:shd w:val="clear" w:color="auto" w:fill="FFFF99"/>
    </w:rPr>
  </w:style>
  <w:style w:type="paragraph" w:styleId="a6">
    <w:name w:val="List Number"/>
    <w:basedOn w:val="a0"/>
    <w:rsid w:val="005637C4"/>
    <w:pPr>
      <w:autoSpaceDE w:val="0"/>
      <w:autoSpaceDN w:val="0"/>
      <w:spacing w:before="60"/>
      <w:ind w:firstLine="0"/>
    </w:pPr>
    <w:rPr>
      <w:snapToGrid/>
      <w:szCs w:val="24"/>
    </w:rPr>
  </w:style>
  <w:style w:type="paragraph" w:styleId="a7">
    <w:name w:val="Body Text"/>
    <w:basedOn w:val="a0"/>
    <w:link w:val="a8"/>
    <w:rsid w:val="005637C4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8">
    <w:name w:val="Основной текст Знак"/>
    <w:basedOn w:val="a1"/>
    <w:link w:val="a7"/>
    <w:rsid w:val="005637C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Indent 2"/>
    <w:basedOn w:val="a0"/>
    <w:link w:val="22"/>
    <w:rsid w:val="005637C4"/>
    <w:pPr>
      <w:spacing w:line="240" w:lineRule="auto"/>
    </w:pPr>
    <w:rPr>
      <w:snapToGrid/>
      <w:szCs w:val="24"/>
    </w:rPr>
  </w:style>
  <w:style w:type="character" w:customStyle="1" w:styleId="22">
    <w:name w:val="Основной текст с отступом 2 Знак"/>
    <w:basedOn w:val="a1"/>
    <w:link w:val="21"/>
    <w:rsid w:val="005637C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1"/>
    <w:rsid w:val="005637C4"/>
    <w:pPr>
      <w:numPr>
        <w:numId w:val="1"/>
      </w:numPr>
      <w:suppressAutoHyphens/>
      <w:spacing w:after="240" w:line="240" w:lineRule="auto"/>
    </w:pPr>
    <w:rPr>
      <w:rFonts w:ascii="Arial" w:eastAsia="Times New Roman" w:hAnsi="Arial" w:cs="Times New Roman"/>
      <w:snapToGrid/>
      <w:color w:val="auto"/>
      <w:kern w:val="28"/>
      <w:sz w:val="40"/>
      <w:szCs w:val="20"/>
    </w:rPr>
  </w:style>
  <w:style w:type="paragraph" w:customStyle="1" w:styleId="a">
    <w:name w:val="Обычный+ без отступа"/>
    <w:basedOn w:val="a0"/>
    <w:rsid w:val="005637C4"/>
    <w:pPr>
      <w:numPr>
        <w:numId w:val="2"/>
      </w:numPr>
      <w:tabs>
        <w:tab w:val="clear" w:pos="926"/>
      </w:tabs>
      <w:autoSpaceDE w:val="0"/>
      <w:autoSpaceDN w:val="0"/>
      <w:spacing w:before="120"/>
      <w:ind w:left="0" w:firstLine="0"/>
    </w:pPr>
    <w:rPr>
      <w:rFonts w:eastAsia="MS Mincho"/>
      <w:snapToGrid/>
      <w:szCs w:val="28"/>
    </w:rPr>
  </w:style>
  <w:style w:type="paragraph" w:styleId="a9">
    <w:name w:val="Title"/>
    <w:basedOn w:val="a0"/>
    <w:link w:val="aa"/>
    <w:qFormat/>
    <w:rsid w:val="005637C4"/>
    <w:pPr>
      <w:spacing w:line="240" w:lineRule="auto"/>
      <w:ind w:firstLine="0"/>
      <w:jc w:val="center"/>
    </w:pPr>
    <w:rPr>
      <w:b/>
      <w:smallCaps/>
      <w:snapToGrid/>
      <w:sz w:val="32"/>
    </w:rPr>
  </w:style>
  <w:style w:type="character" w:customStyle="1" w:styleId="aa">
    <w:name w:val="Заголовок Знак"/>
    <w:basedOn w:val="a1"/>
    <w:link w:val="a9"/>
    <w:rsid w:val="005637C4"/>
    <w:rPr>
      <w:rFonts w:ascii="Times New Roman" w:eastAsia="Times New Roman" w:hAnsi="Times New Roman" w:cs="Times New Roman"/>
      <w:b/>
      <w:smallCaps/>
      <w:sz w:val="32"/>
      <w:szCs w:val="20"/>
      <w:lang w:eastAsia="ru-RU"/>
    </w:rPr>
  </w:style>
  <w:style w:type="paragraph" w:customStyle="1" w:styleId="210">
    <w:name w:val="Основной текст 21"/>
    <w:basedOn w:val="a0"/>
    <w:rsid w:val="005637C4"/>
    <w:pPr>
      <w:spacing w:line="240" w:lineRule="auto"/>
    </w:pPr>
    <w:rPr>
      <w:snapToGrid/>
      <w:sz w:val="24"/>
    </w:rPr>
  </w:style>
  <w:style w:type="table" w:styleId="ab">
    <w:name w:val="Table Grid"/>
    <w:basedOn w:val="a2"/>
    <w:uiPriority w:val="59"/>
    <w:rsid w:val="005637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Основной текст 25"/>
    <w:basedOn w:val="a0"/>
    <w:rsid w:val="005637C4"/>
    <w:pPr>
      <w:spacing w:line="240" w:lineRule="auto"/>
    </w:pPr>
    <w:rPr>
      <w:snapToGrid/>
      <w:sz w:val="24"/>
    </w:rPr>
  </w:style>
  <w:style w:type="paragraph" w:styleId="ac">
    <w:name w:val="List Paragraph"/>
    <w:basedOn w:val="a0"/>
    <w:link w:val="ad"/>
    <w:uiPriority w:val="34"/>
    <w:qFormat/>
    <w:rsid w:val="005637C4"/>
    <w:pPr>
      <w:ind w:left="720"/>
      <w:contextualSpacing/>
    </w:pPr>
  </w:style>
  <w:style w:type="character" w:customStyle="1" w:styleId="40">
    <w:name w:val="Заголовок 4 Знак"/>
    <w:basedOn w:val="a1"/>
    <w:link w:val="4"/>
    <w:uiPriority w:val="9"/>
    <w:semiHidden/>
    <w:rsid w:val="005637C4"/>
    <w:rPr>
      <w:rFonts w:asciiTheme="majorHAnsi" w:eastAsiaTheme="majorEastAsia" w:hAnsiTheme="majorHAnsi" w:cstheme="majorBidi"/>
      <w:b/>
      <w:bCs/>
      <w:i/>
      <w:iCs/>
      <w:snapToGrid w:val="0"/>
      <w:color w:val="4F81BD" w:themeColor="accent1"/>
      <w:sz w:val="28"/>
      <w:szCs w:val="20"/>
      <w:lang w:eastAsia="ru-RU"/>
    </w:rPr>
  </w:style>
  <w:style w:type="character" w:customStyle="1" w:styleId="12">
    <w:name w:val="Заголовок 1 Знак"/>
    <w:aliases w:val="Document Header1 Знак,H1 Знак,Заголовок параграфа (1.) Знак,Введение... Знак,Б1 Знак,Heading 1iz Знак,Б11 Знак,Заголовок 1 Знак2 Знак Знак,Заголовок 1 Знак1 Знак Знак Знак,Заголовок 1 Знак Знак Знак Знак Знак,Заголовок 1 Знак1 Зна Знак"/>
    <w:basedOn w:val="a1"/>
    <w:link w:val="11"/>
    <w:uiPriority w:val="9"/>
    <w:rsid w:val="005637C4"/>
    <w:rPr>
      <w:rFonts w:asciiTheme="majorHAnsi" w:eastAsiaTheme="majorEastAsia" w:hAnsiTheme="majorHAnsi" w:cstheme="majorBidi"/>
      <w:b/>
      <w:bCs/>
      <w:snapToGrid w:val="0"/>
      <w:color w:val="365F91" w:themeColor="accent1" w:themeShade="BF"/>
      <w:sz w:val="28"/>
      <w:szCs w:val="28"/>
      <w:lang w:eastAsia="ru-RU"/>
    </w:rPr>
  </w:style>
  <w:style w:type="paragraph" w:customStyle="1" w:styleId="ae">
    <w:name w:val="Пункт"/>
    <w:basedOn w:val="a0"/>
    <w:link w:val="23"/>
    <w:qFormat/>
    <w:rsid w:val="00DC67EB"/>
    <w:pPr>
      <w:tabs>
        <w:tab w:val="num" w:pos="1134"/>
      </w:tabs>
      <w:ind w:left="1134" w:hanging="1134"/>
    </w:pPr>
  </w:style>
  <w:style w:type="paragraph" w:customStyle="1" w:styleId="af">
    <w:name w:val="Подпункт"/>
    <w:basedOn w:val="ae"/>
    <w:link w:val="13"/>
    <w:qFormat/>
    <w:rsid w:val="00DC67EB"/>
  </w:style>
  <w:style w:type="paragraph" w:customStyle="1" w:styleId="af0">
    <w:name w:val="Подподпункт"/>
    <w:basedOn w:val="af"/>
    <w:link w:val="af1"/>
    <w:qFormat/>
    <w:rsid w:val="00DC67EB"/>
    <w:pPr>
      <w:tabs>
        <w:tab w:val="clear" w:pos="1134"/>
        <w:tab w:val="num" w:pos="360"/>
      </w:tabs>
    </w:pPr>
  </w:style>
  <w:style w:type="character" w:customStyle="1" w:styleId="13">
    <w:name w:val="Подпункт Знак1"/>
    <w:link w:val="af"/>
    <w:rsid w:val="00DC67EB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styleId="af2">
    <w:name w:val="footnote reference"/>
    <w:rsid w:val="00200101"/>
    <w:rPr>
      <w:vertAlign w:val="superscript"/>
    </w:rPr>
  </w:style>
  <w:style w:type="paragraph" w:styleId="af3">
    <w:name w:val="Balloon Text"/>
    <w:basedOn w:val="a0"/>
    <w:link w:val="af4"/>
    <w:uiPriority w:val="99"/>
    <w:semiHidden/>
    <w:unhideWhenUsed/>
    <w:rsid w:val="000C6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0C6025"/>
    <w:rPr>
      <w:rFonts w:ascii="Tahoma" w:eastAsia="Times New Roman" w:hAnsi="Tahoma" w:cs="Tahoma"/>
      <w:snapToGrid w:val="0"/>
      <w:sz w:val="16"/>
      <w:szCs w:val="16"/>
      <w:lang w:eastAsia="ru-RU"/>
    </w:rPr>
  </w:style>
  <w:style w:type="character" w:customStyle="1" w:styleId="ad">
    <w:name w:val="Абзац списка Знак"/>
    <w:link w:val="ac"/>
    <w:uiPriority w:val="34"/>
    <w:rsid w:val="006B4B8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5">
    <w:name w:val="No Spacing"/>
    <w:uiPriority w:val="1"/>
    <w:qFormat/>
    <w:rsid w:val="006D09FC"/>
    <w:pPr>
      <w:spacing w:after="0" w:line="240" w:lineRule="auto"/>
    </w:pPr>
    <w:rPr>
      <w:rFonts w:eastAsiaTheme="minorEastAsia"/>
    </w:rPr>
  </w:style>
  <w:style w:type="character" w:styleId="af6">
    <w:name w:val="page number"/>
    <w:rsid w:val="002205E2"/>
    <w:rPr>
      <w:rFonts w:ascii="Times New Roman" w:hAnsi="Times New Roman"/>
      <w:sz w:val="20"/>
    </w:rPr>
  </w:style>
  <w:style w:type="paragraph" w:customStyle="1" w:styleId="-2">
    <w:name w:val="Пункт-2"/>
    <w:basedOn w:val="ae"/>
    <w:rsid w:val="002205E2"/>
    <w:pPr>
      <w:keepNext/>
      <w:outlineLvl w:val="2"/>
    </w:pPr>
    <w:rPr>
      <w:b/>
    </w:rPr>
  </w:style>
  <w:style w:type="paragraph" w:styleId="af7">
    <w:name w:val="annotation text"/>
    <w:basedOn w:val="a0"/>
    <w:link w:val="af8"/>
    <w:uiPriority w:val="99"/>
    <w:semiHidden/>
    <w:unhideWhenUsed/>
    <w:rsid w:val="005F3F80"/>
    <w:pPr>
      <w:spacing w:after="200" w:line="240" w:lineRule="auto"/>
      <w:ind w:firstLine="0"/>
      <w:jc w:val="left"/>
    </w:pPr>
    <w:rPr>
      <w:rFonts w:asciiTheme="minorHAnsi" w:eastAsiaTheme="minorHAnsi" w:hAnsiTheme="minorHAnsi" w:cstheme="minorBidi"/>
      <w:snapToGrid/>
      <w:sz w:val="20"/>
      <w:lang w:eastAsia="en-US"/>
    </w:rPr>
  </w:style>
  <w:style w:type="character" w:customStyle="1" w:styleId="af8">
    <w:name w:val="Текст примечания Знак"/>
    <w:basedOn w:val="a1"/>
    <w:link w:val="af7"/>
    <w:uiPriority w:val="99"/>
    <w:semiHidden/>
    <w:rsid w:val="005F3F80"/>
    <w:rPr>
      <w:sz w:val="20"/>
      <w:szCs w:val="20"/>
    </w:rPr>
  </w:style>
  <w:style w:type="character" w:customStyle="1" w:styleId="af1">
    <w:name w:val="Подподпункт Знак"/>
    <w:link w:val="af0"/>
    <w:locked/>
    <w:rsid w:val="00B325C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10">
    <w:name w:val="Пункт1"/>
    <w:basedOn w:val="a0"/>
    <w:rsid w:val="00B325C2"/>
    <w:pPr>
      <w:numPr>
        <w:numId w:val="13"/>
      </w:numPr>
      <w:tabs>
        <w:tab w:val="num" w:pos="567"/>
      </w:tabs>
      <w:spacing w:before="240"/>
      <w:ind w:left="567"/>
      <w:jc w:val="center"/>
    </w:pPr>
    <w:rPr>
      <w:rFonts w:ascii="Arial" w:hAnsi="Arial"/>
      <w:b/>
      <w:szCs w:val="28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AD21C2"/>
    <w:pPr>
      <w:pBdr>
        <w:bottom w:val="single" w:sz="6" w:space="1" w:color="auto"/>
      </w:pBdr>
      <w:spacing w:line="240" w:lineRule="auto"/>
      <w:ind w:firstLine="0"/>
      <w:jc w:val="center"/>
    </w:pPr>
    <w:rPr>
      <w:rFonts w:ascii="Arial" w:hAnsi="Arial" w:cs="Arial"/>
      <w:snapToGrid/>
      <w:vanish/>
      <w:sz w:val="16"/>
      <w:szCs w:val="16"/>
    </w:rPr>
  </w:style>
  <w:style w:type="character" w:customStyle="1" w:styleId="z-0">
    <w:name w:val="z-Начало формы Знак"/>
    <w:basedOn w:val="a1"/>
    <w:link w:val="z-"/>
    <w:uiPriority w:val="99"/>
    <w:semiHidden/>
    <w:rsid w:val="00AD21C2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unhideWhenUsed/>
    <w:rsid w:val="00AD21C2"/>
    <w:pPr>
      <w:pBdr>
        <w:top w:val="single" w:sz="6" w:space="1" w:color="auto"/>
      </w:pBdr>
      <w:spacing w:line="240" w:lineRule="auto"/>
      <w:ind w:firstLine="0"/>
      <w:jc w:val="center"/>
    </w:pPr>
    <w:rPr>
      <w:rFonts w:ascii="Arial" w:hAnsi="Arial" w:cs="Arial"/>
      <w:snapToGrid/>
      <w:vanish/>
      <w:sz w:val="16"/>
      <w:szCs w:val="16"/>
    </w:rPr>
  </w:style>
  <w:style w:type="character" w:customStyle="1" w:styleId="z-2">
    <w:name w:val="z-Конец формы Знак"/>
    <w:basedOn w:val="a1"/>
    <w:link w:val="z-1"/>
    <w:uiPriority w:val="99"/>
    <w:rsid w:val="00AD21C2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23">
    <w:name w:val="Пункт Знак2"/>
    <w:link w:val="ae"/>
    <w:rsid w:val="00B85FB7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Default">
    <w:name w:val="Default"/>
    <w:rsid w:val="00742B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9">
    <w:name w:val="Body Text Indent"/>
    <w:basedOn w:val="a0"/>
    <w:link w:val="afa"/>
    <w:uiPriority w:val="99"/>
    <w:semiHidden/>
    <w:unhideWhenUsed/>
    <w:rsid w:val="00736B61"/>
    <w:pPr>
      <w:spacing w:after="120"/>
      <w:ind w:left="283"/>
    </w:pPr>
  </w:style>
  <w:style w:type="character" w:customStyle="1" w:styleId="afa">
    <w:name w:val="Основной текст с отступом Знак"/>
    <w:basedOn w:val="a1"/>
    <w:link w:val="af9"/>
    <w:uiPriority w:val="99"/>
    <w:semiHidden/>
    <w:rsid w:val="00736B61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b">
    <w:name w:val="header"/>
    <w:basedOn w:val="a0"/>
    <w:link w:val="afc"/>
    <w:uiPriority w:val="99"/>
    <w:unhideWhenUsed/>
    <w:rsid w:val="00577614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1"/>
    <w:link w:val="afb"/>
    <w:uiPriority w:val="99"/>
    <w:rsid w:val="0057761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d">
    <w:name w:val="footer"/>
    <w:basedOn w:val="a0"/>
    <w:link w:val="afe"/>
    <w:uiPriority w:val="99"/>
    <w:unhideWhenUsed/>
    <w:rsid w:val="00577614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1"/>
    <w:link w:val="afd"/>
    <w:uiPriority w:val="99"/>
    <w:rsid w:val="0057761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table" w:customStyle="1" w:styleId="14">
    <w:name w:val="Сетка таблицы1"/>
    <w:basedOn w:val="a2"/>
    <w:next w:val="ab"/>
    <w:uiPriority w:val="59"/>
    <w:rsid w:val="00A90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2"/>
    <w:next w:val="ab"/>
    <w:uiPriority w:val="59"/>
    <w:rsid w:val="00CC60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4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5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5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9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91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00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9401">
              <w:marLeft w:val="0"/>
              <w:marRight w:val="0"/>
              <w:marTop w:val="145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8815">
                      <w:marLeft w:val="260"/>
                      <w:marRight w:val="0"/>
                      <w:marTop w:val="2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47916">
                          <w:marLeft w:val="0"/>
                          <w:marRight w:val="0"/>
                          <w:marTop w:val="0"/>
                          <w:marBottom w:val="34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4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4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4629">
                                              <w:marLeft w:val="0"/>
                                              <w:marRight w:val="17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336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34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6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89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09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54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48758">
              <w:marLeft w:val="0"/>
              <w:marRight w:val="0"/>
              <w:marTop w:val="145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9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609">
                      <w:marLeft w:val="260"/>
                      <w:marRight w:val="0"/>
                      <w:marTop w:val="2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4643">
                          <w:marLeft w:val="0"/>
                          <w:marRight w:val="0"/>
                          <w:marTop w:val="0"/>
                          <w:marBottom w:val="34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1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33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8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5994">
                                              <w:marLeft w:val="0"/>
                                              <w:marRight w:val="17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660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468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62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35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05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156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7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1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5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45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5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90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60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7039">
              <w:marLeft w:val="0"/>
              <w:marRight w:val="0"/>
              <w:marTop w:val="145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2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26578">
                      <w:marLeft w:val="260"/>
                      <w:marRight w:val="0"/>
                      <w:marTop w:val="2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85625">
                          <w:marLeft w:val="0"/>
                          <w:marRight w:val="0"/>
                          <w:marTop w:val="0"/>
                          <w:marBottom w:val="34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73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7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0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4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168695">
                                              <w:marLeft w:val="0"/>
                                              <w:marRight w:val="17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8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A2D0C2-B78A-4777-A614-66D48C6C2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Panin_AA</dc:creator>
  <cp:lastModifiedBy>Молчанов Сергей Петрович</cp:lastModifiedBy>
  <cp:revision>65</cp:revision>
  <cp:lastPrinted>2025-03-03T11:55:00Z</cp:lastPrinted>
  <dcterms:created xsi:type="dcterms:W3CDTF">2024-10-21T13:21:00Z</dcterms:created>
  <dcterms:modified xsi:type="dcterms:W3CDTF">2025-03-03T11:57:00Z</dcterms:modified>
</cp:coreProperties>
</file>