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3361127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665904, Российская Федерация, Иркутская обл., Слюдянский р-н, г. Слюдянка, ул. Пролетарская, ДОМ 40, ОКАТО: 25234501000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БЮДЖЕТНОЕ УЧРЕЖДЕНИЕ "БЛАГОУСТРОЙСТВО"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БЮДЖЕТНОЕ УЧРЕЖДЕНИЕ "БЛАГОУСТРОЙСТВО"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Вдовкина Мария Александровна, +7(39544)52910 доб. 144, mbublag@slud.ru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нефтепродуктов для нужд МБУ "Благоустройство"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нефтепродуктов для нужд МБУ "Благоустройство"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момента подписания Договора по 31.12.2025 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11.02.2025 по 26.02.2025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26.02.2025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665904, Российская Федерация, Иркутская обл., Слюдянский р-н, г. Слюдянка, ул. Пролетарская, ДОМ 40, ОКАТО: 25234501000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 Торговля розничная моторным топливом в специализированных магазинах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/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19.20.21.300 Топливо дизельное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47.30 Торговля розничная моторным топливом в специализированных магазинах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/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1 000 000,00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135,44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136,17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137,76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