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43F" w:rsidRPr="00102B9A" w:rsidRDefault="00102B9A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02B9A">
        <w:rPr>
          <w:rFonts w:ascii="Times New Roman" w:eastAsia="Times New Roman" w:hAnsi="Times New Roman" w:cs="Times New Roman"/>
          <w:color w:val="000000"/>
          <w:sz w:val="18"/>
          <w:szCs w:val="18"/>
        </w:rPr>
        <w:t>Протокол рассмотрения заявок на участие в запросе котировок в электронной форме (Поставка лекарственных препаратов)</w:t>
      </w:r>
      <w:r w:rsidRPr="00102B9A">
        <w:rPr>
          <w:sz w:val="18"/>
          <w:szCs w:val="18"/>
        </w:rPr>
        <w:t xml:space="preserve"> №</w:t>
      </w:r>
      <w:r w:rsidRPr="00102B9A">
        <w:rPr>
          <w:rFonts w:ascii="Times New Roman" w:eastAsia="Times New Roman" w:hAnsi="Times New Roman" w:cs="Times New Roman"/>
          <w:color w:val="000000"/>
          <w:sz w:val="18"/>
          <w:szCs w:val="18"/>
        </w:rPr>
        <w:t>32514503040</w:t>
      </w:r>
    </w:p>
    <w:tbl>
      <w:tblPr>
        <w:tblStyle w:val="TableNormal"/>
        <w:tblW w:w="9343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3"/>
        <w:gridCol w:w="4670"/>
      </w:tblGrid>
      <w:tr w:rsidR="0059343F" w:rsidRPr="00102B9A">
        <w:tc>
          <w:tcPr>
            <w:tcW w:w="4672" w:type="dxa"/>
          </w:tcPr>
          <w:p w:rsidR="0059343F" w:rsidRPr="00102B9A" w:rsidRDefault="00102B9A">
            <w:pPr>
              <w:pStyle w:val="LO-normal"/>
              <w:widowControl w:val="0"/>
              <w:ind w:left="-113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«03» марта 2025 г.</w:t>
            </w:r>
          </w:p>
        </w:tc>
        <w:tc>
          <w:tcPr>
            <w:tcW w:w="4670" w:type="dxa"/>
          </w:tcPr>
          <w:p w:rsidR="0059343F" w:rsidRPr="00102B9A" w:rsidRDefault="00102B9A">
            <w:pPr>
              <w:pStyle w:val="LO-normal"/>
              <w:widowControl w:val="0"/>
              <w:ind w:right="-114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№ 25941</w:t>
            </w:r>
          </w:p>
        </w:tc>
      </w:tr>
    </w:tbl>
    <w:p w:rsidR="0059343F" w:rsidRPr="00102B9A" w:rsidRDefault="00102B9A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b/>
          <w:color w:val="000000"/>
          <w:sz w:val="18"/>
          <w:szCs w:val="18"/>
        </w:rPr>
        <w:t>Заказчик:</w:t>
      </w:r>
      <w:r w:rsidRPr="00102B9A">
        <w:rPr>
          <w:color w:val="000000"/>
          <w:sz w:val="18"/>
          <w:szCs w:val="18"/>
        </w:rPr>
        <w:t xml:space="preserve"> ГОСУДАРСТВЕННОЕ АВТОНОМНОЕ УЧРЕЖДЕНИЕ ЗДРАВООХРАНЕНИЯ СВЕРДЛОВСКОЙ ОБЛАСТИ "КРАСНОТУРЬИНСКАЯ ГОРОДСКАЯ БОЛЬНИЦА"</w:t>
      </w:r>
    </w:p>
    <w:p w:rsidR="0059343F" w:rsidRPr="00102B9A" w:rsidRDefault="00102B9A">
      <w:pPr>
        <w:pStyle w:val="LO-normal"/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 xml:space="preserve">Место нахождения: 624449, Свердловская, г Краснотурьинск, </w:t>
      </w:r>
      <w:proofErr w:type="spellStart"/>
      <w:proofErr w:type="gramStart"/>
      <w:r w:rsidRPr="00102B9A">
        <w:rPr>
          <w:color w:val="000000"/>
          <w:sz w:val="18"/>
          <w:szCs w:val="18"/>
        </w:rPr>
        <w:t>ул</w:t>
      </w:r>
      <w:proofErr w:type="spellEnd"/>
      <w:proofErr w:type="gramEnd"/>
      <w:r w:rsidRPr="00102B9A">
        <w:rPr>
          <w:color w:val="000000"/>
          <w:sz w:val="18"/>
          <w:szCs w:val="18"/>
        </w:rPr>
        <w:t xml:space="preserve"> Чкалова, 20</w:t>
      </w:r>
    </w:p>
    <w:p w:rsidR="0059343F" w:rsidRPr="00102B9A" w:rsidRDefault="00102B9A">
      <w:pPr>
        <w:pStyle w:val="LO-normal"/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Адрес электронной почты: anna_guzo@mail.ru</w:t>
      </w:r>
    </w:p>
    <w:p w:rsidR="0059343F" w:rsidRPr="00102B9A" w:rsidRDefault="00102B9A">
      <w:pPr>
        <w:pStyle w:val="LO-normal"/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Номер контактного телефона</w:t>
      </w:r>
      <w:r w:rsidRPr="00102B9A">
        <w:rPr>
          <w:color w:val="000000"/>
          <w:sz w:val="18"/>
          <w:szCs w:val="18"/>
        </w:rPr>
        <w:t>, факс: +7 (343) 846-1035</w:t>
      </w:r>
    </w:p>
    <w:p w:rsidR="0059343F" w:rsidRPr="00102B9A" w:rsidRDefault="00102B9A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b/>
          <w:color w:val="000000"/>
          <w:sz w:val="18"/>
          <w:szCs w:val="18"/>
        </w:rPr>
        <w:t>Сведения о закупке</w:t>
      </w:r>
    </w:p>
    <w:p w:rsidR="0059343F" w:rsidRPr="00102B9A" w:rsidRDefault="00102B9A">
      <w:pPr>
        <w:pStyle w:val="LO-normal"/>
        <w:rPr>
          <w:rFonts w:eastAsia="Times New Roman" w:cs="Times New Roman"/>
          <w:b/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Способ закупки: Запрос котировок</w:t>
      </w:r>
    </w:p>
    <w:p w:rsidR="0059343F" w:rsidRPr="00102B9A" w:rsidRDefault="00102B9A">
      <w:pPr>
        <w:pStyle w:val="LO-normal"/>
        <w:rPr>
          <w:rFonts w:eastAsia="Times New Roman" w:cs="Times New Roman"/>
          <w:b/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Номер закупки: 25941</w:t>
      </w:r>
    </w:p>
    <w:p w:rsidR="0059343F" w:rsidRPr="00102B9A" w:rsidRDefault="00102B9A">
      <w:pPr>
        <w:pStyle w:val="LO-normal"/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Наименование закупки: Поставка лекарственных препаратов</w:t>
      </w:r>
    </w:p>
    <w:p w:rsidR="0059343F" w:rsidRPr="00102B9A" w:rsidRDefault="00102B9A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Извещение о проведении закупки №</w:t>
      </w:r>
      <w:r w:rsidRPr="00102B9A">
        <w:rPr>
          <w:sz w:val="18"/>
          <w:szCs w:val="18"/>
        </w:rPr>
        <w:t>32514503040</w:t>
      </w:r>
      <w:r w:rsidRPr="00102B9A">
        <w:rPr>
          <w:color w:val="000000"/>
          <w:sz w:val="18"/>
          <w:szCs w:val="18"/>
        </w:rPr>
        <w:t xml:space="preserve"> было размещено в Единой информационной системе в сфере за</w:t>
      </w:r>
      <w:r w:rsidRPr="00102B9A">
        <w:rPr>
          <w:color w:val="000000"/>
          <w:sz w:val="18"/>
          <w:szCs w:val="18"/>
        </w:rPr>
        <w:t xml:space="preserve">купок на сайте www.zakupki.gov.ru/ и на Электронной торговой площадке </w:t>
      </w:r>
      <w:r w:rsidRPr="00102B9A">
        <w:rPr>
          <w:rFonts w:cs="Lohit Devanagari"/>
          <w:color w:val="000000"/>
          <w:sz w:val="18"/>
          <w:szCs w:val="18"/>
        </w:rPr>
        <w:t>«</w:t>
      </w:r>
      <w:r w:rsidRPr="00102B9A">
        <w:rPr>
          <w:color w:val="000000"/>
          <w:sz w:val="18"/>
          <w:szCs w:val="18"/>
        </w:rPr>
        <w:t>Торги 223</w:t>
      </w:r>
      <w:r w:rsidRPr="00102B9A">
        <w:rPr>
          <w:rFonts w:cs="Lohit Devanagari"/>
          <w:color w:val="000000"/>
          <w:sz w:val="18"/>
          <w:szCs w:val="18"/>
        </w:rPr>
        <w:t xml:space="preserve">» </w:t>
      </w:r>
      <w:r w:rsidRPr="00102B9A">
        <w:rPr>
          <w:sz w:val="18"/>
          <w:szCs w:val="18"/>
        </w:rPr>
        <w:t>http://torgi223.ru/</w:t>
      </w:r>
      <w:r w:rsidRPr="00102B9A">
        <w:rPr>
          <w:color w:val="000000"/>
          <w:sz w:val="18"/>
          <w:szCs w:val="18"/>
        </w:rPr>
        <w:t>.</w:t>
      </w:r>
    </w:p>
    <w:p w:rsidR="0059343F" w:rsidRPr="00102B9A" w:rsidRDefault="00102B9A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Дата и время окончания срока подачи заявок на участие в закупке: 28.02.2025 11:00 (MSK +2:00).</w:t>
      </w:r>
    </w:p>
    <w:p w:rsidR="0059343F" w:rsidRPr="00102B9A" w:rsidRDefault="00102B9A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b/>
          <w:color w:val="000000"/>
          <w:sz w:val="18"/>
          <w:szCs w:val="18"/>
        </w:rPr>
        <w:t>Сведения о комиссии</w:t>
      </w:r>
    </w:p>
    <w:p w:rsidR="0059343F" w:rsidRPr="00102B9A" w:rsidRDefault="00102B9A">
      <w:pPr>
        <w:pStyle w:val="LO-normal"/>
        <w:rPr>
          <w:sz w:val="18"/>
          <w:szCs w:val="18"/>
        </w:rPr>
      </w:pPr>
      <w:r w:rsidRPr="00102B9A">
        <w:rPr>
          <w:color w:val="000000"/>
          <w:sz w:val="18"/>
          <w:szCs w:val="18"/>
        </w:rPr>
        <w:t xml:space="preserve">Количество членов комиссии: </w:t>
      </w:r>
      <w:r w:rsidRPr="00102B9A">
        <w:rPr>
          <w:color w:val="000000"/>
          <w:sz w:val="18"/>
          <w:szCs w:val="18"/>
        </w:rPr>
        <w:t>5.</w:t>
      </w:r>
    </w:p>
    <w:p w:rsidR="0059343F" w:rsidRPr="00102B9A" w:rsidRDefault="00102B9A">
      <w:pPr>
        <w:pStyle w:val="LO-normal"/>
        <w:rPr>
          <w:sz w:val="18"/>
          <w:szCs w:val="18"/>
        </w:rPr>
      </w:pPr>
      <w:r w:rsidRPr="00102B9A">
        <w:rPr>
          <w:color w:val="000000"/>
          <w:sz w:val="18"/>
          <w:szCs w:val="18"/>
        </w:rPr>
        <w:t xml:space="preserve">Присутствует членов комиссии: </w:t>
      </w:r>
      <w:r w:rsidRPr="00102B9A">
        <w:rPr>
          <w:color w:val="000000"/>
          <w:sz w:val="18"/>
          <w:szCs w:val="18"/>
        </w:rPr>
        <w:t>5.</w:t>
      </w:r>
    </w:p>
    <w:p w:rsidR="0059343F" w:rsidRPr="00102B9A" w:rsidRDefault="00102B9A">
      <w:pPr>
        <w:pStyle w:val="LO-normal"/>
        <w:rPr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На заседании комиссии присутствовали:</w:t>
      </w:r>
    </w:p>
    <w:tbl>
      <w:tblPr>
        <w:tblStyle w:val="TableNormal"/>
        <w:tblW w:w="963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7"/>
      </w:tblGrid>
      <w:tr w:rsidR="0059343F" w:rsidRPr="00102B9A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Председатель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Корнева Ирина Владимировна</w:t>
            </w:r>
          </w:p>
        </w:tc>
      </w:tr>
      <w:tr w:rsidR="0059343F" w:rsidRPr="00102B9A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Заместитель председателя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102B9A">
              <w:rPr>
                <w:color w:val="000000"/>
                <w:sz w:val="18"/>
                <w:szCs w:val="18"/>
              </w:rPr>
              <w:t>Чепайкина</w:t>
            </w:r>
            <w:proofErr w:type="spellEnd"/>
            <w:r w:rsidRPr="00102B9A">
              <w:rPr>
                <w:color w:val="000000"/>
                <w:sz w:val="18"/>
                <w:szCs w:val="18"/>
              </w:rPr>
              <w:t xml:space="preserve"> Светлана Васильевна</w:t>
            </w:r>
          </w:p>
        </w:tc>
      </w:tr>
      <w:tr w:rsidR="0059343F" w:rsidRPr="00102B9A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102B9A">
              <w:rPr>
                <w:color w:val="000000"/>
                <w:sz w:val="18"/>
                <w:szCs w:val="18"/>
              </w:rPr>
              <w:t>Клусова</w:t>
            </w:r>
            <w:proofErr w:type="spellEnd"/>
            <w:r w:rsidRPr="00102B9A">
              <w:rPr>
                <w:color w:val="000000"/>
                <w:sz w:val="18"/>
                <w:szCs w:val="18"/>
              </w:rPr>
              <w:t xml:space="preserve"> Людмила Анатольевна</w:t>
            </w:r>
          </w:p>
        </w:tc>
      </w:tr>
      <w:tr w:rsidR="0059343F" w:rsidRPr="00102B9A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102B9A">
              <w:rPr>
                <w:color w:val="000000"/>
                <w:sz w:val="18"/>
                <w:szCs w:val="18"/>
              </w:rPr>
              <w:t>Шмелёва</w:t>
            </w:r>
            <w:proofErr w:type="spellEnd"/>
            <w:r w:rsidRPr="00102B9A">
              <w:rPr>
                <w:color w:val="000000"/>
                <w:sz w:val="18"/>
                <w:szCs w:val="18"/>
              </w:rPr>
              <w:t xml:space="preserve"> Анна Александровна</w:t>
            </w:r>
          </w:p>
        </w:tc>
      </w:tr>
      <w:tr w:rsidR="0059343F" w:rsidRPr="00102B9A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Секретарь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343F" w:rsidRPr="00102B9A" w:rsidRDefault="00102B9A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Паршина Юлия Александровна</w:t>
            </w:r>
          </w:p>
        </w:tc>
      </w:tr>
    </w:tbl>
    <w:p w:rsidR="0059343F" w:rsidRPr="00102B9A" w:rsidRDefault="00102B9A">
      <w:pPr>
        <w:pStyle w:val="LO-normal"/>
        <w:rPr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Кворум имеется. Комиссия правомочна.</w:t>
      </w:r>
    </w:p>
    <w:p w:rsidR="0059343F" w:rsidRPr="00102B9A" w:rsidRDefault="00102B9A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b/>
          <w:color w:val="000000"/>
          <w:sz w:val="18"/>
          <w:szCs w:val="18"/>
        </w:rPr>
        <w:t>Сведения о лоте</w:t>
      </w:r>
    </w:p>
    <w:p w:rsidR="0059343F" w:rsidRPr="00102B9A" w:rsidRDefault="00102B9A">
      <w:pPr>
        <w:pStyle w:val="LO-normal"/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Лот №1.</w:t>
      </w:r>
    </w:p>
    <w:p w:rsidR="0059343F" w:rsidRPr="00102B9A" w:rsidRDefault="00102B9A">
      <w:pPr>
        <w:pStyle w:val="LO-normal"/>
        <w:rPr>
          <w:sz w:val="18"/>
          <w:szCs w:val="18"/>
        </w:rPr>
      </w:pPr>
      <w:r w:rsidRPr="00102B9A">
        <w:rPr>
          <w:color w:val="000000"/>
          <w:sz w:val="18"/>
          <w:szCs w:val="18"/>
        </w:rPr>
        <w:t xml:space="preserve">Наименование объекта закупки: </w:t>
      </w:r>
      <w:r w:rsidRPr="00102B9A">
        <w:rPr>
          <w:color w:val="000000"/>
          <w:sz w:val="18"/>
          <w:szCs w:val="18"/>
        </w:rPr>
        <w:t>Поставка лекарственных препаратов</w:t>
      </w:r>
    </w:p>
    <w:p w:rsidR="0059343F" w:rsidRPr="00102B9A" w:rsidRDefault="00102B9A">
      <w:pPr>
        <w:pStyle w:val="LO-normal"/>
        <w:rPr>
          <w:sz w:val="18"/>
          <w:szCs w:val="18"/>
        </w:rPr>
      </w:pPr>
      <w:r w:rsidRPr="00102B9A">
        <w:rPr>
          <w:color w:val="000000"/>
          <w:sz w:val="18"/>
          <w:szCs w:val="18"/>
        </w:rPr>
        <w:t>Позиции лота:</w:t>
      </w:r>
    </w:p>
    <w:tbl>
      <w:tblPr>
        <w:tblStyle w:val="TableNormal"/>
        <w:tblW w:w="93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9"/>
        <w:gridCol w:w="1983"/>
      </w:tblGrid>
      <w:tr w:rsidR="0059343F" w:rsidRPr="00102B9A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ОКПД</w:t>
            </w:r>
            <w:proofErr w:type="gramStart"/>
            <w:r w:rsidRPr="00102B9A">
              <w:rPr>
                <w:color w:val="000000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ОКВЭД</w:t>
            </w:r>
            <w:proofErr w:type="gramStart"/>
            <w:r w:rsidRPr="00102B9A">
              <w:rPr>
                <w:color w:val="000000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Сведения о количестве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Единица</w:t>
            </w:r>
            <w:r w:rsidRPr="00102B9A">
              <w:rPr>
                <w:color w:val="000000"/>
                <w:sz w:val="18"/>
                <w:szCs w:val="18"/>
              </w:rPr>
              <w:t xml:space="preserve"> измерения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Дополнительная информация</w:t>
            </w:r>
          </w:p>
        </w:tc>
      </w:tr>
      <w:tr w:rsidR="0059343F" w:rsidRPr="00102B9A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21.20.21.110: Сыворотки иммунные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86.10: Деятельность больничных организаций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55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Упаковка</w:t>
            </w:r>
          </w:p>
        </w:tc>
        <w:tc>
          <w:tcPr>
            <w:tcW w:w="1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43F" w:rsidRPr="00102B9A" w:rsidRDefault="00102B9A">
            <w:pPr>
              <w:pStyle w:val="LO-normal"/>
              <w:widowControl w:val="0"/>
              <w:rPr>
                <w:sz w:val="18"/>
                <w:szCs w:val="18"/>
              </w:rPr>
            </w:pPr>
            <w:r w:rsidRPr="00102B9A">
              <w:rPr>
                <w:color w:val="000000"/>
                <w:sz w:val="18"/>
                <w:szCs w:val="18"/>
              </w:rPr>
              <w:t>1</w:t>
            </w:r>
          </w:p>
        </w:tc>
      </w:tr>
    </w:tbl>
    <w:p w:rsidR="0059343F" w:rsidRPr="00102B9A" w:rsidRDefault="00102B9A">
      <w:pPr>
        <w:pStyle w:val="LO-normal"/>
        <w:rPr>
          <w:sz w:val="18"/>
          <w:szCs w:val="18"/>
        </w:rPr>
      </w:pPr>
      <w:r w:rsidRPr="00102B9A">
        <w:rPr>
          <w:color w:val="000000"/>
          <w:sz w:val="18"/>
          <w:szCs w:val="18"/>
        </w:rPr>
        <w:t xml:space="preserve">Начальная (максимальная) цена договора: </w:t>
      </w:r>
      <w:r w:rsidRPr="00102B9A">
        <w:rPr>
          <w:color w:val="000000"/>
          <w:sz w:val="18"/>
          <w:szCs w:val="18"/>
        </w:rPr>
        <w:t>320872.75</w:t>
      </w:r>
    </w:p>
    <w:p w:rsidR="0059343F" w:rsidRPr="00102B9A" w:rsidRDefault="00102B9A">
      <w:pPr>
        <w:pStyle w:val="LO-normal"/>
        <w:rPr>
          <w:sz w:val="18"/>
          <w:szCs w:val="18"/>
        </w:rPr>
      </w:pPr>
      <w:r w:rsidRPr="00102B9A">
        <w:rPr>
          <w:color w:val="000000"/>
          <w:sz w:val="18"/>
          <w:szCs w:val="18"/>
        </w:rPr>
        <w:t xml:space="preserve">Место поставки товара (выполнения работ, оказания услуг): </w:t>
      </w:r>
      <w:r w:rsidRPr="00102B9A">
        <w:rPr>
          <w:color w:val="000000"/>
          <w:sz w:val="18"/>
          <w:szCs w:val="18"/>
        </w:rPr>
        <w:t xml:space="preserve">Свердловская </w:t>
      </w:r>
      <w:proofErr w:type="spellStart"/>
      <w:proofErr w:type="gramStart"/>
      <w:r w:rsidRPr="00102B9A">
        <w:rPr>
          <w:color w:val="000000"/>
          <w:sz w:val="18"/>
          <w:szCs w:val="18"/>
        </w:rPr>
        <w:t>обл</w:t>
      </w:r>
      <w:proofErr w:type="spellEnd"/>
      <w:proofErr w:type="gramEnd"/>
    </w:p>
    <w:p w:rsidR="0059343F" w:rsidRPr="00102B9A" w:rsidRDefault="00102B9A">
      <w:pPr>
        <w:pStyle w:val="LO-normal"/>
        <w:rPr>
          <w:sz w:val="18"/>
          <w:szCs w:val="18"/>
        </w:rPr>
      </w:pPr>
      <w:r w:rsidRPr="00102B9A">
        <w:rPr>
          <w:color w:val="000000"/>
          <w:sz w:val="18"/>
          <w:szCs w:val="18"/>
        </w:rPr>
        <w:t>Всего подано заявок: 0</w:t>
      </w:r>
    </w:p>
    <w:p w:rsidR="0059343F" w:rsidRPr="00102B9A" w:rsidRDefault="00102B9A">
      <w:pPr>
        <w:pStyle w:val="LO-normal"/>
        <w:numPr>
          <w:ilvl w:val="1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102B9A">
        <w:rPr>
          <w:b/>
          <w:color w:val="000000"/>
          <w:sz w:val="18"/>
          <w:szCs w:val="18"/>
        </w:rPr>
        <w:t>Результаты открытия доступа к поданным заявкам участников:</w:t>
      </w:r>
    </w:p>
    <w:p w:rsidR="0059343F" w:rsidRPr="00102B9A" w:rsidRDefault="00102B9A">
      <w:pPr>
        <w:pStyle w:val="LO-normal"/>
        <w:rPr>
          <w:sz w:val="18"/>
          <w:szCs w:val="18"/>
        </w:rPr>
      </w:pPr>
      <w:r w:rsidRPr="00102B9A">
        <w:rPr>
          <w:sz w:val="18"/>
          <w:szCs w:val="18"/>
        </w:rPr>
        <w:t>Комиссией осуществлено открытие доступа к поданным в форме электронных документов заявкам на участие в закупке. По окончании срока подачи заявок на участие закупке не было по</w:t>
      </w:r>
      <w:r w:rsidRPr="00102B9A">
        <w:rPr>
          <w:sz w:val="18"/>
          <w:szCs w:val="18"/>
        </w:rPr>
        <w:t>дано ни одной заявки на участие.</w:t>
      </w:r>
    </w:p>
    <w:p w:rsidR="0059343F" w:rsidRPr="00102B9A" w:rsidRDefault="00102B9A">
      <w:pPr>
        <w:pStyle w:val="LO-normal"/>
        <w:rPr>
          <w:sz w:val="18"/>
          <w:szCs w:val="18"/>
        </w:rPr>
      </w:pPr>
      <w:r w:rsidRPr="00102B9A">
        <w:rPr>
          <w:b/>
          <w:color w:val="000000"/>
          <w:sz w:val="18"/>
          <w:szCs w:val="18"/>
        </w:rPr>
        <w:t>Признать лот №</w:t>
      </w:r>
      <w:r w:rsidRPr="00102B9A">
        <w:rPr>
          <w:color w:val="000000"/>
          <w:sz w:val="18"/>
          <w:szCs w:val="18"/>
        </w:rPr>
        <w:t>1, Поставка лекарственных препаратов, несостоявшимся.</w:t>
      </w:r>
    </w:p>
    <w:p w:rsidR="0059343F" w:rsidRPr="00102B9A" w:rsidRDefault="00102B9A">
      <w:pPr>
        <w:pStyle w:val="LO-normal"/>
        <w:rPr>
          <w:sz w:val="18"/>
          <w:szCs w:val="18"/>
        </w:rPr>
      </w:pPr>
      <w:proofErr w:type="spellStart"/>
      <w:r w:rsidRPr="00102B9A">
        <w:rPr>
          <w:color w:val="000000"/>
          <w:sz w:val="18"/>
          <w:szCs w:val="18"/>
        </w:rPr>
        <w:t>Причина</w:t>
      </w:r>
      <w:proofErr w:type="gramStart"/>
      <w:r w:rsidRPr="00102B9A">
        <w:rPr>
          <w:color w:val="000000"/>
          <w:sz w:val="18"/>
          <w:szCs w:val="18"/>
        </w:rPr>
        <w:t>:К</w:t>
      </w:r>
      <w:proofErr w:type="gramEnd"/>
      <w:r w:rsidRPr="00102B9A">
        <w:rPr>
          <w:color w:val="000000"/>
          <w:sz w:val="18"/>
          <w:szCs w:val="18"/>
        </w:rPr>
        <w:t>онкурентная</w:t>
      </w:r>
      <w:proofErr w:type="spellEnd"/>
      <w:r w:rsidRPr="00102B9A">
        <w:rPr>
          <w:color w:val="000000"/>
          <w:sz w:val="18"/>
          <w:szCs w:val="18"/>
        </w:rPr>
        <w:t xml:space="preserve"> закупка признана несостоявшейся в связи с тем, что не подано ни одной заявки на участие в закупке.</w:t>
      </w:r>
    </w:p>
    <w:p w:rsidR="0059343F" w:rsidRPr="00102B9A" w:rsidRDefault="00102B9A">
      <w:pPr>
        <w:pStyle w:val="LO-normal"/>
        <w:rPr>
          <w:color w:val="000000"/>
          <w:sz w:val="18"/>
          <w:szCs w:val="18"/>
        </w:rPr>
      </w:pPr>
      <w:r w:rsidRPr="00102B9A">
        <w:rPr>
          <w:color w:val="000000"/>
          <w:sz w:val="18"/>
          <w:szCs w:val="18"/>
        </w:rPr>
        <w:t>Подписи членов комиссии, участвующи</w:t>
      </w:r>
      <w:r w:rsidRPr="00102B9A">
        <w:rPr>
          <w:color w:val="000000"/>
          <w:sz w:val="18"/>
          <w:szCs w:val="18"/>
        </w:rPr>
        <w:t>х в заседании:</w:t>
      </w:r>
    </w:p>
    <w:p w:rsidR="0059343F" w:rsidRPr="00102B9A" w:rsidRDefault="0059343F">
      <w:pPr>
        <w:pStyle w:val="a6"/>
        <w:rPr>
          <w:color w:val="000000"/>
          <w:sz w:val="18"/>
          <w:szCs w:val="18"/>
        </w:rPr>
      </w:pPr>
    </w:p>
    <w:p w:rsidR="0059343F" w:rsidRPr="00102B9A" w:rsidRDefault="0059343F">
      <w:pPr>
        <w:pStyle w:val="a6"/>
        <w:rPr>
          <w:color w:val="000000"/>
          <w:sz w:val="18"/>
          <w:szCs w:val="18"/>
        </w:rPr>
      </w:pPr>
    </w:p>
    <w:p w:rsidR="0059343F" w:rsidRPr="00102B9A" w:rsidRDefault="00102B9A">
      <w:pPr>
        <w:pStyle w:val="a6"/>
        <w:rPr>
          <w:color w:val="000000"/>
          <w:sz w:val="18"/>
          <w:szCs w:val="18"/>
        </w:rPr>
      </w:pPr>
      <w:r>
        <w:rPr>
          <w:noProof/>
          <w:lang w:eastAsia="ru-RU" w:bidi="ar-SA"/>
        </w:rPr>
        <w:drawing>
          <wp:inline distT="0" distB="0" distL="0" distR="0" wp14:anchorId="472762F2" wp14:editId="5CBC52C0">
            <wp:extent cx="5940425" cy="3785343"/>
            <wp:effectExtent l="0" t="0" r="3175" b="571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343F" w:rsidRPr="00102B9A" w:rsidRDefault="0059343F">
      <w:pPr>
        <w:pStyle w:val="a6"/>
        <w:rPr>
          <w:color w:val="000000"/>
          <w:sz w:val="18"/>
          <w:szCs w:val="18"/>
        </w:rPr>
      </w:pPr>
    </w:p>
    <w:p w:rsidR="0059343F" w:rsidRPr="00102B9A" w:rsidRDefault="0059343F">
      <w:pPr>
        <w:pStyle w:val="a6"/>
        <w:rPr>
          <w:color w:val="000000"/>
          <w:sz w:val="18"/>
          <w:szCs w:val="18"/>
        </w:rPr>
      </w:pPr>
    </w:p>
    <w:p w:rsidR="0059343F" w:rsidRPr="00102B9A" w:rsidRDefault="0059343F">
      <w:pPr>
        <w:pStyle w:val="a6"/>
        <w:rPr>
          <w:color w:val="000000"/>
          <w:sz w:val="18"/>
          <w:szCs w:val="18"/>
        </w:rPr>
      </w:pPr>
    </w:p>
    <w:p w:rsidR="0059343F" w:rsidRPr="00102B9A" w:rsidRDefault="0059343F">
      <w:pPr>
        <w:pStyle w:val="a6"/>
        <w:rPr>
          <w:color w:val="000000"/>
          <w:sz w:val="18"/>
          <w:szCs w:val="18"/>
        </w:rPr>
      </w:pPr>
    </w:p>
    <w:p w:rsidR="0059343F" w:rsidRDefault="0059343F">
      <w:pPr>
        <w:pStyle w:val="a6"/>
        <w:rPr>
          <w:color w:val="000000"/>
        </w:rPr>
      </w:pPr>
    </w:p>
    <w:p w:rsidR="0059343F" w:rsidRDefault="0059343F">
      <w:pPr>
        <w:pStyle w:val="a6"/>
        <w:rPr>
          <w:color w:val="000000"/>
        </w:rPr>
      </w:pPr>
    </w:p>
    <w:p w:rsidR="0059343F" w:rsidRDefault="0059343F">
      <w:pPr>
        <w:pStyle w:val="a6"/>
        <w:rPr>
          <w:color w:val="000000"/>
        </w:rPr>
      </w:pPr>
    </w:p>
    <w:p w:rsidR="0059343F" w:rsidRDefault="0059343F">
      <w:pPr>
        <w:pStyle w:val="a6"/>
        <w:rPr>
          <w:color w:val="000000"/>
        </w:rPr>
      </w:pPr>
    </w:p>
    <w:p w:rsidR="0059343F" w:rsidRDefault="0059343F">
      <w:pPr>
        <w:pStyle w:val="LO-normal"/>
        <w:jc w:val="center"/>
        <w:rPr>
          <w:color w:val="000000"/>
        </w:rPr>
      </w:pPr>
    </w:p>
    <w:sectPr w:rsidR="0059343F" w:rsidSect="00102B9A">
      <w:pgSz w:w="11906" w:h="16838"/>
      <w:pgMar w:top="567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CF3683"/>
    <w:multiLevelType w:val="multilevel"/>
    <w:tmpl w:val="1B5846F4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>
    <w:nsid w:val="47BC4302"/>
    <w:multiLevelType w:val="multilevel"/>
    <w:tmpl w:val="A8E4C2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</w:compat>
  <w:rsids>
    <w:rsidRoot w:val="0059343F"/>
    <w:rsid w:val="00102B9A"/>
    <w:rsid w:val="0059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102B9A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102B9A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102B9A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102B9A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7</cp:revision>
  <cp:lastPrinted>2025-03-03T04:11:00Z</cp:lastPrinted>
  <dcterms:created xsi:type="dcterms:W3CDTF">2025-03-03T04:09:00Z</dcterms:created>
  <dcterms:modified xsi:type="dcterms:W3CDTF">2025-03-03T04:11:00Z</dcterms:modified>
  <dc:language>ru-RU</dc:language>
</cp:coreProperties>
</file>