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A7C896" w14:textId="77777777" w:rsidR="000E77CF" w:rsidRPr="001272F0" w:rsidRDefault="0087417C">
      <w:pPr>
        <w:spacing w:after="0"/>
        <w:jc w:val="center"/>
      </w:pPr>
      <w:r w:rsidRPr="001272F0">
        <w:rPr>
          <w:b/>
          <w:bCs/>
        </w:rPr>
        <w:t>Протокол</w:t>
      </w:r>
    </w:p>
    <w:p w14:paraId="3BC6DE96" w14:textId="77777777" w:rsidR="000E77CF" w:rsidRPr="001272F0" w:rsidRDefault="0087417C" w:rsidP="006643AF">
      <w:pPr>
        <w:spacing w:after="0"/>
        <w:jc w:val="center"/>
        <w:rPr>
          <w:b/>
          <w:bCs/>
        </w:rPr>
      </w:pPr>
      <w:r w:rsidRPr="001272F0">
        <w:rPr>
          <w:b/>
          <w:bCs/>
        </w:rPr>
        <w:t>очного (заочного) заседания Закупочной комиссии по рассмотрению заявок на участие</w:t>
      </w:r>
    </w:p>
    <w:p w14:paraId="5755EDE4" w14:textId="77777777" w:rsidR="006643AF" w:rsidRPr="001272F0" w:rsidRDefault="006643AF" w:rsidP="006643AF">
      <w:pPr>
        <w:spacing w:after="0"/>
        <w:jc w:val="center"/>
      </w:pPr>
      <w:r w:rsidRPr="001272F0">
        <w:t>_________________________________________________________________________________</w:t>
      </w:r>
    </w:p>
    <w:p w14:paraId="4E3D0370" w14:textId="26A38EAE" w:rsidR="005A7183" w:rsidRPr="001272F0" w:rsidRDefault="00A517C5" w:rsidP="00A06817">
      <w:pPr>
        <w:spacing w:after="0"/>
        <w:jc w:val="center"/>
        <w:rPr>
          <w:b/>
          <w:bCs/>
        </w:rPr>
      </w:pPr>
      <w:r w:rsidRPr="001272F0">
        <w:rPr>
          <w:b/>
        </w:rPr>
        <w:t xml:space="preserve">Запрос </w:t>
      </w:r>
      <w:r w:rsidR="005D6A68" w:rsidRPr="001272F0">
        <w:rPr>
          <w:b/>
        </w:rPr>
        <w:t>котировок</w:t>
      </w:r>
      <w:r w:rsidR="000F00FF" w:rsidRPr="001272F0">
        <w:rPr>
          <w:b/>
        </w:rPr>
        <w:t xml:space="preserve"> в электронной форме</w:t>
      </w:r>
      <w:r w:rsidR="00F7538F" w:rsidRPr="001272F0">
        <w:rPr>
          <w:b/>
        </w:rPr>
        <w:t xml:space="preserve">, лот № </w:t>
      </w:r>
      <w:r w:rsidR="00234284">
        <w:rPr>
          <w:b/>
        </w:rPr>
        <w:t>81</w:t>
      </w:r>
      <w:r w:rsidR="00DE4C82" w:rsidRPr="001272F0">
        <w:rPr>
          <w:b/>
        </w:rPr>
        <w:t xml:space="preserve"> </w:t>
      </w:r>
      <w:r w:rsidR="00234284" w:rsidRPr="00234284">
        <w:rPr>
          <w:b/>
          <w:bCs/>
        </w:rPr>
        <w:t>Поставка лотков полимербетонных с чугунными решетками</w:t>
      </w:r>
    </w:p>
    <w:p w14:paraId="448E9474" w14:textId="77777777" w:rsidR="00DE4C82" w:rsidRPr="001272F0" w:rsidRDefault="00DE4C82" w:rsidP="00A06817">
      <w:pPr>
        <w:spacing w:after="0"/>
        <w:jc w:val="center"/>
        <w:rPr>
          <w:b/>
          <w:bCs/>
        </w:rPr>
      </w:pPr>
    </w:p>
    <w:p w14:paraId="4CE06E16" w14:textId="3D0E4BB7" w:rsidR="004565B9" w:rsidRPr="001272F0" w:rsidRDefault="00A566E9" w:rsidP="0056071F">
      <w:pPr>
        <w:tabs>
          <w:tab w:val="right" w:pos="9922"/>
        </w:tabs>
        <w:rPr>
          <w:b/>
          <w:bCs/>
        </w:rPr>
      </w:pPr>
      <w:r>
        <w:rPr>
          <w:b/>
          <w:bCs/>
        </w:rPr>
        <w:t>03</w:t>
      </w:r>
      <w:r w:rsidR="004565B9" w:rsidRPr="001272F0">
        <w:rPr>
          <w:b/>
          <w:bCs/>
        </w:rPr>
        <w:t>.</w:t>
      </w:r>
      <w:r>
        <w:rPr>
          <w:b/>
          <w:bCs/>
        </w:rPr>
        <w:t>03</w:t>
      </w:r>
      <w:r w:rsidR="004565B9" w:rsidRPr="001272F0">
        <w:rPr>
          <w:b/>
          <w:bCs/>
        </w:rPr>
        <w:t>.</w:t>
      </w:r>
      <w:r w:rsidR="00A06817" w:rsidRPr="001272F0">
        <w:rPr>
          <w:b/>
          <w:bCs/>
        </w:rPr>
        <w:t>2025</w:t>
      </w:r>
      <w:r w:rsidR="0056071F" w:rsidRPr="001272F0">
        <w:rPr>
          <w:b/>
          <w:bCs/>
        </w:rPr>
        <w:tab/>
        <w:t xml:space="preserve">№ </w:t>
      </w:r>
      <w:r w:rsidR="00234284">
        <w:rPr>
          <w:b/>
          <w:bCs/>
        </w:rPr>
        <w:t>81</w:t>
      </w:r>
      <w:r w:rsidR="0056071F" w:rsidRPr="001272F0">
        <w:rPr>
          <w:b/>
          <w:bCs/>
        </w:rPr>
        <w:t xml:space="preserve"> / </w:t>
      </w:r>
      <w:r w:rsidR="00234284" w:rsidRPr="00234284">
        <w:rPr>
          <w:b/>
          <w:bCs/>
        </w:rPr>
        <w:t>32514503605</w:t>
      </w:r>
    </w:p>
    <w:p w14:paraId="0951F0E9" w14:textId="053523E9" w:rsidR="006643AF" w:rsidRPr="001272F0" w:rsidRDefault="004565B9" w:rsidP="004565B9">
      <w:pPr>
        <w:tabs>
          <w:tab w:val="center" w:pos="2383"/>
        </w:tabs>
        <w:rPr>
          <w:b/>
          <w:bCs/>
        </w:rPr>
      </w:pPr>
      <w:r w:rsidRPr="001272F0">
        <w:rPr>
          <w:b/>
        </w:rPr>
        <w:t>г.</w:t>
      </w:r>
      <w:r w:rsidR="006643AF" w:rsidRPr="001272F0">
        <w:rPr>
          <w:b/>
        </w:rPr>
        <w:t xml:space="preserve"> Новосибирск</w:t>
      </w:r>
    </w:p>
    <w:p w14:paraId="105668B0" w14:textId="65C3640A" w:rsidR="00A60A10" w:rsidRPr="001272F0" w:rsidRDefault="006643AF" w:rsidP="00234284">
      <w:pPr>
        <w:pStyle w:val="a8"/>
        <w:numPr>
          <w:ilvl w:val="0"/>
          <w:numId w:val="4"/>
        </w:numPr>
        <w:jc w:val="both"/>
        <w:rPr>
          <w:b/>
          <w:color w:val="000000" w:themeColor="text1"/>
        </w:rPr>
      </w:pPr>
      <w:r w:rsidRPr="001272F0">
        <w:rPr>
          <w:b/>
          <w:bCs/>
        </w:rPr>
        <w:t xml:space="preserve">Повестка дня: </w:t>
      </w:r>
      <w:r w:rsidRPr="001272F0">
        <w:t>р</w:t>
      </w:r>
      <w:r w:rsidRPr="001272F0">
        <w:rPr>
          <w:color w:val="000000" w:themeColor="text1"/>
        </w:rPr>
        <w:t xml:space="preserve">ассмотрение заявок на участие в </w:t>
      </w:r>
      <w:r w:rsidR="00A517C5" w:rsidRPr="001272F0">
        <w:rPr>
          <w:color w:val="000000" w:themeColor="text1"/>
        </w:rPr>
        <w:t xml:space="preserve">Запросе </w:t>
      </w:r>
      <w:r w:rsidR="005D6A68" w:rsidRPr="001272F0">
        <w:rPr>
          <w:color w:val="000000" w:themeColor="text1"/>
        </w:rPr>
        <w:t>котировок</w:t>
      </w:r>
      <w:r w:rsidR="000F00FF" w:rsidRPr="001272F0">
        <w:rPr>
          <w:color w:val="000000" w:themeColor="text1"/>
        </w:rPr>
        <w:t xml:space="preserve"> в электронной форме</w:t>
      </w:r>
      <w:r w:rsidR="00A517C5" w:rsidRPr="001272F0">
        <w:rPr>
          <w:color w:val="000000" w:themeColor="text1"/>
        </w:rPr>
        <w:t xml:space="preserve">, лот № </w:t>
      </w:r>
      <w:r w:rsidR="00234284">
        <w:rPr>
          <w:b/>
          <w:color w:val="000000" w:themeColor="text1"/>
        </w:rPr>
        <w:t>81</w:t>
      </w:r>
      <w:r w:rsidR="00F7538F" w:rsidRPr="001272F0">
        <w:rPr>
          <w:b/>
          <w:color w:val="000000" w:themeColor="text1"/>
        </w:rPr>
        <w:t xml:space="preserve"> </w:t>
      </w:r>
      <w:r w:rsidR="00234284" w:rsidRPr="00234284">
        <w:rPr>
          <w:b/>
          <w:color w:val="000000" w:themeColor="text1"/>
        </w:rPr>
        <w:t>Поставка лотков полимербетонных с чугунными решетками</w:t>
      </w:r>
    </w:p>
    <w:p w14:paraId="2793D025" w14:textId="7A9A6660" w:rsidR="00A517C5" w:rsidRPr="001272F0" w:rsidRDefault="00A517C5" w:rsidP="00A60A10">
      <w:pPr>
        <w:pStyle w:val="a8"/>
        <w:ind w:left="1080"/>
        <w:jc w:val="both"/>
        <w:rPr>
          <w:b/>
          <w:color w:val="000000" w:themeColor="text1"/>
        </w:rPr>
      </w:pPr>
    </w:p>
    <w:p w14:paraId="6CA4E970" w14:textId="77777777" w:rsidR="006643AF" w:rsidRPr="001272F0" w:rsidRDefault="006643AF" w:rsidP="006643AF">
      <w:pPr>
        <w:pStyle w:val="a8"/>
        <w:numPr>
          <w:ilvl w:val="0"/>
          <w:numId w:val="4"/>
        </w:numPr>
        <w:ind w:left="0" w:firstLine="0"/>
        <w:jc w:val="both"/>
        <w:rPr>
          <w:b/>
          <w:bCs/>
        </w:rPr>
      </w:pPr>
      <w:r w:rsidRPr="001272F0">
        <w:rPr>
          <w:b/>
          <w:bCs/>
        </w:rPr>
        <w:t>Общая информация о закупке:</w:t>
      </w:r>
    </w:p>
    <w:p w14:paraId="0D9C7144" w14:textId="7B74453A" w:rsidR="006643AF" w:rsidRPr="001272F0" w:rsidRDefault="006643AF" w:rsidP="006643AF">
      <w:pPr>
        <w:pStyle w:val="a8"/>
        <w:ind w:left="0"/>
        <w:jc w:val="both"/>
        <w:rPr>
          <w:bCs/>
        </w:rPr>
      </w:pPr>
      <w:r w:rsidRPr="001272F0">
        <w:rPr>
          <w:bCs/>
        </w:rPr>
        <w:t xml:space="preserve">1. Извещение </w:t>
      </w:r>
      <w:r w:rsidR="00DE3BEF" w:rsidRPr="001272F0">
        <w:rPr>
          <w:bCs/>
        </w:rPr>
        <w:t>№</w:t>
      </w:r>
      <w:r w:rsidR="00F17A45" w:rsidRPr="001272F0">
        <w:rPr>
          <w:bCs/>
        </w:rPr>
        <w:t xml:space="preserve"> </w:t>
      </w:r>
      <w:r w:rsidR="00234284" w:rsidRPr="00234284">
        <w:rPr>
          <w:bCs/>
        </w:rPr>
        <w:t>32514503605</w:t>
      </w:r>
      <w:r w:rsidR="00234284">
        <w:rPr>
          <w:bCs/>
        </w:rPr>
        <w:t xml:space="preserve"> </w:t>
      </w:r>
      <w:r w:rsidRPr="001272F0">
        <w:rPr>
          <w:bCs/>
        </w:rPr>
        <w:t xml:space="preserve">о проведении настоящей процедуры и документация были размещены </w:t>
      </w:r>
      <w:r w:rsidR="00922DCC" w:rsidRPr="001272F0">
        <w:rPr>
          <w:bCs/>
        </w:rPr>
        <w:t>«</w:t>
      </w:r>
      <w:r w:rsidR="00234284">
        <w:rPr>
          <w:bCs/>
        </w:rPr>
        <w:t>12</w:t>
      </w:r>
      <w:r w:rsidR="00922DCC" w:rsidRPr="001272F0">
        <w:rPr>
          <w:bCs/>
        </w:rPr>
        <w:t xml:space="preserve">» </w:t>
      </w:r>
      <w:r w:rsidR="00234284">
        <w:rPr>
          <w:bCs/>
        </w:rPr>
        <w:t>февраля</w:t>
      </w:r>
      <w:r w:rsidR="00DE4C82" w:rsidRPr="001272F0">
        <w:rPr>
          <w:bCs/>
        </w:rPr>
        <w:t xml:space="preserve"> 2025</w:t>
      </w:r>
      <w:r w:rsidRPr="001272F0">
        <w:rPr>
          <w:bCs/>
        </w:rPr>
        <w:t xml:space="preserve"> на сайте АО «Единая электронная торговая площадка» (</w:t>
      </w:r>
      <w:bookmarkStart w:id="0" w:name="_Hlk190269131"/>
      <w:r w:rsidR="00021311">
        <w:rPr>
          <w:bCs/>
        </w:rPr>
        <w:fldChar w:fldCharType="begin"/>
      </w:r>
      <w:r w:rsidR="00021311">
        <w:rPr>
          <w:bCs/>
        </w:rPr>
        <w:instrText xml:space="preserve"> HYPERLINK "</w:instrText>
      </w:r>
      <w:r w:rsidR="00021311" w:rsidRPr="00021311">
        <w:rPr>
          <w:bCs/>
        </w:rPr>
        <w:instrText>https://com.roseltorg.ru</w:instrText>
      </w:r>
      <w:r w:rsidR="00021311">
        <w:rPr>
          <w:bCs/>
        </w:rPr>
        <w:instrText xml:space="preserve">" </w:instrText>
      </w:r>
      <w:r w:rsidR="00021311">
        <w:rPr>
          <w:bCs/>
        </w:rPr>
        <w:fldChar w:fldCharType="separate"/>
      </w:r>
      <w:r w:rsidR="00021311" w:rsidRPr="00A672A0">
        <w:rPr>
          <w:rStyle w:val="a9"/>
          <w:bCs/>
        </w:rPr>
        <w:t>https://com.roseltorg.ru</w:t>
      </w:r>
      <w:r w:rsidR="00021311">
        <w:rPr>
          <w:bCs/>
        </w:rPr>
        <w:fldChar w:fldCharType="end"/>
      </w:r>
      <w:bookmarkEnd w:id="0"/>
      <w:proofErr w:type="gramStart"/>
      <w:r w:rsidR="00021311" w:rsidRPr="00021311">
        <w:rPr>
          <w:bCs/>
        </w:rPr>
        <w:t xml:space="preserve"> </w:t>
      </w:r>
      <w:r w:rsidRPr="001272F0">
        <w:rPr>
          <w:bCs/>
        </w:rPr>
        <w:t>)</w:t>
      </w:r>
      <w:proofErr w:type="gramEnd"/>
      <w:r w:rsidRPr="001272F0">
        <w:rPr>
          <w:bCs/>
        </w:rPr>
        <w:t>, на официальном сайте Единой информационной системы в сфере закупок (www.zakupki.gov.ru)</w:t>
      </w:r>
      <w:r w:rsidR="00A738B6" w:rsidRPr="001272F0">
        <w:rPr>
          <w:bCs/>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9"/>
        <w:gridCol w:w="2983"/>
        <w:gridCol w:w="3076"/>
      </w:tblGrid>
      <w:tr w:rsidR="006643AF" w:rsidRPr="001272F0" w14:paraId="66069D71" w14:textId="77777777" w:rsidTr="00DF0047">
        <w:trPr>
          <w:cantSplit/>
        </w:trPr>
        <w:tc>
          <w:tcPr>
            <w:tcW w:w="3969" w:type="dxa"/>
          </w:tcPr>
          <w:p w14:paraId="45B1EFAE" w14:textId="709335B1" w:rsidR="006643AF" w:rsidRPr="001272F0" w:rsidRDefault="006643AF" w:rsidP="00514257">
            <w:pPr>
              <w:spacing w:after="0" w:line="240" w:lineRule="auto"/>
              <w:jc w:val="center"/>
              <w:rPr>
                <w:rFonts w:eastAsia="Calibri"/>
                <w:b/>
                <w:bCs/>
                <w:lang w:eastAsia="en-US"/>
              </w:rPr>
            </w:pPr>
            <w:r w:rsidRPr="001272F0">
              <w:rPr>
                <w:rFonts w:eastAsia="Calibri"/>
                <w:b/>
                <w:lang w:eastAsia="en-US"/>
              </w:rPr>
              <w:t xml:space="preserve">Начальная (максимальная) цена договора (цена лота), руб. </w:t>
            </w:r>
            <w:r w:rsidR="00A738B6" w:rsidRPr="001272F0">
              <w:rPr>
                <w:rFonts w:eastAsia="Calibri"/>
                <w:b/>
                <w:lang w:eastAsia="en-US"/>
              </w:rPr>
              <w:t>с</w:t>
            </w:r>
            <w:r w:rsidRPr="001272F0">
              <w:rPr>
                <w:rFonts w:eastAsia="Calibri"/>
                <w:b/>
                <w:lang w:eastAsia="en-US"/>
              </w:rPr>
              <w:t xml:space="preserve"> НДС</w:t>
            </w:r>
          </w:p>
        </w:tc>
        <w:tc>
          <w:tcPr>
            <w:tcW w:w="2983" w:type="dxa"/>
          </w:tcPr>
          <w:p w14:paraId="5644C5F8" w14:textId="77777777" w:rsidR="006643AF" w:rsidRPr="001272F0" w:rsidRDefault="006643AF" w:rsidP="00514257">
            <w:pPr>
              <w:spacing w:after="0" w:line="240" w:lineRule="auto"/>
              <w:jc w:val="center"/>
              <w:rPr>
                <w:rFonts w:eastAsia="Calibri"/>
                <w:b/>
                <w:bCs/>
                <w:lang w:eastAsia="en-US"/>
              </w:rPr>
            </w:pPr>
            <w:r w:rsidRPr="001272F0">
              <w:rPr>
                <w:rFonts w:eastAsia="Calibri"/>
                <w:b/>
                <w:lang w:eastAsia="en-US"/>
              </w:rPr>
              <w:t>Объем поставки/работ/услуг</w:t>
            </w:r>
          </w:p>
        </w:tc>
        <w:tc>
          <w:tcPr>
            <w:tcW w:w="0" w:type="auto"/>
          </w:tcPr>
          <w:p w14:paraId="276B9A2E" w14:textId="77777777" w:rsidR="006643AF" w:rsidRPr="001272F0" w:rsidRDefault="006643AF" w:rsidP="00514257">
            <w:pPr>
              <w:spacing w:after="0" w:line="240" w:lineRule="auto"/>
              <w:jc w:val="center"/>
              <w:rPr>
                <w:rFonts w:eastAsia="Calibri"/>
                <w:b/>
                <w:bCs/>
                <w:lang w:eastAsia="en-US"/>
              </w:rPr>
            </w:pPr>
            <w:r w:rsidRPr="001272F0">
              <w:rPr>
                <w:rFonts w:eastAsia="Calibri"/>
                <w:b/>
                <w:lang w:eastAsia="en-US"/>
              </w:rPr>
              <w:t>Срок выполнения поставки/работ/услуг</w:t>
            </w:r>
          </w:p>
        </w:tc>
      </w:tr>
      <w:tr w:rsidR="006643AF" w:rsidRPr="001272F0" w14:paraId="12BCA5B8" w14:textId="77777777" w:rsidTr="00DF0047">
        <w:trPr>
          <w:cantSplit/>
        </w:trPr>
        <w:tc>
          <w:tcPr>
            <w:tcW w:w="3969" w:type="dxa"/>
          </w:tcPr>
          <w:p w14:paraId="26D2E3E0" w14:textId="01B8EAFF" w:rsidR="006643AF" w:rsidRPr="001272F0" w:rsidRDefault="00234284" w:rsidP="00A517C5">
            <w:pPr>
              <w:spacing w:after="0" w:line="240" w:lineRule="auto"/>
              <w:jc w:val="center"/>
              <w:rPr>
                <w:rFonts w:eastAsia="Calibri"/>
                <w:color w:val="000000"/>
                <w:lang w:eastAsia="en-US"/>
              </w:rPr>
            </w:pPr>
            <w:r>
              <w:rPr>
                <w:rFonts w:eastAsia="Calibri"/>
                <w:color w:val="000000"/>
                <w:lang w:eastAsia="en-US"/>
              </w:rPr>
              <w:t>3 217 143,66</w:t>
            </w:r>
            <w:r w:rsidR="00A738B6" w:rsidRPr="001272F0">
              <w:rPr>
                <w:rFonts w:eastAsia="Calibri"/>
                <w:color w:val="000000"/>
                <w:lang w:eastAsia="en-US"/>
              </w:rPr>
              <w:t xml:space="preserve"> </w:t>
            </w:r>
          </w:p>
        </w:tc>
        <w:tc>
          <w:tcPr>
            <w:tcW w:w="2983" w:type="dxa"/>
          </w:tcPr>
          <w:p w14:paraId="037CCA77" w14:textId="77777777" w:rsidR="006643AF" w:rsidRPr="001272F0" w:rsidRDefault="006643AF" w:rsidP="00514257">
            <w:pPr>
              <w:numPr>
                <w:ilvl w:val="2"/>
                <w:numId w:val="0"/>
              </w:numPr>
              <w:tabs>
                <w:tab w:val="left" w:pos="1080"/>
                <w:tab w:val="num" w:pos="1134"/>
                <w:tab w:val="left" w:pos="1824"/>
                <w:tab w:val="left" w:pos="2052"/>
                <w:tab w:val="left" w:pos="2700"/>
              </w:tabs>
              <w:spacing w:after="0" w:line="240" w:lineRule="auto"/>
              <w:ind w:hanging="101"/>
              <w:jc w:val="center"/>
              <w:rPr>
                <w:rFonts w:eastAsia="Calibri"/>
                <w:b/>
                <w:bCs/>
                <w:lang w:eastAsia="en-US"/>
              </w:rPr>
            </w:pPr>
            <w:r w:rsidRPr="001272F0">
              <w:rPr>
                <w:rFonts w:eastAsia="Calibri"/>
                <w:lang w:eastAsia="en-US"/>
              </w:rPr>
              <w:t xml:space="preserve">В </w:t>
            </w:r>
            <w:proofErr w:type="gramStart"/>
            <w:r w:rsidRPr="001272F0">
              <w:rPr>
                <w:rFonts w:eastAsia="Calibri"/>
                <w:lang w:eastAsia="en-US"/>
              </w:rPr>
              <w:t>соответствии</w:t>
            </w:r>
            <w:proofErr w:type="gramEnd"/>
            <w:r w:rsidRPr="001272F0">
              <w:rPr>
                <w:rFonts w:eastAsia="Calibri"/>
                <w:lang w:eastAsia="en-US"/>
              </w:rPr>
              <w:t xml:space="preserve"> с техническим заданием и проектом договора </w:t>
            </w:r>
          </w:p>
        </w:tc>
        <w:tc>
          <w:tcPr>
            <w:tcW w:w="0" w:type="auto"/>
          </w:tcPr>
          <w:p w14:paraId="656FF2A6" w14:textId="77777777" w:rsidR="006643AF" w:rsidRPr="001272F0" w:rsidRDefault="006643AF" w:rsidP="00514257">
            <w:pPr>
              <w:numPr>
                <w:ilvl w:val="2"/>
                <w:numId w:val="0"/>
              </w:numPr>
              <w:tabs>
                <w:tab w:val="left" w:pos="1080"/>
                <w:tab w:val="num" w:pos="1134"/>
                <w:tab w:val="left" w:pos="1824"/>
                <w:tab w:val="left" w:pos="2052"/>
                <w:tab w:val="left" w:pos="2700"/>
              </w:tabs>
              <w:spacing w:after="0" w:line="240" w:lineRule="auto"/>
              <w:ind w:hanging="101"/>
              <w:jc w:val="center"/>
              <w:rPr>
                <w:rFonts w:eastAsia="Calibri"/>
                <w:b/>
                <w:bCs/>
                <w:lang w:eastAsia="en-US"/>
              </w:rPr>
            </w:pPr>
            <w:r w:rsidRPr="001272F0">
              <w:rPr>
                <w:rFonts w:eastAsia="Calibri"/>
                <w:lang w:eastAsia="en-US"/>
              </w:rPr>
              <w:t xml:space="preserve">В </w:t>
            </w:r>
            <w:proofErr w:type="gramStart"/>
            <w:r w:rsidRPr="001272F0">
              <w:rPr>
                <w:rFonts w:eastAsia="Calibri"/>
                <w:lang w:eastAsia="en-US"/>
              </w:rPr>
              <w:t>соответствии</w:t>
            </w:r>
            <w:proofErr w:type="gramEnd"/>
            <w:r w:rsidRPr="001272F0">
              <w:rPr>
                <w:rFonts w:eastAsia="Calibri"/>
                <w:lang w:eastAsia="en-US"/>
              </w:rPr>
              <w:t xml:space="preserve"> с техническим заданием и проектом договора </w:t>
            </w:r>
          </w:p>
        </w:tc>
      </w:tr>
    </w:tbl>
    <w:p w14:paraId="6A2E4E65" w14:textId="71DBFFF7" w:rsidR="006643AF" w:rsidRPr="001272F0" w:rsidRDefault="006643AF" w:rsidP="00A738B6">
      <w:pPr>
        <w:pStyle w:val="a8"/>
        <w:spacing w:before="240"/>
        <w:ind w:left="0"/>
        <w:jc w:val="both"/>
        <w:rPr>
          <w:bCs/>
        </w:rPr>
      </w:pPr>
      <w:r w:rsidRPr="001272F0">
        <w:rPr>
          <w:bCs/>
        </w:rPr>
        <w:t xml:space="preserve">2. По окончании срока подачи заявок до </w:t>
      </w:r>
      <w:r w:rsidR="00E86259" w:rsidRPr="001272F0">
        <w:rPr>
          <w:bCs/>
        </w:rPr>
        <w:t>«</w:t>
      </w:r>
      <w:r w:rsidR="00234284">
        <w:rPr>
          <w:bCs/>
        </w:rPr>
        <w:t>20</w:t>
      </w:r>
      <w:r w:rsidR="00E86259" w:rsidRPr="001272F0">
        <w:rPr>
          <w:bCs/>
        </w:rPr>
        <w:t xml:space="preserve">» </w:t>
      </w:r>
      <w:r w:rsidR="00DE4C82" w:rsidRPr="001272F0">
        <w:rPr>
          <w:bCs/>
        </w:rPr>
        <w:t>февраля</w:t>
      </w:r>
      <w:r w:rsidR="0094514E" w:rsidRPr="001272F0">
        <w:rPr>
          <w:bCs/>
        </w:rPr>
        <w:t xml:space="preserve"> </w:t>
      </w:r>
      <w:r w:rsidR="00A06817" w:rsidRPr="001272F0">
        <w:rPr>
          <w:bCs/>
        </w:rPr>
        <w:t>2025</w:t>
      </w:r>
      <w:r w:rsidR="0094514E" w:rsidRPr="001272F0">
        <w:rPr>
          <w:bCs/>
        </w:rPr>
        <w:t xml:space="preserve"> в 16</w:t>
      </w:r>
      <w:r w:rsidR="00E86259" w:rsidRPr="001272F0">
        <w:rPr>
          <w:bCs/>
        </w:rPr>
        <w:t xml:space="preserve">:00 (время </w:t>
      </w:r>
      <w:r w:rsidR="001678A6" w:rsidRPr="001272F0">
        <w:rPr>
          <w:bCs/>
        </w:rPr>
        <w:t>новосибирское</w:t>
      </w:r>
      <w:r w:rsidR="00CF32BE" w:rsidRPr="001272F0">
        <w:rPr>
          <w:bCs/>
        </w:rPr>
        <w:t>) был</w:t>
      </w:r>
      <w:r w:rsidR="00DE4C82" w:rsidRPr="001272F0">
        <w:rPr>
          <w:bCs/>
        </w:rPr>
        <w:t>о</w:t>
      </w:r>
      <w:r w:rsidR="00E86259" w:rsidRPr="001272F0">
        <w:rPr>
          <w:bCs/>
        </w:rPr>
        <w:t xml:space="preserve"> подан</w:t>
      </w:r>
      <w:r w:rsidR="00DE4C82" w:rsidRPr="001272F0">
        <w:rPr>
          <w:bCs/>
        </w:rPr>
        <w:t>о</w:t>
      </w:r>
      <w:r w:rsidR="00E86259" w:rsidRPr="001272F0">
        <w:rPr>
          <w:bCs/>
        </w:rPr>
        <w:t xml:space="preserve"> </w:t>
      </w:r>
      <w:r w:rsidR="00234284">
        <w:rPr>
          <w:bCs/>
        </w:rPr>
        <w:t>6</w:t>
      </w:r>
      <w:r w:rsidR="00E86259" w:rsidRPr="001272F0">
        <w:rPr>
          <w:bCs/>
        </w:rPr>
        <w:t xml:space="preserve"> </w:t>
      </w:r>
      <w:r w:rsidR="00234284" w:rsidRPr="001272F0">
        <w:rPr>
          <w:bCs/>
        </w:rPr>
        <w:t>заяв</w:t>
      </w:r>
      <w:r w:rsidR="00234284">
        <w:rPr>
          <w:bCs/>
        </w:rPr>
        <w:t>ок</w:t>
      </w:r>
      <w:r w:rsidR="00A869A9" w:rsidRPr="001272F0">
        <w:rPr>
          <w:bCs/>
        </w:rPr>
        <w:t xml:space="preserve"> </w:t>
      </w:r>
      <w:r w:rsidR="00234284">
        <w:rPr>
          <w:bCs/>
        </w:rPr>
        <w:t>от участников</w:t>
      </w:r>
      <w:r w:rsidRPr="001272F0">
        <w:rPr>
          <w:bCs/>
        </w:rPr>
        <w:t>. 0 заявок отозвано</w:t>
      </w:r>
      <w:r w:rsidR="00A738B6" w:rsidRPr="001272F0">
        <w:rPr>
          <w:bCs/>
        </w:rPr>
        <w:t>.</w:t>
      </w:r>
    </w:p>
    <w:p w14:paraId="0D826EA2" w14:textId="77777777" w:rsidR="006643AF" w:rsidRPr="001272F0" w:rsidRDefault="006643AF" w:rsidP="00A738B6">
      <w:pPr>
        <w:keepLines/>
        <w:spacing w:after="96"/>
        <w:jc w:val="both"/>
        <w:rPr>
          <w:b/>
          <w:bCs/>
        </w:rPr>
      </w:pPr>
      <w:r w:rsidRPr="001272F0">
        <w:rPr>
          <w:b/>
        </w:rPr>
        <w:t>III.</w:t>
      </w:r>
      <w:r w:rsidRPr="001272F0">
        <w:rPr>
          <w:b/>
        </w:rPr>
        <w:tab/>
        <w:t xml:space="preserve"> </w:t>
      </w:r>
      <w:r w:rsidRPr="001272F0">
        <w:rPr>
          <w:b/>
          <w:bCs/>
        </w:rPr>
        <w:t>Решение Закупочной комиссии:</w:t>
      </w:r>
    </w:p>
    <w:p w14:paraId="5FDAEC94" w14:textId="77777777" w:rsidR="000E77CF" w:rsidRPr="001272F0" w:rsidRDefault="0087417C" w:rsidP="00494180">
      <w:pPr>
        <w:keepLines/>
        <w:numPr>
          <w:ilvl w:val="0"/>
          <w:numId w:val="2"/>
        </w:numPr>
        <w:tabs>
          <w:tab w:val="clear" w:pos="360"/>
          <w:tab w:val="num" w:pos="284"/>
        </w:tabs>
        <w:spacing w:line="240" w:lineRule="auto"/>
        <w:ind w:left="0" w:firstLine="0"/>
        <w:jc w:val="both"/>
      </w:pPr>
      <w:r w:rsidRPr="001272F0">
        <w:t>Комиссия рассмотрела заявки участников процедуры на соответствие требованиям, установленным документацией, и приняла следующее решение:</w:t>
      </w:r>
    </w:p>
    <w:tbl>
      <w:tblPr>
        <w:tblStyle w:val="style96420"/>
        <w:tblW w:w="5000" w:type="pct"/>
        <w:tblInd w:w="0" w:type="dxa"/>
        <w:tblLook w:val="04A0" w:firstRow="1" w:lastRow="0" w:firstColumn="1" w:lastColumn="0" w:noHBand="0" w:noVBand="1"/>
      </w:tblPr>
      <w:tblGrid>
        <w:gridCol w:w="1292"/>
        <w:gridCol w:w="3814"/>
        <w:gridCol w:w="1284"/>
        <w:gridCol w:w="1125"/>
        <w:gridCol w:w="2407"/>
      </w:tblGrid>
      <w:tr w:rsidR="00E67532" w:rsidRPr="001272F0" w14:paraId="42A0E183" w14:textId="77777777" w:rsidTr="00FD0EA1">
        <w:trPr>
          <w:cantSplit/>
          <w:trHeight w:val="20"/>
          <w:tblHeader/>
        </w:trPr>
        <w:tc>
          <w:tcPr>
            <w:tcW w:w="651" w:type="pct"/>
          </w:tcPr>
          <w:p w14:paraId="6CB2DEA7" w14:textId="77777777" w:rsidR="00E67532" w:rsidRPr="001272F0" w:rsidRDefault="00E67532" w:rsidP="00B147C9">
            <w:pPr>
              <w:spacing w:after="0" w:line="240" w:lineRule="auto"/>
              <w:jc w:val="center"/>
              <w:rPr>
                <w:sz w:val="22"/>
                <w:szCs w:val="22"/>
              </w:rPr>
            </w:pPr>
            <w:r w:rsidRPr="001272F0">
              <w:rPr>
                <w:b/>
                <w:bCs/>
                <w:sz w:val="22"/>
                <w:szCs w:val="22"/>
              </w:rPr>
              <w:t>Порядковый номер заявки</w:t>
            </w:r>
          </w:p>
        </w:tc>
        <w:tc>
          <w:tcPr>
            <w:tcW w:w="1922" w:type="pct"/>
          </w:tcPr>
          <w:p w14:paraId="2514944C" w14:textId="77777777" w:rsidR="00E67532" w:rsidRPr="001272F0" w:rsidRDefault="00E67532" w:rsidP="00B147C9">
            <w:pPr>
              <w:spacing w:after="0" w:line="240" w:lineRule="auto"/>
              <w:jc w:val="center"/>
              <w:rPr>
                <w:sz w:val="22"/>
                <w:szCs w:val="22"/>
              </w:rPr>
            </w:pPr>
            <w:r w:rsidRPr="001272F0">
              <w:rPr>
                <w:b/>
                <w:bCs/>
                <w:sz w:val="22"/>
                <w:szCs w:val="22"/>
              </w:rPr>
              <w:t>Наименование участника</w:t>
            </w:r>
          </w:p>
        </w:tc>
        <w:tc>
          <w:tcPr>
            <w:tcW w:w="647" w:type="pct"/>
          </w:tcPr>
          <w:p w14:paraId="2189E32E" w14:textId="77777777" w:rsidR="00E67532" w:rsidRPr="001272F0" w:rsidRDefault="00E67532" w:rsidP="00B147C9">
            <w:pPr>
              <w:spacing w:after="0" w:line="240" w:lineRule="auto"/>
              <w:jc w:val="center"/>
              <w:rPr>
                <w:sz w:val="22"/>
                <w:szCs w:val="22"/>
              </w:rPr>
            </w:pPr>
            <w:r w:rsidRPr="001272F0">
              <w:rPr>
                <w:b/>
                <w:bCs/>
                <w:sz w:val="22"/>
                <w:szCs w:val="22"/>
              </w:rPr>
              <w:t>Дата и время регистрации заявок (НСК)</w:t>
            </w:r>
          </w:p>
        </w:tc>
        <w:tc>
          <w:tcPr>
            <w:tcW w:w="567" w:type="pct"/>
          </w:tcPr>
          <w:p w14:paraId="5AEF7B56" w14:textId="77777777" w:rsidR="00E67532" w:rsidRPr="001272F0" w:rsidRDefault="00E67532" w:rsidP="00B147C9">
            <w:pPr>
              <w:spacing w:after="0" w:line="240" w:lineRule="auto"/>
              <w:jc w:val="center"/>
              <w:rPr>
                <w:sz w:val="22"/>
                <w:szCs w:val="22"/>
              </w:rPr>
            </w:pPr>
            <w:r w:rsidRPr="001272F0">
              <w:rPr>
                <w:b/>
                <w:bCs/>
                <w:sz w:val="22"/>
                <w:szCs w:val="22"/>
              </w:rPr>
              <w:t>Решение о допуске заявки</w:t>
            </w:r>
          </w:p>
        </w:tc>
        <w:tc>
          <w:tcPr>
            <w:tcW w:w="1213" w:type="pct"/>
          </w:tcPr>
          <w:p w14:paraId="305B88EE" w14:textId="77777777" w:rsidR="00E67532" w:rsidRPr="001272F0" w:rsidRDefault="00E67532" w:rsidP="00B147C9">
            <w:pPr>
              <w:spacing w:after="0" w:line="240" w:lineRule="auto"/>
              <w:jc w:val="center"/>
              <w:rPr>
                <w:sz w:val="22"/>
                <w:szCs w:val="22"/>
              </w:rPr>
            </w:pPr>
            <w:r w:rsidRPr="001272F0">
              <w:rPr>
                <w:b/>
                <w:bCs/>
                <w:sz w:val="22"/>
                <w:szCs w:val="22"/>
              </w:rPr>
              <w:t>Основание для решения</w:t>
            </w:r>
          </w:p>
        </w:tc>
      </w:tr>
      <w:tr w:rsidR="00B147C9" w:rsidRPr="001272F0" w14:paraId="3CC3CD8A" w14:textId="77777777" w:rsidTr="00FD0EA1">
        <w:trPr>
          <w:cantSplit/>
          <w:trHeight w:val="2583"/>
        </w:trPr>
        <w:tc>
          <w:tcPr>
            <w:tcW w:w="651" w:type="pct"/>
            <w:tcBorders>
              <w:top w:val="single" w:sz="4" w:space="0" w:color="auto"/>
              <w:left w:val="single" w:sz="4" w:space="0" w:color="auto"/>
              <w:right w:val="single" w:sz="4" w:space="0" w:color="auto"/>
            </w:tcBorders>
          </w:tcPr>
          <w:p w14:paraId="30F82A45" w14:textId="2D8E37D3" w:rsidR="00B147C9" w:rsidRPr="001272F0" w:rsidRDefault="00B147C9" w:rsidP="00B147C9">
            <w:pPr>
              <w:spacing w:after="0" w:line="240" w:lineRule="auto"/>
              <w:jc w:val="center"/>
              <w:rPr>
                <w:rFonts w:eastAsia="Calibri"/>
                <w:color w:val="000000"/>
                <w:sz w:val="22"/>
                <w:szCs w:val="22"/>
                <w:lang w:eastAsia="en-US"/>
              </w:rPr>
            </w:pPr>
            <w:r w:rsidRPr="001272F0">
              <w:rPr>
                <w:rFonts w:eastAsia="Calibri"/>
                <w:color w:val="000000"/>
                <w:sz w:val="22"/>
                <w:szCs w:val="22"/>
                <w:lang w:eastAsia="en-US"/>
              </w:rPr>
              <w:t>1</w:t>
            </w:r>
          </w:p>
        </w:tc>
        <w:tc>
          <w:tcPr>
            <w:tcW w:w="1922" w:type="pct"/>
            <w:tcBorders>
              <w:top w:val="single" w:sz="4" w:space="0" w:color="auto"/>
              <w:left w:val="single" w:sz="4" w:space="0" w:color="auto"/>
              <w:right w:val="single" w:sz="4" w:space="0" w:color="auto"/>
            </w:tcBorders>
            <w:shd w:val="clear" w:color="auto" w:fill="auto"/>
          </w:tcPr>
          <w:p w14:paraId="0B1E02A4" w14:textId="77777777" w:rsidR="00B147C9" w:rsidRDefault="00B147C9" w:rsidP="00B147C9">
            <w:pPr>
              <w:spacing w:after="0" w:line="240" w:lineRule="auto"/>
            </w:pPr>
            <w:r w:rsidRPr="00234284">
              <w:rPr>
                <w:rFonts w:eastAsia="Calibri"/>
                <w:color w:val="000000"/>
                <w:sz w:val="22"/>
                <w:szCs w:val="22"/>
                <w:lang w:eastAsia="en-US"/>
              </w:rPr>
              <w:t>ФИЛИАЛ ОБЩЕСТВА С ОГРАНИЧЕННОЙ ОТВЕТСТВЕННОСТЬЮ "ТОРГОВАЯ СЕТЬ СТАНДАРТПАРК" В Г. НОВОСИБИРСК</w:t>
            </w:r>
            <w:r>
              <w:t xml:space="preserve"> </w:t>
            </w:r>
          </w:p>
          <w:p w14:paraId="2479D142" w14:textId="47800D59" w:rsidR="00B147C9" w:rsidRPr="00234284" w:rsidRDefault="00B147C9" w:rsidP="00B147C9">
            <w:pPr>
              <w:spacing w:after="0" w:line="240" w:lineRule="auto"/>
              <w:rPr>
                <w:rFonts w:eastAsia="Calibri"/>
                <w:color w:val="000000"/>
                <w:sz w:val="22"/>
                <w:szCs w:val="22"/>
                <w:lang w:eastAsia="en-US"/>
              </w:rPr>
            </w:pPr>
            <w:r>
              <w:rPr>
                <w:rFonts w:eastAsia="Calibri"/>
                <w:color w:val="000000"/>
                <w:sz w:val="22"/>
                <w:szCs w:val="22"/>
                <w:lang w:eastAsia="en-US"/>
              </w:rPr>
              <w:t xml:space="preserve">ИНН: 7728609697 </w:t>
            </w:r>
            <w:r w:rsidRPr="00234284">
              <w:rPr>
                <w:rFonts w:eastAsia="Calibri"/>
                <w:color w:val="000000"/>
                <w:sz w:val="22"/>
                <w:szCs w:val="22"/>
                <w:lang w:eastAsia="en-US"/>
              </w:rPr>
              <w:t xml:space="preserve">КПП: 540343001 </w:t>
            </w:r>
          </w:p>
          <w:p w14:paraId="3B7A5E13" w14:textId="061E0508" w:rsidR="00B147C9" w:rsidRPr="001272F0" w:rsidRDefault="00B147C9" w:rsidP="00B147C9">
            <w:pPr>
              <w:spacing w:after="0" w:line="240" w:lineRule="auto"/>
              <w:rPr>
                <w:rFonts w:eastAsia="Calibri"/>
                <w:color w:val="000000"/>
                <w:sz w:val="22"/>
                <w:szCs w:val="22"/>
                <w:lang w:eastAsia="en-US"/>
              </w:rPr>
            </w:pPr>
            <w:r w:rsidRPr="00234284">
              <w:rPr>
                <w:rFonts w:eastAsia="Calibri"/>
                <w:color w:val="000000"/>
                <w:sz w:val="22"/>
                <w:szCs w:val="22"/>
                <w:lang w:eastAsia="en-US"/>
              </w:rPr>
              <w:t>ОГРН: 1077746292557</w:t>
            </w:r>
            <w:r>
              <w:rPr>
                <w:rFonts w:eastAsia="Calibri"/>
                <w:color w:val="000000"/>
                <w:sz w:val="22"/>
                <w:szCs w:val="22"/>
                <w:lang w:eastAsia="en-US"/>
              </w:rPr>
              <w:t xml:space="preserve"> СМСП: нет</w:t>
            </w:r>
          </w:p>
        </w:tc>
        <w:tc>
          <w:tcPr>
            <w:tcW w:w="647" w:type="pct"/>
          </w:tcPr>
          <w:p w14:paraId="6077E3E7" w14:textId="3D6FEEE1" w:rsidR="00B147C9" w:rsidRPr="001272F0" w:rsidRDefault="00B147C9" w:rsidP="00B147C9">
            <w:pPr>
              <w:spacing w:after="0" w:line="240" w:lineRule="auto"/>
              <w:jc w:val="center"/>
              <w:rPr>
                <w:rFonts w:eastAsia="Calibri"/>
                <w:color w:val="000000"/>
                <w:sz w:val="22"/>
                <w:szCs w:val="22"/>
                <w:lang w:eastAsia="en-US"/>
              </w:rPr>
            </w:pPr>
            <w:r w:rsidRPr="00234284">
              <w:rPr>
                <w:rFonts w:eastAsia="Calibri"/>
                <w:color w:val="000000"/>
                <w:sz w:val="22"/>
                <w:szCs w:val="22"/>
                <w:lang w:eastAsia="en-US"/>
              </w:rPr>
              <w:t>18.02.2025 09:01 (MSK +03:00)</w:t>
            </w:r>
          </w:p>
        </w:tc>
        <w:tc>
          <w:tcPr>
            <w:tcW w:w="567" w:type="pct"/>
          </w:tcPr>
          <w:p w14:paraId="29AFA1C4" w14:textId="004C2275" w:rsidR="00B147C9" w:rsidRPr="00794529" w:rsidRDefault="00B147C9" w:rsidP="00B147C9">
            <w:pPr>
              <w:spacing w:after="0" w:line="240" w:lineRule="auto"/>
              <w:jc w:val="center"/>
              <w:rPr>
                <w:sz w:val="22"/>
                <w:szCs w:val="22"/>
              </w:rPr>
            </w:pPr>
            <w:r w:rsidRPr="00794529">
              <w:rPr>
                <w:sz w:val="22"/>
                <w:szCs w:val="22"/>
              </w:rPr>
              <w:t>Не допущена</w:t>
            </w:r>
          </w:p>
        </w:tc>
        <w:tc>
          <w:tcPr>
            <w:tcW w:w="1213" w:type="pct"/>
          </w:tcPr>
          <w:p w14:paraId="528EC62E" w14:textId="511B9D89" w:rsidR="00B147C9" w:rsidRPr="00B147C9" w:rsidRDefault="00B147C9" w:rsidP="00B147C9">
            <w:pPr>
              <w:spacing w:after="0" w:line="240" w:lineRule="auto"/>
              <w:rPr>
                <w:sz w:val="22"/>
                <w:szCs w:val="22"/>
              </w:rPr>
            </w:pPr>
            <w:r w:rsidRPr="00B147C9">
              <w:rPr>
                <w:sz w:val="22"/>
                <w:szCs w:val="22"/>
              </w:rPr>
              <w:t>Состав документов заявителя не соответствует следующим пунктам таблицы п. 2.2. Извещения:</w:t>
            </w:r>
          </w:p>
          <w:p w14:paraId="51DD95AC" w14:textId="6A2EFE8E" w:rsidR="00B147C9" w:rsidRPr="00794529" w:rsidRDefault="00B147C9" w:rsidP="00FD0EA1">
            <w:pPr>
              <w:spacing w:after="0" w:line="240" w:lineRule="auto"/>
              <w:rPr>
                <w:sz w:val="22"/>
                <w:szCs w:val="22"/>
              </w:rPr>
            </w:pPr>
            <w:r w:rsidRPr="00B147C9">
              <w:rPr>
                <w:sz w:val="22"/>
                <w:szCs w:val="22"/>
              </w:rPr>
              <w:t>–</w:t>
            </w:r>
            <w:r w:rsidR="00FD0EA1">
              <w:rPr>
                <w:sz w:val="22"/>
                <w:szCs w:val="22"/>
              </w:rPr>
              <w:t xml:space="preserve"> не предоставлены требуемые документы в соответствии с Извещением.</w:t>
            </w:r>
          </w:p>
        </w:tc>
      </w:tr>
      <w:tr w:rsidR="00DE4C82" w:rsidRPr="001272F0" w14:paraId="7FC61E59" w14:textId="77777777" w:rsidTr="00FD0EA1">
        <w:trPr>
          <w:cantSplit/>
          <w:trHeight w:val="20"/>
        </w:trPr>
        <w:tc>
          <w:tcPr>
            <w:tcW w:w="651" w:type="pct"/>
            <w:tcBorders>
              <w:top w:val="single" w:sz="4" w:space="0" w:color="auto"/>
              <w:left w:val="single" w:sz="4" w:space="0" w:color="auto"/>
              <w:bottom w:val="single" w:sz="4" w:space="0" w:color="auto"/>
              <w:right w:val="single" w:sz="4" w:space="0" w:color="auto"/>
            </w:tcBorders>
          </w:tcPr>
          <w:p w14:paraId="004ECE38" w14:textId="1922DAB4" w:rsidR="00A738B6" w:rsidRPr="001272F0" w:rsidRDefault="00A738B6" w:rsidP="00B147C9">
            <w:pPr>
              <w:spacing w:after="0" w:line="240" w:lineRule="auto"/>
              <w:jc w:val="center"/>
              <w:rPr>
                <w:rFonts w:eastAsia="Calibri"/>
                <w:color w:val="000000"/>
                <w:sz w:val="22"/>
                <w:szCs w:val="22"/>
                <w:lang w:eastAsia="en-US"/>
              </w:rPr>
            </w:pPr>
            <w:r w:rsidRPr="001272F0">
              <w:rPr>
                <w:rFonts w:eastAsia="Calibri"/>
                <w:color w:val="000000"/>
                <w:sz w:val="22"/>
                <w:szCs w:val="22"/>
                <w:lang w:eastAsia="en-US"/>
              </w:rPr>
              <w:lastRenderedPageBreak/>
              <w:t>2</w:t>
            </w:r>
          </w:p>
        </w:tc>
        <w:tc>
          <w:tcPr>
            <w:tcW w:w="1922" w:type="pct"/>
            <w:tcBorders>
              <w:top w:val="single" w:sz="4" w:space="0" w:color="auto"/>
              <w:left w:val="single" w:sz="4" w:space="0" w:color="auto"/>
              <w:bottom w:val="single" w:sz="4" w:space="0" w:color="auto"/>
              <w:right w:val="single" w:sz="4" w:space="0" w:color="auto"/>
            </w:tcBorders>
            <w:shd w:val="clear" w:color="auto" w:fill="auto"/>
          </w:tcPr>
          <w:p w14:paraId="6A49DED5" w14:textId="5393BBEF" w:rsidR="00234284" w:rsidRDefault="00234284" w:rsidP="00B147C9">
            <w:pPr>
              <w:spacing w:after="0" w:line="240" w:lineRule="auto"/>
              <w:rPr>
                <w:sz w:val="22"/>
                <w:szCs w:val="22"/>
              </w:rPr>
            </w:pPr>
            <w:r w:rsidRPr="00234284">
              <w:rPr>
                <w:sz w:val="22"/>
                <w:szCs w:val="22"/>
              </w:rPr>
              <w:t>ОБЩЕСТВО С ОГРАНИЧЕННОЙ ОТВЕТСТВЕННОСТЬЮ "ПАЙПКОМПЛЕКТ"</w:t>
            </w:r>
          </w:p>
          <w:p w14:paraId="659D8F06" w14:textId="6D8F0A57" w:rsidR="00A738B6" w:rsidRPr="00234284" w:rsidRDefault="00234284" w:rsidP="00B147C9">
            <w:pPr>
              <w:spacing w:after="0" w:line="240" w:lineRule="auto"/>
              <w:rPr>
                <w:sz w:val="22"/>
                <w:szCs w:val="22"/>
              </w:rPr>
            </w:pPr>
            <w:r>
              <w:rPr>
                <w:sz w:val="22"/>
                <w:szCs w:val="22"/>
              </w:rPr>
              <w:t xml:space="preserve">ИНН: 6311194783 </w:t>
            </w:r>
            <w:r w:rsidRPr="00234284">
              <w:rPr>
                <w:sz w:val="22"/>
                <w:szCs w:val="22"/>
              </w:rPr>
              <w:t>КПП: 6311</w:t>
            </w:r>
            <w:r>
              <w:rPr>
                <w:sz w:val="22"/>
                <w:szCs w:val="22"/>
              </w:rPr>
              <w:t xml:space="preserve">01001 </w:t>
            </w:r>
            <w:r w:rsidRPr="00234284">
              <w:rPr>
                <w:sz w:val="22"/>
                <w:szCs w:val="22"/>
              </w:rPr>
              <w:t>ОГРН: 1226300038579</w:t>
            </w:r>
            <w:r>
              <w:rPr>
                <w:sz w:val="22"/>
                <w:szCs w:val="22"/>
              </w:rPr>
              <w:t xml:space="preserve"> </w:t>
            </w:r>
            <w:r>
              <w:rPr>
                <w:rFonts w:eastAsia="Calibri"/>
                <w:color w:val="000000"/>
                <w:sz w:val="22"/>
                <w:szCs w:val="22"/>
                <w:lang w:eastAsia="en-US"/>
              </w:rPr>
              <w:t>СМСП:</w:t>
            </w:r>
            <w:r w:rsidR="00795A1B">
              <w:rPr>
                <w:rFonts w:eastAsia="Calibri"/>
                <w:color w:val="000000"/>
                <w:sz w:val="22"/>
                <w:szCs w:val="22"/>
                <w:lang w:eastAsia="en-US"/>
              </w:rPr>
              <w:t xml:space="preserve"> микро</w:t>
            </w:r>
          </w:p>
        </w:tc>
        <w:tc>
          <w:tcPr>
            <w:tcW w:w="647" w:type="pct"/>
          </w:tcPr>
          <w:p w14:paraId="2EF67CD4" w14:textId="482D0BC1" w:rsidR="00DE4C82" w:rsidRPr="001272F0" w:rsidRDefault="00234284" w:rsidP="00B147C9">
            <w:pPr>
              <w:spacing w:after="0" w:line="240" w:lineRule="auto"/>
              <w:jc w:val="center"/>
              <w:rPr>
                <w:sz w:val="22"/>
                <w:szCs w:val="22"/>
              </w:rPr>
            </w:pPr>
            <w:r w:rsidRPr="00234284">
              <w:rPr>
                <w:sz w:val="22"/>
                <w:szCs w:val="22"/>
              </w:rPr>
              <w:t>19.02.2025 12:04 (MSK +03:00)</w:t>
            </w:r>
          </w:p>
        </w:tc>
        <w:tc>
          <w:tcPr>
            <w:tcW w:w="567" w:type="pct"/>
          </w:tcPr>
          <w:p w14:paraId="411FA503" w14:textId="51D41FEF" w:rsidR="00DE4C82" w:rsidRPr="001272F0" w:rsidRDefault="00EC0FC2" w:rsidP="00B147C9">
            <w:pPr>
              <w:spacing w:after="0" w:line="240" w:lineRule="auto"/>
              <w:jc w:val="center"/>
              <w:rPr>
                <w:sz w:val="22"/>
                <w:szCs w:val="22"/>
              </w:rPr>
            </w:pPr>
            <w:r>
              <w:rPr>
                <w:sz w:val="22"/>
                <w:szCs w:val="22"/>
              </w:rPr>
              <w:t>Не д</w:t>
            </w:r>
            <w:r w:rsidR="00DE4C82" w:rsidRPr="001272F0">
              <w:rPr>
                <w:sz w:val="22"/>
                <w:szCs w:val="22"/>
              </w:rPr>
              <w:t>опущена</w:t>
            </w:r>
          </w:p>
        </w:tc>
        <w:tc>
          <w:tcPr>
            <w:tcW w:w="1213" w:type="pct"/>
          </w:tcPr>
          <w:p w14:paraId="3CC50BA1" w14:textId="36CA8F3E" w:rsidR="00B335C2" w:rsidRPr="00B147C9" w:rsidRDefault="00EC0FC2" w:rsidP="00B335C2">
            <w:pPr>
              <w:spacing w:after="0" w:line="240" w:lineRule="auto"/>
              <w:rPr>
                <w:sz w:val="22"/>
                <w:szCs w:val="22"/>
              </w:rPr>
            </w:pPr>
            <w:r w:rsidRPr="00B147C9">
              <w:rPr>
                <w:sz w:val="22"/>
                <w:szCs w:val="22"/>
              </w:rPr>
              <w:t>Состав документов заявителя не соответствует следующим пу</w:t>
            </w:r>
            <w:r w:rsidR="00302FCA">
              <w:rPr>
                <w:sz w:val="22"/>
                <w:szCs w:val="22"/>
              </w:rPr>
              <w:t xml:space="preserve">нктам таблицы п. 2.2. Извещения, а именно </w:t>
            </w:r>
            <w:bookmarkStart w:id="1" w:name="_GoBack"/>
            <w:bookmarkEnd w:id="1"/>
            <w:r w:rsidR="00E81BC2">
              <w:rPr>
                <w:sz w:val="22"/>
                <w:szCs w:val="22"/>
              </w:rPr>
              <w:t xml:space="preserve">не предоставлены следующие документы: 1. </w:t>
            </w:r>
            <w:r w:rsidR="00B335C2" w:rsidRPr="00B147C9">
              <w:rPr>
                <w:sz w:val="22"/>
                <w:szCs w:val="22"/>
              </w:rPr>
              <w:t>«Справка о цепочке собственников участника закупки», включая бенефициаров (в том числе конечных) (в требуемых форматах по установленной форм</w:t>
            </w:r>
            <w:r w:rsidR="00B335C2">
              <w:rPr>
                <w:sz w:val="22"/>
                <w:szCs w:val="22"/>
              </w:rPr>
              <w:t>е в соответствии с приложением)</w:t>
            </w:r>
            <w:r w:rsidR="00B335C2" w:rsidRPr="00B147C9">
              <w:rPr>
                <w:sz w:val="22"/>
                <w:szCs w:val="22"/>
              </w:rPr>
              <w:t>;</w:t>
            </w:r>
          </w:p>
          <w:p w14:paraId="760A2F51" w14:textId="2A60ED96" w:rsidR="00DE4C82" w:rsidRPr="00E81BC2" w:rsidRDefault="00E81BC2" w:rsidP="00E81BC2">
            <w:pPr>
              <w:spacing w:after="0" w:line="240" w:lineRule="auto"/>
              <w:rPr>
                <w:sz w:val="22"/>
                <w:szCs w:val="22"/>
              </w:rPr>
            </w:pPr>
            <w:r>
              <w:rPr>
                <w:sz w:val="22"/>
                <w:szCs w:val="22"/>
              </w:rPr>
              <w:t>2. </w:t>
            </w:r>
            <w:r w:rsidR="00B335C2" w:rsidRPr="00E81BC2">
              <w:rPr>
                <w:sz w:val="22"/>
                <w:szCs w:val="22"/>
              </w:rPr>
              <w:t>не предоставлено «Согласие на обработку персональных данных» (по установленной форме в соответствии с приложением).</w:t>
            </w:r>
          </w:p>
        </w:tc>
      </w:tr>
      <w:tr w:rsidR="00234284" w:rsidRPr="001272F0" w14:paraId="389FFA42" w14:textId="77777777" w:rsidTr="00FD0EA1">
        <w:trPr>
          <w:cantSplit/>
          <w:trHeight w:val="20"/>
        </w:trPr>
        <w:tc>
          <w:tcPr>
            <w:tcW w:w="651" w:type="pct"/>
            <w:tcBorders>
              <w:top w:val="single" w:sz="4" w:space="0" w:color="auto"/>
              <w:left w:val="single" w:sz="4" w:space="0" w:color="auto"/>
              <w:bottom w:val="single" w:sz="4" w:space="0" w:color="auto"/>
              <w:right w:val="single" w:sz="4" w:space="0" w:color="auto"/>
            </w:tcBorders>
          </w:tcPr>
          <w:p w14:paraId="227AA85B" w14:textId="477C151B" w:rsidR="00234284" w:rsidRPr="001272F0" w:rsidRDefault="00234284" w:rsidP="00B147C9">
            <w:pPr>
              <w:spacing w:after="0" w:line="240" w:lineRule="auto"/>
              <w:jc w:val="center"/>
              <w:rPr>
                <w:rFonts w:eastAsia="Calibri"/>
                <w:color w:val="000000"/>
                <w:sz w:val="22"/>
                <w:szCs w:val="22"/>
                <w:lang w:eastAsia="en-US"/>
              </w:rPr>
            </w:pPr>
            <w:r w:rsidRPr="001272F0">
              <w:rPr>
                <w:rFonts w:eastAsia="Calibri"/>
                <w:color w:val="000000"/>
                <w:sz w:val="22"/>
                <w:szCs w:val="22"/>
                <w:lang w:eastAsia="en-US"/>
              </w:rPr>
              <w:t>3</w:t>
            </w:r>
          </w:p>
        </w:tc>
        <w:tc>
          <w:tcPr>
            <w:tcW w:w="1922" w:type="pct"/>
            <w:tcBorders>
              <w:top w:val="single" w:sz="4" w:space="0" w:color="auto"/>
              <w:left w:val="single" w:sz="4" w:space="0" w:color="auto"/>
              <w:bottom w:val="single" w:sz="4" w:space="0" w:color="auto"/>
              <w:right w:val="single" w:sz="4" w:space="0" w:color="auto"/>
            </w:tcBorders>
            <w:shd w:val="clear" w:color="auto" w:fill="auto"/>
          </w:tcPr>
          <w:p w14:paraId="1C0E698C" w14:textId="77777777" w:rsidR="00234284" w:rsidRDefault="00234284" w:rsidP="00B147C9">
            <w:pPr>
              <w:spacing w:after="0" w:line="240" w:lineRule="auto"/>
            </w:pPr>
            <w:r w:rsidRPr="00A54C00">
              <w:t>ОБЩЕСТВО С ОГРАНИЧЕННОЙ ОТВЕТСТВЕННОСТЬЮ "ЖЕЛЕЗОБЕТОН РЕСУРС"</w:t>
            </w:r>
            <w:r>
              <w:t xml:space="preserve"> </w:t>
            </w:r>
          </w:p>
          <w:p w14:paraId="7B42AEAB" w14:textId="360D3AE2" w:rsidR="00234284" w:rsidRDefault="00234284" w:rsidP="00B147C9">
            <w:pPr>
              <w:spacing w:after="0" w:line="240" w:lineRule="auto"/>
            </w:pPr>
            <w:r>
              <w:t xml:space="preserve">ИНН: 2308064152 КПП: 231101001 </w:t>
            </w:r>
          </w:p>
          <w:p w14:paraId="5699766F" w14:textId="238CA37E" w:rsidR="00234284" w:rsidRPr="001272F0" w:rsidRDefault="00234284" w:rsidP="00B147C9">
            <w:pPr>
              <w:spacing w:after="0" w:line="240" w:lineRule="auto"/>
              <w:rPr>
                <w:sz w:val="22"/>
                <w:szCs w:val="22"/>
              </w:rPr>
            </w:pPr>
            <w:r>
              <w:t xml:space="preserve">ОГРН: 1152308000877 </w:t>
            </w:r>
            <w:r>
              <w:rPr>
                <w:rFonts w:eastAsia="Calibri"/>
                <w:color w:val="000000"/>
                <w:sz w:val="22"/>
                <w:szCs w:val="22"/>
                <w:lang w:eastAsia="en-US"/>
              </w:rPr>
              <w:t>СМСП:</w:t>
            </w:r>
            <w:r w:rsidR="00795A1B">
              <w:rPr>
                <w:rFonts w:eastAsia="Calibri"/>
                <w:color w:val="000000"/>
                <w:sz w:val="22"/>
                <w:szCs w:val="22"/>
                <w:lang w:eastAsia="en-US"/>
              </w:rPr>
              <w:t xml:space="preserve"> микро</w:t>
            </w:r>
          </w:p>
        </w:tc>
        <w:tc>
          <w:tcPr>
            <w:tcW w:w="647" w:type="pct"/>
          </w:tcPr>
          <w:p w14:paraId="5861762F" w14:textId="443AB2C9" w:rsidR="00234284" w:rsidRPr="001272F0" w:rsidRDefault="00234284" w:rsidP="00B147C9">
            <w:pPr>
              <w:spacing w:after="0" w:line="240" w:lineRule="auto"/>
              <w:jc w:val="center"/>
              <w:rPr>
                <w:sz w:val="22"/>
                <w:szCs w:val="22"/>
              </w:rPr>
            </w:pPr>
            <w:r w:rsidRPr="00F11FAA">
              <w:t>19.02.2025 12:10 (MSK +03:00)</w:t>
            </w:r>
          </w:p>
        </w:tc>
        <w:tc>
          <w:tcPr>
            <w:tcW w:w="567" w:type="pct"/>
          </w:tcPr>
          <w:p w14:paraId="2DFFDE90" w14:textId="09D4DCEB" w:rsidR="00234284" w:rsidRPr="001272F0" w:rsidRDefault="00234284" w:rsidP="00B147C9">
            <w:pPr>
              <w:spacing w:after="0" w:line="240" w:lineRule="auto"/>
              <w:jc w:val="center"/>
              <w:rPr>
                <w:sz w:val="22"/>
                <w:szCs w:val="22"/>
              </w:rPr>
            </w:pPr>
            <w:r w:rsidRPr="001272F0">
              <w:rPr>
                <w:sz w:val="22"/>
                <w:szCs w:val="22"/>
              </w:rPr>
              <w:t>Допущена</w:t>
            </w:r>
          </w:p>
        </w:tc>
        <w:tc>
          <w:tcPr>
            <w:tcW w:w="1213" w:type="pct"/>
          </w:tcPr>
          <w:p w14:paraId="4C0A0CF5" w14:textId="462BD679" w:rsidR="00234284" w:rsidRPr="001272F0" w:rsidRDefault="00234284" w:rsidP="00B147C9">
            <w:pPr>
              <w:spacing w:after="0" w:line="240" w:lineRule="auto"/>
              <w:rPr>
                <w:sz w:val="22"/>
                <w:szCs w:val="22"/>
              </w:rPr>
            </w:pPr>
            <w:r w:rsidRPr="001272F0">
              <w:rPr>
                <w:sz w:val="22"/>
                <w:szCs w:val="22"/>
              </w:rPr>
              <w:t>Состав документов заявителя соответствует требованиям Извещения</w:t>
            </w:r>
          </w:p>
        </w:tc>
      </w:tr>
      <w:tr w:rsidR="00234284" w:rsidRPr="001272F0" w14:paraId="0F1CFF17" w14:textId="77777777" w:rsidTr="00FD0EA1">
        <w:trPr>
          <w:cantSplit/>
          <w:trHeight w:val="20"/>
        </w:trPr>
        <w:tc>
          <w:tcPr>
            <w:tcW w:w="651" w:type="pct"/>
            <w:tcBorders>
              <w:top w:val="single" w:sz="4" w:space="0" w:color="auto"/>
              <w:left w:val="single" w:sz="4" w:space="0" w:color="auto"/>
              <w:bottom w:val="single" w:sz="4" w:space="0" w:color="auto"/>
              <w:right w:val="single" w:sz="4" w:space="0" w:color="auto"/>
            </w:tcBorders>
          </w:tcPr>
          <w:p w14:paraId="6C46667A" w14:textId="0C3DB9BF" w:rsidR="00234284" w:rsidRPr="001272F0" w:rsidRDefault="00234284" w:rsidP="00B147C9">
            <w:pPr>
              <w:spacing w:after="0" w:line="240" w:lineRule="auto"/>
              <w:jc w:val="center"/>
              <w:rPr>
                <w:rFonts w:eastAsia="Calibri"/>
                <w:color w:val="000000"/>
                <w:sz w:val="22"/>
                <w:szCs w:val="22"/>
                <w:lang w:eastAsia="en-US"/>
              </w:rPr>
            </w:pPr>
            <w:r w:rsidRPr="001272F0">
              <w:rPr>
                <w:rFonts w:eastAsia="Calibri"/>
                <w:color w:val="000000"/>
                <w:sz w:val="22"/>
                <w:szCs w:val="22"/>
                <w:lang w:eastAsia="en-US"/>
              </w:rPr>
              <w:t>4</w:t>
            </w:r>
          </w:p>
        </w:tc>
        <w:tc>
          <w:tcPr>
            <w:tcW w:w="1922" w:type="pct"/>
            <w:tcBorders>
              <w:top w:val="single" w:sz="4" w:space="0" w:color="auto"/>
              <w:left w:val="single" w:sz="4" w:space="0" w:color="auto"/>
              <w:bottom w:val="single" w:sz="4" w:space="0" w:color="auto"/>
              <w:right w:val="single" w:sz="4" w:space="0" w:color="auto"/>
            </w:tcBorders>
            <w:shd w:val="clear" w:color="auto" w:fill="auto"/>
          </w:tcPr>
          <w:p w14:paraId="20DAF2FC" w14:textId="77777777" w:rsidR="00234284" w:rsidRDefault="00234284" w:rsidP="00B147C9">
            <w:pPr>
              <w:spacing w:after="0" w:line="240" w:lineRule="auto"/>
            </w:pPr>
            <w:r w:rsidRPr="00A54C00">
              <w:t>ОБЩЕСТВО С ОГРАНИЧЕННОЙ ОТВЕТСТВЕННОСТЬЮ "ПРЕСТИЖ ПЛЮС"</w:t>
            </w:r>
            <w:r>
              <w:t xml:space="preserve"> </w:t>
            </w:r>
          </w:p>
          <w:p w14:paraId="7B0F2D28" w14:textId="1F35A01A" w:rsidR="00234284" w:rsidRDefault="00234284" w:rsidP="00B147C9">
            <w:pPr>
              <w:spacing w:after="0" w:line="240" w:lineRule="auto"/>
            </w:pPr>
            <w:r>
              <w:t xml:space="preserve">ИНН: 5263150132 КПП: 526301001 </w:t>
            </w:r>
          </w:p>
          <w:p w14:paraId="63D636D3" w14:textId="6568E439" w:rsidR="00234284" w:rsidRPr="001272F0" w:rsidRDefault="00234284" w:rsidP="00B147C9">
            <w:pPr>
              <w:spacing w:after="0" w:line="240" w:lineRule="auto"/>
              <w:rPr>
                <w:sz w:val="22"/>
                <w:szCs w:val="22"/>
              </w:rPr>
            </w:pPr>
            <w:r>
              <w:t xml:space="preserve">ОГРН: 1225200029922 </w:t>
            </w:r>
            <w:r>
              <w:rPr>
                <w:rFonts w:eastAsia="Calibri"/>
                <w:color w:val="000000"/>
                <w:sz w:val="22"/>
                <w:szCs w:val="22"/>
                <w:lang w:eastAsia="en-US"/>
              </w:rPr>
              <w:t>СМСП:</w:t>
            </w:r>
            <w:r w:rsidR="00795A1B">
              <w:rPr>
                <w:rFonts w:eastAsia="Calibri"/>
                <w:color w:val="000000"/>
                <w:sz w:val="22"/>
                <w:szCs w:val="22"/>
                <w:lang w:eastAsia="en-US"/>
              </w:rPr>
              <w:t xml:space="preserve"> микро</w:t>
            </w:r>
          </w:p>
        </w:tc>
        <w:tc>
          <w:tcPr>
            <w:tcW w:w="647" w:type="pct"/>
          </w:tcPr>
          <w:p w14:paraId="2C023B0F" w14:textId="1AE9973F" w:rsidR="00234284" w:rsidRPr="001272F0" w:rsidRDefault="00234284" w:rsidP="00B147C9">
            <w:pPr>
              <w:spacing w:after="0" w:line="240" w:lineRule="auto"/>
              <w:jc w:val="center"/>
              <w:rPr>
                <w:sz w:val="22"/>
                <w:szCs w:val="22"/>
              </w:rPr>
            </w:pPr>
            <w:r w:rsidRPr="00F11FAA">
              <w:t>19.02.2025 12:46 (MSK +03:00)</w:t>
            </w:r>
          </w:p>
        </w:tc>
        <w:tc>
          <w:tcPr>
            <w:tcW w:w="567" w:type="pct"/>
          </w:tcPr>
          <w:p w14:paraId="6CA07255" w14:textId="3C37E95E" w:rsidR="00234284" w:rsidRPr="001272F0" w:rsidRDefault="00234284" w:rsidP="00B147C9">
            <w:pPr>
              <w:spacing w:after="0" w:line="240" w:lineRule="auto"/>
              <w:jc w:val="center"/>
              <w:rPr>
                <w:sz w:val="22"/>
                <w:szCs w:val="22"/>
              </w:rPr>
            </w:pPr>
            <w:r w:rsidRPr="001272F0">
              <w:rPr>
                <w:sz w:val="22"/>
                <w:szCs w:val="22"/>
              </w:rPr>
              <w:t>Допущена</w:t>
            </w:r>
          </w:p>
        </w:tc>
        <w:tc>
          <w:tcPr>
            <w:tcW w:w="1213" w:type="pct"/>
          </w:tcPr>
          <w:p w14:paraId="624F1672" w14:textId="480092AA" w:rsidR="00234284" w:rsidRPr="001272F0" w:rsidRDefault="00234284" w:rsidP="00B147C9">
            <w:pPr>
              <w:spacing w:after="0" w:line="240" w:lineRule="auto"/>
              <w:rPr>
                <w:sz w:val="22"/>
                <w:szCs w:val="22"/>
              </w:rPr>
            </w:pPr>
            <w:r w:rsidRPr="001272F0">
              <w:rPr>
                <w:sz w:val="22"/>
                <w:szCs w:val="22"/>
              </w:rPr>
              <w:t>Состав документов заявителя соответствует требованиям Извещения</w:t>
            </w:r>
          </w:p>
        </w:tc>
      </w:tr>
      <w:tr w:rsidR="00234284" w:rsidRPr="001272F0" w14:paraId="43C5B281" w14:textId="77777777" w:rsidTr="00FD0EA1">
        <w:trPr>
          <w:cantSplit/>
          <w:trHeight w:val="20"/>
        </w:trPr>
        <w:tc>
          <w:tcPr>
            <w:tcW w:w="651" w:type="pct"/>
            <w:tcBorders>
              <w:top w:val="single" w:sz="4" w:space="0" w:color="auto"/>
              <w:left w:val="single" w:sz="4" w:space="0" w:color="auto"/>
              <w:bottom w:val="single" w:sz="4" w:space="0" w:color="auto"/>
              <w:right w:val="single" w:sz="4" w:space="0" w:color="auto"/>
            </w:tcBorders>
          </w:tcPr>
          <w:p w14:paraId="7AB7B080" w14:textId="125DD4F6" w:rsidR="00234284" w:rsidRPr="001272F0" w:rsidRDefault="00234284" w:rsidP="00B147C9">
            <w:pPr>
              <w:spacing w:after="0" w:line="240" w:lineRule="auto"/>
              <w:jc w:val="center"/>
              <w:rPr>
                <w:rFonts w:eastAsia="Calibri"/>
                <w:color w:val="000000"/>
                <w:sz w:val="22"/>
                <w:szCs w:val="22"/>
                <w:lang w:eastAsia="en-US"/>
              </w:rPr>
            </w:pPr>
            <w:r>
              <w:rPr>
                <w:rFonts w:eastAsia="Calibri"/>
                <w:color w:val="000000"/>
                <w:sz w:val="22"/>
                <w:szCs w:val="22"/>
                <w:lang w:eastAsia="en-US"/>
              </w:rPr>
              <w:t>5</w:t>
            </w:r>
          </w:p>
        </w:tc>
        <w:tc>
          <w:tcPr>
            <w:tcW w:w="1922" w:type="pct"/>
            <w:tcBorders>
              <w:top w:val="single" w:sz="4" w:space="0" w:color="auto"/>
              <w:left w:val="single" w:sz="4" w:space="0" w:color="auto"/>
              <w:bottom w:val="single" w:sz="4" w:space="0" w:color="auto"/>
              <w:right w:val="single" w:sz="4" w:space="0" w:color="auto"/>
            </w:tcBorders>
            <w:shd w:val="clear" w:color="auto" w:fill="auto"/>
          </w:tcPr>
          <w:p w14:paraId="674BD1A5" w14:textId="77777777" w:rsidR="00234284" w:rsidRDefault="00234284" w:rsidP="00B147C9">
            <w:pPr>
              <w:spacing w:after="0" w:line="240" w:lineRule="auto"/>
            </w:pPr>
            <w:r w:rsidRPr="00A54C00">
              <w:t>ОБЩЕСТВО С ОГРАНИЧЕННОЙ ОТВЕТСТВЕННОСТЬЮ ТОРГОВЫЙ ДОМ "МАЛИНОВСКИЙ КОМБИНАТ ЖБИ"</w:t>
            </w:r>
            <w:r>
              <w:t xml:space="preserve"> </w:t>
            </w:r>
          </w:p>
          <w:p w14:paraId="6AF498E0" w14:textId="0A7DB69E" w:rsidR="00234284" w:rsidRDefault="00234284" w:rsidP="00B147C9">
            <w:pPr>
              <w:spacing w:after="0" w:line="240" w:lineRule="auto"/>
            </w:pPr>
            <w:r>
              <w:t xml:space="preserve">ИНН: 7130506030 КПП: 713001001 </w:t>
            </w:r>
          </w:p>
          <w:p w14:paraId="73FB1017" w14:textId="04085B8B" w:rsidR="00234284" w:rsidRPr="001272F0" w:rsidRDefault="00234284" w:rsidP="00B147C9">
            <w:pPr>
              <w:spacing w:after="0" w:line="240" w:lineRule="auto"/>
              <w:rPr>
                <w:sz w:val="22"/>
                <w:szCs w:val="22"/>
              </w:rPr>
            </w:pPr>
            <w:r>
              <w:t xml:space="preserve">ОГРН: 1137154019420 </w:t>
            </w:r>
            <w:r>
              <w:rPr>
                <w:rFonts w:eastAsia="Calibri"/>
                <w:color w:val="000000"/>
                <w:sz w:val="22"/>
                <w:szCs w:val="22"/>
                <w:lang w:eastAsia="en-US"/>
              </w:rPr>
              <w:t>СМСП:</w:t>
            </w:r>
            <w:r w:rsidR="00795A1B">
              <w:rPr>
                <w:rFonts w:eastAsia="Calibri"/>
                <w:color w:val="000000"/>
                <w:sz w:val="22"/>
                <w:szCs w:val="22"/>
                <w:lang w:eastAsia="en-US"/>
              </w:rPr>
              <w:t xml:space="preserve"> малое</w:t>
            </w:r>
          </w:p>
        </w:tc>
        <w:tc>
          <w:tcPr>
            <w:tcW w:w="647" w:type="pct"/>
          </w:tcPr>
          <w:p w14:paraId="01A5415D" w14:textId="0E5C17A5" w:rsidR="00234284" w:rsidRPr="001272F0" w:rsidRDefault="00234284" w:rsidP="00B147C9">
            <w:pPr>
              <w:spacing w:after="0" w:line="240" w:lineRule="auto"/>
              <w:jc w:val="center"/>
              <w:rPr>
                <w:sz w:val="22"/>
                <w:szCs w:val="22"/>
              </w:rPr>
            </w:pPr>
            <w:r w:rsidRPr="00F11FAA">
              <w:t>19.02.2025 16:59 (MSK +03:00)</w:t>
            </w:r>
          </w:p>
        </w:tc>
        <w:tc>
          <w:tcPr>
            <w:tcW w:w="567" w:type="pct"/>
          </w:tcPr>
          <w:p w14:paraId="3BC93BC4" w14:textId="5198FB68" w:rsidR="00234284" w:rsidRPr="001272F0" w:rsidRDefault="005232BB" w:rsidP="00B147C9">
            <w:pPr>
              <w:spacing w:after="0" w:line="240" w:lineRule="auto"/>
              <w:jc w:val="center"/>
              <w:rPr>
                <w:sz w:val="22"/>
                <w:szCs w:val="22"/>
              </w:rPr>
            </w:pPr>
            <w:r>
              <w:rPr>
                <w:sz w:val="22"/>
                <w:szCs w:val="22"/>
              </w:rPr>
              <w:t>Не д</w:t>
            </w:r>
            <w:r w:rsidR="00234284" w:rsidRPr="001272F0">
              <w:rPr>
                <w:sz w:val="22"/>
                <w:szCs w:val="22"/>
              </w:rPr>
              <w:t>опущена</w:t>
            </w:r>
          </w:p>
        </w:tc>
        <w:tc>
          <w:tcPr>
            <w:tcW w:w="1213" w:type="pct"/>
          </w:tcPr>
          <w:p w14:paraId="4181814E" w14:textId="4377CFC1" w:rsidR="00E81BC2" w:rsidRDefault="00E81BC2" w:rsidP="00D52845">
            <w:pPr>
              <w:spacing w:after="0" w:line="240" w:lineRule="auto"/>
              <w:rPr>
                <w:sz w:val="22"/>
                <w:szCs w:val="22"/>
              </w:rPr>
            </w:pPr>
            <w:r w:rsidRPr="00E81BC2">
              <w:rPr>
                <w:sz w:val="22"/>
                <w:szCs w:val="22"/>
              </w:rPr>
              <w:t>Состав документов заявителя не со</w:t>
            </w:r>
            <w:r>
              <w:rPr>
                <w:sz w:val="22"/>
                <w:szCs w:val="22"/>
              </w:rPr>
              <w:t xml:space="preserve">ответствует требованиям п. 3.4 б) </w:t>
            </w:r>
            <w:r w:rsidRPr="00E81BC2">
              <w:rPr>
                <w:sz w:val="22"/>
                <w:szCs w:val="22"/>
              </w:rPr>
              <w:t>Извещения</w:t>
            </w:r>
            <w:r>
              <w:rPr>
                <w:sz w:val="22"/>
                <w:szCs w:val="22"/>
              </w:rPr>
              <w:t>, а именно:</w:t>
            </w:r>
          </w:p>
          <w:p w14:paraId="3206A3C6" w14:textId="1522D368" w:rsidR="00D52845" w:rsidRPr="001272F0" w:rsidRDefault="00E81BC2" w:rsidP="00E81BC2">
            <w:pPr>
              <w:spacing w:after="0" w:line="240" w:lineRule="auto"/>
              <w:rPr>
                <w:sz w:val="22"/>
                <w:szCs w:val="22"/>
              </w:rPr>
            </w:pPr>
            <w:r>
              <w:rPr>
                <w:sz w:val="22"/>
                <w:szCs w:val="22"/>
              </w:rPr>
              <w:t xml:space="preserve">– </w:t>
            </w:r>
            <w:r w:rsidR="005232BB" w:rsidRPr="005232BB">
              <w:rPr>
                <w:sz w:val="22"/>
                <w:szCs w:val="22"/>
              </w:rPr>
              <w:t>предлагаемая продукция не соответствует заявленным требованиям</w:t>
            </w:r>
            <w:r w:rsidR="00D52845">
              <w:rPr>
                <w:sz w:val="22"/>
                <w:szCs w:val="22"/>
              </w:rPr>
              <w:t>, установленным Д</w:t>
            </w:r>
            <w:r w:rsidR="00D52845" w:rsidRPr="004E302D">
              <w:rPr>
                <w:sz w:val="22"/>
                <w:szCs w:val="22"/>
              </w:rPr>
              <w:t>окументацией к поставляемому товару</w:t>
            </w:r>
            <w:r w:rsidR="00D52845">
              <w:rPr>
                <w:sz w:val="22"/>
                <w:szCs w:val="22"/>
              </w:rPr>
              <w:t>.</w:t>
            </w:r>
          </w:p>
        </w:tc>
      </w:tr>
      <w:tr w:rsidR="00D52845" w:rsidRPr="001272F0" w14:paraId="3650B0A0" w14:textId="77777777" w:rsidTr="00FD0EA1">
        <w:trPr>
          <w:cantSplit/>
          <w:trHeight w:val="20"/>
        </w:trPr>
        <w:tc>
          <w:tcPr>
            <w:tcW w:w="651" w:type="pct"/>
            <w:tcBorders>
              <w:top w:val="single" w:sz="4" w:space="0" w:color="auto"/>
              <w:left w:val="single" w:sz="4" w:space="0" w:color="auto"/>
              <w:bottom w:val="single" w:sz="4" w:space="0" w:color="auto"/>
              <w:right w:val="single" w:sz="4" w:space="0" w:color="auto"/>
            </w:tcBorders>
          </w:tcPr>
          <w:p w14:paraId="30318DFA" w14:textId="34BF8988" w:rsidR="00234284" w:rsidRPr="001272F0" w:rsidRDefault="00234284" w:rsidP="00B147C9">
            <w:pPr>
              <w:spacing w:after="0" w:line="240" w:lineRule="auto"/>
              <w:jc w:val="center"/>
              <w:rPr>
                <w:rFonts w:eastAsia="Calibri"/>
                <w:color w:val="000000"/>
                <w:sz w:val="22"/>
                <w:szCs w:val="22"/>
                <w:lang w:eastAsia="en-US"/>
              </w:rPr>
            </w:pPr>
            <w:r>
              <w:rPr>
                <w:rFonts w:eastAsia="Calibri"/>
                <w:color w:val="000000"/>
                <w:sz w:val="22"/>
                <w:szCs w:val="22"/>
                <w:lang w:eastAsia="en-US"/>
              </w:rPr>
              <w:t>6</w:t>
            </w:r>
          </w:p>
        </w:tc>
        <w:tc>
          <w:tcPr>
            <w:tcW w:w="1922" w:type="pct"/>
            <w:tcBorders>
              <w:top w:val="single" w:sz="4" w:space="0" w:color="auto"/>
              <w:left w:val="single" w:sz="4" w:space="0" w:color="auto"/>
              <w:bottom w:val="single" w:sz="4" w:space="0" w:color="auto"/>
              <w:right w:val="single" w:sz="4" w:space="0" w:color="auto"/>
            </w:tcBorders>
            <w:shd w:val="clear" w:color="auto" w:fill="auto"/>
          </w:tcPr>
          <w:p w14:paraId="70CB43BB" w14:textId="7C5D54CB" w:rsidR="00234284" w:rsidRDefault="00234284" w:rsidP="00B147C9">
            <w:pPr>
              <w:spacing w:after="0" w:line="240" w:lineRule="auto"/>
            </w:pPr>
            <w:r w:rsidRPr="00A54C00">
              <w:t>ОБЩЕСТВО С ОГРАНИЧЕННОЙ ОТВЕТСТВЕННОСТЬЮ "ТЕРРА"</w:t>
            </w:r>
            <w:r>
              <w:t xml:space="preserve"> ИНН: 5402460600 КПП: 540301001 </w:t>
            </w:r>
          </w:p>
          <w:p w14:paraId="78208430" w14:textId="4FAC8823" w:rsidR="00234284" w:rsidRPr="001272F0" w:rsidRDefault="00234284" w:rsidP="00B147C9">
            <w:pPr>
              <w:spacing w:after="0" w:line="240" w:lineRule="auto"/>
              <w:rPr>
                <w:sz w:val="22"/>
                <w:szCs w:val="22"/>
              </w:rPr>
            </w:pPr>
            <w:r>
              <w:t xml:space="preserve">ОГРН: 1055402093702 </w:t>
            </w:r>
            <w:r>
              <w:rPr>
                <w:rFonts w:eastAsia="Calibri"/>
                <w:color w:val="000000"/>
                <w:sz w:val="22"/>
                <w:szCs w:val="22"/>
                <w:lang w:eastAsia="en-US"/>
              </w:rPr>
              <w:t>СМСП:</w:t>
            </w:r>
            <w:r w:rsidR="00795A1B">
              <w:rPr>
                <w:rFonts w:eastAsia="Calibri"/>
                <w:color w:val="000000"/>
                <w:sz w:val="22"/>
                <w:szCs w:val="22"/>
                <w:lang w:eastAsia="en-US"/>
              </w:rPr>
              <w:t xml:space="preserve"> малое</w:t>
            </w:r>
          </w:p>
        </w:tc>
        <w:tc>
          <w:tcPr>
            <w:tcW w:w="647" w:type="pct"/>
          </w:tcPr>
          <w:p w14:paraId="127C1383" w14:textId="7E03BA8D" w:rsidR="00234284" w:rsidRPr="001272F0" w:rsidRDefault="00234284" w:rsidP="00B147C9">
            <w:pPr>
              <w:spacing w:after="0" w:line="240" w:lineRule="auto"/>
              <w:jc w:val="center"/>
              <w:rPr>
                <w:sz w:val="22"/>
                <w:szCs w:val="22"/>
              </w:rPr>
            </w:pPr>
            <w:r w:rsidRPr="00F11FAA">
              <w:t>20.02.2025 10:20 (MSK +03:00)</w:t>
            </w:r>
          </w:p>
        </w:tc>
        <w:tc>
          <w:tcPr>
            <w:tcW w:w="567" w:type="pct"/>
          </w:tcPr>
          <w:p w14:paraId="3D05359F" w14:textId="13BAA864" w:rsidR="00234284" w:rsidRPr="001272F0" w:rsidRDefault="00234284" w:rsidP="00B147C9">
            <w:pPr>
              <w:spacing w:after="0" w:line="240" w:lineRule="auto"/>
              <w:jc w:val="center"/>
              <w:rPr>
                <w:sz w:val="22"/>
                <w:szCs w:val="22"/>
              </w:rPr>
            </w:pPr>
            <w:r w:rsidRPr="001272F0">
              <w:rPr>
                <w:sz w:val="22"/>
                <w:szCs w:val="22"/>
              </w:rPr>
              <w:t>Допущена</w:t>
            </w:r>
          </w:p>
        </w:tc>
        <w:tc>
          <w:tcPr>
            <w:tcW w:w="1213" w:type="pct"/>
          </w:tcPr>
          <w:p w14:paraId="0BE6F4F9" w14:textId="7ADAC43D" w:rsidR="00234284" w:rsidRPr="001272F0" w:rsidRDefault="00234284" w:rsidP="00B147C9">
            <w:pPr>
              <w:spacing w:after="0" w:line="240" w:lineRule="auto"/>
              <w:rPr>
                <w:sz w:val="22"/>
                <w:szCs w:val="22"/>
              </w:rPr>
            </w:pPr>
            <w:r w:rsidRPr="001272F0">
              <w:rPr>
                <w:sz w:val="22"/>
                <w:szCs w:val="22"/>
              </w:rPr>
              <w:t>Состав документов заявителя соответствует требованиям Извещения</w:t>
            </w:r>
          </w:p>
        </w:tc>
      </w:tr>
    </w:tbl>
    <w:p w14:paraId="671179EB" w14:textId="6197BE61" w:rsidR="00A517C5" w:rsidRPr="001272F0" w:rsidRDefault="00A517C5" w:rsidP="00494180">
      <w:pPr>
        <w:keepLines/>
        <w:spacing w:line="240" w:lineRule="auto"/>
      </w:pPr>
    </w:p>
    <w:p w14:paraId="4FA951BB" w14:textId="553D1C92" w:rsidR="00871B0B" w:rsidRDefault="004B1014" w:rsidP="00C46EB4">
      <w:pPr>
        <w:keepLines/>
        <w:numPr>
          <w:ilvl w:val="0"/>
          <w:numId w:val="2"/>
        </w:numPr>
        <w:spacing w:after="96"/>
        <w:jc w:val="both"/>
      </w:pPr>
      <w:r w:rsidRPr="001272F0">
        <w:t xml:space="preserve">На этапе рассмотрения </w:t>
      </w:r>
      <w:r w:rsidR="00A517C5" w:rsidRPr="001272F0">
        <w:t>заявок</w:t>
      </w:r>
      <w:r w:rsidRPr="001272F0">
        <w:t xml:space="preserve"> отклонен</w:t>
      </w:r>
      <w:r w:rsidR="00AE54ED" w:rsidRPr="001272F0">
        <w:t>о</w:t>
      </w:r>
      <w:r w:rsidR="00922DCC" w:rsidRPr="001272F0">
        <w:t xml:space="preserve">: </w:t>
      </w:r>
      <w:r w:rsidR="00C03D72">
        <w:t>3</w:t>
      </w:r>
      <w:r w:rsidR="00DF369A" w:rsidRPr="001272F0">
        <w:t xml:space="preserve"> </w:t>
      </w:r>
      <w:r w:rsidR="00922DCC" w:rsidRPr="001272F0">
        <w:t>заяв</w:t>
      </w:r>
      <w:r w:rsidR="00234284">
        <w:t>ки</w:t>
      </w:r>
      <w:r w:rsidR="00922DCC" w:rsidRPr="001272F0">
        <w:t>.</w:t>
      </w:r>
    </w:p>
    <w:p w14:paraId="46E8E425" w14:textId="7D14D399" w:rsidR="00234284" w:rsidRDefault="00234284" w:rsidP="00234284">
      <w:pPr>
        <w:keepLines/>
        <w:numPr>
          <w:ilvl w:val="0"/>
          <w:numId w:val="2"/>
        </w:numPr>
        <w:spacing w:after="96"/>
        <w:jc w:val="both"/>
      </w:pPr>
      <w:r>
        <w:t>Установить следующие сроки проведения процедуры:</w:t>
      </w:r>
    </w:p>
    <w:p w14:paraId="6F8546D7" w14:textId="29D0B606" w:rsidR="00234284" w:rsidRDefault="00234284" w:rsidP="00234284">
      <w:pPr>
        <w:keepLines/>
        <w:numPr>
          <w:ilvl w:val="0"/>
          <w:numId w:val="2"/>
        </w:numPr>
        <w:spacing w:after="96"/>
        <w:jc w:val="both"/>
      </w:pPr>
      <w:r>
        <w:t xml:space="preserve">- дата рассмотрения заявок – </w:t>
      </w:r>
      <w:r w:rsidR="005523C1">
        <w:t>03</w:t>
      </w:r>
      <w:r>
        <w:t>.03.2025;</w:t>
      </w:r>
    </w:p>
    <w:p w14:paraId="4187C25A" w14:textId="0D4078B6" w:rsidR="00234284" w:rsidRPr="001272F0" w:rsidRDefault="00234284" w:rsidP="00234284">
      <w:pPr>
        <w:keepLines/>
        <w:numPr>
          <w:ilvl w:val="0"/>
          <w:numId w:val="2"/>
        </w:numPr>
        <w:spacing w:after="96"/>
        <w:jc w:val="both"/>
      </w:pPr>
      <w:r>
        <w:t>- дата подведения итогов – 05.03.2025.</w:t>
      </w:r>
    </w:p>
    <w:p w14:paraId="37FEC930" w14:textId="47516FB9" w:rsidR="00B570FC" w:rsidRPr="001272F0" w:rsidRDefault="00B570FC" w:rsidP="00B570FC">
      <w:pPr>
        <w:keepLines/>
        <w:numPr>
          <w:ilvl w:val="0"/>
          <w:numId w:val="2"/>
        </w:numPr>
        <w:tabs>
          <w:tab w:val="clear" w:pos="360"/>
          <w:tab w:val="num" w:pos="284"/>
        </w:tabs>
        <w:spacing w:after="96"/>
        <w:ind w:left="0" w:firstLine="0"/>
        <w:jc w:val="both"/>
        <w:rPr>
          <w:bCs/>
        </w:rPr>
      </w:pPr>
      <w:r w:rsidRPr="001272F0">
        <w:rPr>
          <w:bCs/>
        </w:rPr>
        <w:t>Провести процедуру на понижение цены (переторжку) в заочной форме с приглашением к участию в процедуре переторжки участников, заявки которых признаны соответствующими требованиям документации.</w:t>
      </w:r>
    </w:p>
    <w:p w14:paraId="203E1DBB" w14:textId="46D9D985" w:rsidR="00922DCC" w:rsidRPr="001272F0" w:rsidRDefault="00922DCC" w:rsidP="00922DCC">
      <w:pPr>
        <w:keepLines/>
        <w:tabs>
          <w:tab w:val="num" w:pos="432"/>
        </w:tabs>
        <w:spacing w:after="96"/>
        <w:jc w:val="both"/>
      </w:pPr>
      <w:r w:rsidRPr="001272F0">
        <w:rPr>
          <w:bCs/>
        </w:rPr>
        <w:t>Настоящий протокол подлежит опубликованию на</w:t>
      </w:r>
      <w:r w:rsidRPr="001272F0">
        <w:t xml:space="preserve"> сайте Единой информационной системы в сфере закупок (ЕИС) по адресу в сети «Интернет»: </w:t>
      </w:r>
      <w:hyperlink r:id="rId8" w:history="1">
        <w:r w:rsidR="00A738B6" w:rsidRPr="001272F0">
          <w:rPr>
            <w:rStyle w:val="a9"/>
          </w:rPr>
          <w:t>http://zakupki.gov.ru</w:t>
        </w:r>
      </w:hyperlink>
      <w:r w:rsidR="00A738B6" w:rsidRPr="001272F0">
        <w:t xml:space="preserve"> </w:t>
      </w:r>
      <w:r w:rsidRPr="001272F0">
        <w:t xml:space="preserve"> и на сайте АО «Единая электронная торговая площадка» (АО «ЕЭТП») по адресу в сети «Интернет»: </w:t>
      </w:r>
      <w:hyperlink r:id="rId9" w:history="1">
        <w:r w:rsidR="00021311" w:rsidRPr="00A672A0">
          <w:rPr>
            <w:rStyle w:val="a9"/>
          </w:rPr>
          <w:t>https://com.roseltorg.ru</w:t>
        </w:r>
      </w:hyperlink>
      <w:r w:rsidR="00021311" w:rsidRPr="00021311">
        <w:t xml:space="preserve"> </w:t>
      </w:r>
      <w:r w:rsidRPr="001272F0">
        <w:t>в сроки, предусмотренные №223-ФЗ и действующим Положением о закупках.</w:t>
      </w:r>
    </w:p>
    <w:p w14:paraId="0C454003" w14:textId="77777777" w:rsidR="00871B0B" w:rsidRPr="001272F0" w:rsidRDefault="00871B0B" w:rsidP="005D6A68">
      <w:pPr>
        <w:keepLines/>
        <w:spacing w:after="96"/>
        <w:jc w:val="both"/>
        <w:rPr>
          <w:bCs/>
          <w:color w:val="000000"/>
        </w:rPr>
      </w:pPr>
    </w:p>
    <w:p w14:paraId="538B7421" w14:textId="77777777" w:rsidR="005D6A68" w:rsidRPr="001272F0" w:rsidRDefault="005D6A68" w:rsidP="005D6A68">
      <w:pPr>
        <w:keepLines/>
        <w:spacing w:after="96"/>
        <w:jc w:val="both"/>
        <w:rPr>
          <w:bCs/>
          <w:color w:val="000000"/>
        </w:rPr>
      </w:pPr>
      <w:r w:rsidRPr="001272F0">
        <w:rPr>
          <w:bCs/>
          <w:color w:val="000000"/>
        </w:rPr>
        <w:t xml:space="preserve">Состав закупочной комиссии АО «РЭМиС» (далее - ЗК) </w:t>
      </w:r>
    </w:p>
    <w:p w14:paraId="27F2F78C" w14:textId="36ECC974" w:rsidR="005D6A68" w:rsidRPr="001272F0" w:rsidRDefault="005D6A68" w:rsidP="005D6A68">
      <w:pPr>
        <w:keepLines/>
        <w:spacing w:after="0"/>
        <w:jc w:val="both"/>
        <w:rPr>
          <w:bCs/>
          <w:color w:val="000000"/>
        </w:rPr>
      </w:pPr>
      <w:r w:rsidRPr="001272F0">
        <w:rPr>
          <w:bCs/>
          <w:color w:val="000000"/>
        </w:rPr>
        <w:t xml:space="preserve">Председатель комиссии: </w:t>
      </w:r>
      <w:r w:rsidR="00A07001" w:rsidRPr="001272F0">
        <w:rPr>
          <w:bCs/>
          <w:color w:val="000000"/>
        </w:rPr>
        <w:tab/>
      </w:r>
      <w:r w:rsidRPr="001272F0">
        <w:rPr>
          <w:bCs/>
          <w:color w:val="000000"/>
        </w:rPr>
        <w:t>А.</w:t>
      </w:r>
      <w:r w:rsidR="00F7538F" w:rsidRPr="001272F0">
        <w:rPr>
          <w:bCs/>
          <w:color w:val="000000"/>
        </w:rPr>
        <w:t>С</w:t>
      </w:r>
      <w:r w:rsidRPr="001272F0">
        <w:rPr>
          <w:bCs/>
          <w:color w:val="000000"/>
        </w:rPr>
        <w:t xml:space="preserve">. </w:t>
      </w:r>
      <w:r w:rsidR="00F7538F" w:rsidRPr="001272F0">
        <w:rPr>
          <w:bCs/>
          <w:color w:val="000000"/>
        </w:rPr>
        <w:t>Пестов</w:t>
      </w:r>
    </w:p>
    <w:p w14:paraId="2F0F7C5E" w14:textId="518BC645" w:rsidR="005D6A68" w:rsidRPr="001272F0" w:rsidRDefault="005D6A68" w:rsidP="005D6A68">
      <w:pPr>
        <w:keepLines/>
        <w:spacing w:after="0"/>
        <w:jc w:val="both"/>
        <w:rPr>
          <w:bCs/>
          <w:color w:val="000000"/>
        </w:rPr>
      </w:pPr>
      <w:r w:rsidRPr="001272F0">
        <w:rPr>
          <w:bCs/>
          <w:color w:val="000000"/>
        </w:rPr>
        <w:t xml:space="preserve">Члены комиссии: </w:t>
      </w:r>
      <w:r w:rsidRPr="001272F0">
        <w:rPr>
          <w:bCs/>
          <w:color w:val="000000"/>
        </w:rPr>
        <w:tab/>
      </w:r>
      <w:r w:rsidR="00A07001" w:rsidRPr="001272F0">
        <w:rPr>
          <w:bCs/>
          <w:color w:val="000000"/>
        </w:rPr>
        <w:tab/>
      </w:r>
      <w:r w:rsidRPr="001272F0">
        <w:rPr>
          <w:bCs/>
          <w:color w:val="000000"/>
        </w:rPr>
        <w:t xml:space="preserve">Е.В. </w:t>
      </w:r>
      <w:proofErr w:type="spellStart"/>
      <w:r w:rsidRPr="001272F0">
        <w:rPr>
          <w:bCs/>
          <w:color w:val="000000"/>
        </w:rPr>
        <w:t>Гордзий</w:t>
      </w:r>
      <w:proofErr w:type="spellEnd"/>
    </w:p>
    <w:p w14:paraId="0022F912" w14:textId="645B58C7" w:rsidR="005D6A68" w:rsidRPr="001272F0" w:rsidRDefault="005D6A68" w:rsidP="00A07001">
      <w:pPr>
        <w:keepLines/>
        <w:spacing w:after="0"/>
        <w:ind w:left="2124" w:firstLine="708"/>
        <w:jc w:val="both"/>
        <w:rPr>
          <w:bCs/>
          <w:color w:val="000000"/>
        </w:rPr>
      </w:pPr>
      <w:r w:rsidRPr="001272F0">
        <w:rPr>
          <w:bCs/>
          <w:color w:val="000000"/>
        </w:rPr>
        <w:t>Е.А. Рихтер</w:t>
      </w:r>
    </w:p>
    <w:p w14:paraId="01BF6C96" w14:textId="0047F34A" w:rsidR="006643AF" w:rsidRPr="00D8793A" w:rsidRDefault="005D6A68" w:rsidP="005D6A68">
      <w:pPr>
        <w:keepLines/>
        <w:spacing w:after="0"/>
        <w:jc w:val="both"/>
      </w:pPr>
      <w:r w:rsidRPr="001272F0">
        <w:rPr>
          <w:bCs/>
          <w:color w:val="000000"/>
        </w:rPr>
        <w:t>Секретарь комиссии:</w:t>
      </w:r>
      <w:r w:rsidR="00A07001" w:rsidRPr="001272F0">
        <w:rPr>
          <w:bCs/>
          <w:color w:val="000000"/>
        </w:rPr>
        <w:tab/>
      </w:r>
      <w:r w:rsidRPr="001272F0">
        <w:rPr>
          <w:bCs/>
          <w:color w:val="000000"/>
        </w:rPr>
        <w:t>Е.П. Грибанова</w:t>
      </w:r>
    </w:p>
    <w:sectPr w:rsidR="006643AF" w:rsidRPr="00D8793A" w:rsidSect="00483AC8">
      <w:pgSz w:w="11905" w:h="16837"/>
      <w:pgMar w:top="1134" w:right="567" w:bottom="1134" w:left="1418" w:header="284" w:footer="284"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A58F26" w14:textId="77777777" w:rsidR="0032096B" w:rsidRDefault="0087417C">
      <w:pPr>
        <w:spacing w:after="0" w:line="240" w:lineRule="auto"/>
      </w:pPr>
      <w:r>
        <w:separator/>
      </w:r>
    </w:p>
  </w:endnote>
  <w:endnote w:type="continuationSeparator" w:id="0">
    <w:p w14:paraId="25BEC389" w14:textId="77777777" w:rsidR="0032096B" w:rsidRDefault="00874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B56F97" w14:textId="77777777" w:rsidR="0032096B" w:rsidRDefault="0087417C">
      <w:pPr>
        <w:spacing w:after="0" w:line="240" w:lineRule="auto"/>
      </w:pPr>
      <w:r>
        <w:separator/>
      </w:r>
    </w:p>
  </w:footnote>
  <w:footnote w:type="continuationSeparator" w:id="0">
    <w:p w14:paraId="2929F566" w14:textId="77777777" w:rsidR="0032096B" w:rsidRDefault="008741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05DF1A8"/>
    <w:multiLevelType w:val="hybridMultilevel"/>
    <w:tmpl w:val="0D90A790"/>
    <w:lvl w:ilvl="0" w:tplc="B950B72E">
      <w:start w:val="1"/>
      <w:numFmt w:val="bullet"/>
      <w:lvlText w:val=""/>
      <w:lvlJc w:val="left"/>
      <w:pPr>
        <w:tabs>
          <w:tab w:val="num" w:pos="720"/>
        </w:tabs>
        <w:ind w:left="720" w:hanging="360"/>
      </w:pPr>
      <w:rPr>
        <w:rFonts w:ascii="Symbol" w:hAnsi="Symbol" w:cs="Symbol" w:hint="default"/>
      </w:rPr>
    </w:lvl>
    <w:lvl w:ilvl="1" w:tplc="05D292B0">
      <w:start w:val="1"/>
      <w:numFmt w:val="bullet"/>
      <w:lvlText w:val="o"/>
      <w:lvlJc w:val="left"/>
      <w:pPr>
        <w:tabs>
          <w:tab w:val="num" w:pos="1440"/>
        </w:tabs>
        <w:ind w:left="1440" w:hanging="360"/>
      </w:pPr>
      <w:rPr>
        <w:rFonts w:ascii="Courier New" w:hAnsi="Courier New" w:cs="Courier New" w:hint="default"/>
      </w:rPr>
    </w:lvl>
    <w:lvl w:ilvl="2" w:tplc="CCD46582">
      <w:start w:val="1"/>
      <w:numFmt w:val="bullet"/>
      <w:lvlText w:val=""/>
      <w:lvlJc w:val="left"/>
      <w:pPr>
        <w:tabs>
          <w:tab w:val="num" w:pos="2160"/>
        </w:tabs>
        <w:ind w:left="2160" w:hanging="360"/>
      </w:pPr>
      <w:rPr>
        <w:rFonts w:ascii="Wingdings" w:hAnsi="Wingdings" w:cs="Wingdings" w:hint="default"/>
      </w:rPr>
    </w:lvl>
    <w:lvl w:ilvl="3" w:tplc="8D2421DE">
      <w:start w:val="1"/>
      <w:numFmt w:val="bullet"/>
      <w:lvlText w:val=""/>
      <w:lvlJc w:val="left"/>
      <w:pPr>
        <w:tabs>
          <w:tab w:val="num" w:pos="2880"/>
        </w:tabs>
        <w:ind w:left="2880" w:hanging="360"/>
      </w:pPr>
      <w:rPr>
        <w:rFonts w:ascii="Symbol" w:hAnsi="Symbol" w:cs="Symbol" w:hint="default"/>
      </w:rPr>
    </w:lvl>
    <w:lvl w:ilvl="4" w:tplc="C736FABE">
      <w:start w:val="1"/>
      <w:numFmt w:val="bullet"/>
      <w:lvlText w:val="o"/>
      <w:lvlJc w:val="left"/>
      <w:pPr>
        <w:tabs>
          <w:tab w:val="num" w:pos="3600"/>
        </w:tabs>
        <w:ind w:left="3600" w:hanging="360"/>
      </w:pPr>
      <w:rPr>
        <w:rFonts w:ascii="Courier New" w:hAnsi="Courier New" w:cs="Courier New" w:hint="default"/>
      </w:rPr>
    </w:lvl>
    <w:lvl w:ilvl="5" w:tplc="02582B06">
      <w:start w:val="1"/>
      <w:numFmt w:val="bullet"/>
      <w:lvlText w:val=""/>
      <w:lvlJc w:val="left"/>
      <w:pPr>
        <w:tabs>
          <w:tab w:val="num" w:pos="4320"/>
        </w:tabs>
        <w:ind w:left="4320" w:hanging="360"/>
      </w:pPr>
      <w:rPr>
        <w:rFonts w:ascii="Wingdings" w:hAnsi="Wingdings" w:cs="Wingdings" w:hint="default"/>
      </w:rPr>
    </w:lvl>
    <w:lvl w:ilvl="6" w:tplc="E3E46624">
      <w:start w:val="1"/>
      <w:numFmt w:val="bullet"/>
      <w:lvlText w:val=""/>
      <w:lvlJc w:val="left"/>
      <w:pPr>
        <w:tabs>
          <w:tab w:val="num" w:pos="5040"/>
        </w:tabs>
        <w:ind w:left="5040" w:hanging="360"/>
      </w:pPr>
      <w:rPr>
        <w:rFonts w:ascii="Symbol" w:hAnsi="Symbol" w:cs="Symbol" w:hint="default"/>
      </w:rPr>
    </w:lvl>
    <w:lvl w:ilvl="7" w:tplc="11822DD0">
      <w:start w:val="1"/>
      <w:numFmt w:val="bullet"/>
      <w:lvlText w:val="o"/>
      <w:lvlJc w:val="left"/>
      <w:pPr>
        <w:tabs>
          <w:tab w:val="num" w:pos="5760"/>
        </w:tabs>
        <w:ind w:left="5760" w:hanging="360"/>
      </w:pPr>
      <w:rPr>
        <w:rFonts w:ascii="Courier New" w:hAnsi="Courier New" w:cs="Courier New" w:hint="default"/>
      </w:rPr>
    </w:lvl>
    <w:lvl w:ilvl="8" w:tplc="EB3E5BCC">
      <w:start w:val="1"/>
      <w:numFmt w:val="bullet"/>
      <w:lvlText w:val=""/>
      <w:lvlJc w:val="left"/>
      <w:pPr>
        <w:tabs>
          <w:tab w:val="num" w:pos="6480"/>
        </w:tabs>
        <w:ind w:left="6480" w:hanging="360"/>
      </w:pPr>
      <w:rPr>
        <w:rFonts w:ascii="Wingdings" w:hAnsi="Wingdings" w:cs="Wingdings" w:hint="default"/>
      </w:rPr>
    </w:lvl>
  </w:abstractNum>
  <w:abstractNum w:abstractNumId="1">
    <w:nsid w:val="13A5499B"/>
    <w:multiLevelType w:val="hybridMultilevel"/>
    <w:tmpl w:val="C00C10B4"/>
    <w:lvl w:ilvl="0" w:tplc="F16A2494">
      <w:start w:val="1"/>
      <w:numFmt w:val="decimal"/>
      <w:lvlText w:val="%1."/>
      <w:lvlJc w:val="left"/>
      <w:pPr>
        <w:ind w:left="786" w:hanging="360"/>
      </w:pPr>
      <w:rPr>
        <w:rFonts w:hint="default"/>
        <w:color w:val="000000"/>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
    <w:nsid w:val="206154F6"/>
    <w:multiLevelType w:val="hybridMultilevel"/>
    <w:tmpl w:val="FB6E5C3E"/>
    <w:lvl w:ilvl="0" w:tplc="290AE6CE">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2E45868"/>
    <w:multiLevelType w:val="hybridMultilevel"/>
    <w:tmpl w:val="BB6817AC"/>
    <w:lvl w:ilvl="0" w:tplc="7A84A2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43EF30A7"/>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nsid w:val="69471F75"/>
    <w:multiLevelType w:val="hybridMultilevel"/>
    <w:tmpl w:val="445E23DC"/>
    <w:lvl w:ilvl="0" w:tplc="49F6C80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70C1095E"/>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0"/>
  </w:num>
  <w:num w:numId="2">
    <w:abstractNumId w:val="6"/>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77CF"/>
    <w:rsid w:val="00006D5C"/>
    <w:rsid w:val="00011F37"/>
    <w:rsid w:val="000136DB"/>
    <w:rsid w:val="00021311"/>
    <w:rsid w:val="00022FD8"/>
    <w:rsid w:val="00092EB3"/>
    <w:rsid w:val="000B354F"/>
    <w:rsid w:val="000B6E33"/>
    <w:rsid w:val="000B7009"/>
    <w:rsid w:val="000B77F7"/>
    <w:rsid w:val="000E77CF"/>
    <w:rsid w:val="000F00FF"/>
    <w:rsid w:val="000F6985"/>
    <w:rsid w:val="001272F0"/>
    <w:rsid w:val="001331CB"/>
    <w:rsid w:val="0013349F"/>
    <w:rsid w:val="00152E88"/>
    <w:rsid w:val="001678A6"/>
    <w:rsid w:val="00172166"/>
    <w:rsid w:val="00172CC6"/>
    <w:rsid w:val="001F5F27"/>
    <w:rsid w:val="001F7F18"/>
    <w:rsid w:val="00234284"/>
    <w:rsid w:val="0027056F"/>
    <w:rsid w:val="002A0F28"/>
    <w:rsid w:val="002B6CB9"/>
    <w:rsid w:val="002D14A0"/>
    <w:rsid w:val="003013B5"/>
    <w:rsid w:val="00302FCA"/>
    <w:rsid w:val="00307EA5"/>
    <w:rsid w:val="0032096B"/>
    <w:rsid w:val="003373FD"/>
    <w:rsid w:val="00386223"/>
    <w:rsid w:val="003A4E8A"/>
    <w:rsid w:val="003B3DC0"/>
    <w:rsid w:val="003D0E27"/>
    <w:rsid w:val="003D1E28"/>
    <w:rsid w:val="003F4971"/>
    <w:rsid w:val="00425C3A"/>
    <w:rsid w:val="00440EF4"/>
    <w:rsid w:val="00443672"/>
    <w:rsid w:val="00450ECF"/>
    <w:rsid w:val="004565B9"/>
    <w:rsid w:val="00473727"/>
    <w:rsid w:val="00483AC8"/>
    <w:rsid w:val="00493B3C"/>
    <w:rsid w:val="00494180"/>
    <w:rsid w:val="004B1014"/>
    <w:rsid w:val="004C46BF"/>
    <w:rsid w:val="004C644F"/>
    <w:rsid w:val="004E16ED"/>
    <w:rsid w:val="004F4F3F"/>
    <w:rsid w:val="00513A30"/>
    <w:rsid w:val="005232BB"/>
    <w:rsid w:val="00551134"/>
    <w:rsid w:val="005523C1"/>
    <w:rsid w:val="0056071F"/>
    <w:rsid w:val="00575EA5"/>
    <w:rsid w:val="005A7183"/>
    <w:rsid w:val="005B5AD6"/>
    <w:rsid w:val="005C6BB6"/>
    <w:rsid w:val="005D6A68"/>
    <w:rsid w:val="006643AF"/>
    <w:rsid w:val="006A1AC8"/>
    <w:rsid w:val="006B0C25"/>
    <w:rsid w:val="006C0C38"/>
    <w:rsid w:val="006E426E"/>
    <w:rsid w:val="00700983"/>
    <w:rsid w:val="00711231"/>
    <w:rsid w:val="00713C73"/>
    <w:rsid w:val="007335CD"/>
    <w:rsid w:val="0073629B"/>
    <w:rsid w:val="00741F8C"/>
    <w:rsid w:val="00794529"/>
    <w:rsid w:val="00795A1B"/>
    <w:rsid w:val="007B7DCC"/>
    <w:rsid w:val="007D178C"/>
    <w:rsid w:val="008371F6"/>
    <w:rsid w:val="00865A41"/>
    <w:rsid w:val="00871B0B"/>
    <w:rsid w:val="0087417C"/>
    <w:rsid w:val="00876266"/>
    <w:rsid w:val="00886BA1"/>
    <w:rsid w:val="008B3DD1"/>
    <w:rsid w:val="008D58BC"/>
    <w:rsid w:val="008F27D3"/>
    <w:rsid w:val="0091348D"/>
    <w:rsid w:val="00922DCC"/>
    <w:rsid w:val="00931FDD"/>
    <w:rsid w:val="00944E01"/>
    <w:rsid w:val="0094514E"/>
    <w:rsid w:val="00960FCF"/>
    <w:rsid w:val="00995E35"/>
    <w:rsid w:val="00A06817"/>
    <w:rsid w:val="00A07001"/>
    <w:rsid w:val="00A1155C"/>
    <w:rsid w:val="00A2403A"/>
    <w:rsid w:val="00A517C5"/>
    <w:rsid w:val="00A566E9"/>
    <w:rsid w:val="00A60A10"/>
    <w:rsid w:val="00A738B6"/>
    <w:rsid w:val="00A869A9"/>
    <w:rsid w:val="00A96031"/>
    <w:rsid w:val="00AE54ED"/>
    <w:rsid w:val="00B147C9"/>
    <w:rsid w:val="00B2680E"/>
    <w:rsid w:val="00B32D1B"/>
    <w:rsid w:val="00B335C2"/>
    <w:rsid w:val="00B570FC"/>
    <w:rsid w:val="00B62C24"/>
    <w:rsid w:val="00B7481B"/>
    <w:rsid w:val="00B8282C"/>
    <w:rsid w:val="00B91C5A"/>
    <w:rsid w:val="00BA2464"/>
    <w:rsid w:val="00BD0A0C"/>
    <w:rsid w:val="00BE115A"/>
    <w:rsid w:val="00C03D72"/>
    <w:rsid w:val="00C46EB4"/>
    <w:rsid w:val="00C54A2F"/>
    <w:rsid w:val="00C91F2C"/>
    <w:rsid w:val="00CA2780"/>
    <w:rsid w:val="00CF32BE"/>
    <w:rsid w:val="00D314E1"/>
    <w:rsid w:val="00D34B88"/>
    <w:rsid w:val="00D52845"/>
    <w:rsid w:val="00D8793A"/>
    <w:rsid w:val="00D93F3C"/>
    <w:rsid w:val="00DD4E04"/>
    <w:rsid w:val="00DE3BEF"/>
    <w:rsid w:val="00DE3FA8"/>
    <w:rsid w:val="00DE4C82"/>
    <w:rsid w:val="00DF0047"/>
    <w:rsid w:val="00DF369A"/>
    <w:rsid w:val="00E45FE2"/>
    <w:rsid w:val="00E6038B"/>
    <w:rsid w:val="00E67532"/>
    <w:rsid w:val="00E81BC2"/>
    <w:rsid w:val="00E82D72"/>
    <w:rsid w:val="00E86259"/>
    <w:rsid w:val="00EC0FC2"/>
    <w:rsid w:val="00EE64B6"/>
    <w:rsid w:val="00EF4958"/>
    <w:rsid w:val="00F077F2"/>
    <w:rsid w:val="00F17A45"/>
    <w:rsid w:val="00F4270E"/>
    <w:rsid w:val="00F51E29"/>
    <w:rsid w:val="00F7538F"/>
    <w:rsid w:val="00F83286"/>
    <w:rsid w:val="00FC7B5A"/>
    <w:rsid w:val="00FD0E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1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D314E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customStyle="1" w:styleId="myOwnStyle">
    <w:name w:val="myOwnStyle"/>
    <w:rPr>
      <w:b/>
      <w:bCs/>
    </w:rPr>
  </w:style>
  <w:style w:type="paragraph" w:customStyle="1" w:styleId="P-Style">
    <w:name w:val="P-Style"/>
    <w:basedOn w:val="a"/>
    <w:pPr>
      <w:keepLines/>
      <w:spacing w:after="96"/>
    </w:pPr>
  </w:style>
  <w:style w:type="table" w:customStyle="1" w:styleId="style26120">
    <w:name w:val="style2612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67881">
    <w:name w:val="style67881"/>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370">
    <w:name w:val="style437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80912">
    <w:name w:val="style80912"/>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37568">
    <w:name w:val="style3756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4418">
    <w:name w:val="style4441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paragraph" w:styleId="a4">
    <w:name w:val="header"/>
    <w:basedOn w:val="a"/>
    <w:link w:val="a5"/>
    <w:uiPriority w:val="99"/>
    <w:unhideWhenUsed/>
    <w:rsid w:val="00DD4E0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DD4E04"/>
  </w:style>
  <w:style w:type="paragraph" w:styleId="a6">
    <w:name w:val="footer"/>
    <w:basedOn w:val="a"/>
    <w:link w:val="a7"/>
    <w:uiPriority w:val="99"/>
    <w:unhideWhenUsed/>
    <w:rsid w:val="00DD4E0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DD4E04"/>
  </w:style>
  <w:style w:type="paragraph" w:styleId="a8">
    <w:name w:val="List Paragraph"/>
    <w:basedOn w:val="a"/>
    <w:uiPriority w:val="34"/>
    <w:qFormat/>
    <w:rsid w:val="006643AF"/>
    <w:pPr>
      <w:ind w:left="720"/>
      <w:contextualSpacing/>
    </w:pPr>
  </w:style>
  <w:style w:type="table" w:customStyle="1" w:styleId="style15788">
    <w:name w:val="style15788"/>
    <w:uiPriority w:val="99"/>
    <w:rsid w:val="00865A41"/>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character" w:styleId="a9">
    <w:name w:val="Hyperlink"/>
    <w:basedOn w:val="a0"/>
    <w:uiPriority w:val="99"/>
    <w:unhideWhenUsed/>
    <w:rsid w:val="00922DCC"/>
    <w:rPr>
      <w:color w:val="0000FF" w:themeColor="hyperlink"/>
      <w:u w:val="single"/>
    </w:rPr>
  </w:style>
  <w:style w:type="paragraph" w:customStyle="1" w:styleId="6">
    <w:name w:val="Знак6"/>
    <w:aliases w:val="Char Char Char Char Char Char Char Char Char Char Char Char Char Char Char Char Char Char, Знак6, Char Char Char Char Char Char Char Char Char Char Char Char Char Char Char Char Char Char"/>
    <w:basedOn w:val="a"/>
    <w:next w:val="aa"/>
    <w:link w:val="ab"/>
    <w:qFormat/>
    <w:rsid w:val="0091348D"/>
    <w:pPr>
      <w:spacing w:after="0" w:line="240" w:lineRule="auto"/>
      <w:jc w:val="center"/>
    </w:pPr>
    <w:rPr>
      <w:b/>
      <w:sz w:val="22"/>
    </w:rPr>
  </w:style>
  <w:style w:type="character" w:customStyle="1" w:styleId="ab">
    <w:name w:val="Название Знак"/>
    <w:aliases w:val="Знак6 Знак,Char Char Char Char Char Char Char Char Char Char Char Char Char Char Char Char Char Char Знак, Знак6 Знак, Char Char Char Char Char Char Char Char Char Char Char Char Char Char Char Char Char Char Знак"/>
    <w:link w:val="6"/>
    <w:locked/>
    <w:rsid w:val="0091348D"/>
    <w:rPr>
      <w:b/>
      <w:sz w:val="22"/>
    </w:rPr>
  </w:style>
  <w:style w:type="paragraph" w:styleId="aa">
    <w:name w:val="Title"/>
    <w:basedOn w:val="a"/>
    <w:next w:val="a"/>
    <w:link w:val="1"/>
    <w:uiPriority w:val="10"/>
    <w:qFormat/>
    <w:rsid w:val="009134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1">
    <w:name w:val="Название Знак1"/>
    <w:basedOn w:val="a0"/>
    <w:link w:val="aa"/>
    <w:uiPriority w:val="10"/>
    <w:rsid w:val="0091348D"/>
    <w:rPr>
      <w:rFonts w:asciiTheme="majorHAnsi" w:eastAsiaTheme="majorEastAsia" w:hAnsiTheme="majorHAnsi" w:cstheme="majorBidi"/>
      <w:spacing w:val="-10"/>
      <w:kern w:val="28"/>
      <w:sz w:val="56"/>
      <w:szCs w:val="56"/>
    </w:rPr>
  </w:style>
  <w:style w:type="table" w:customStyle="1" w:styleId="style96420">
    <w:name w:val="style96420"/>
    <w:uiPriority w:val="99"/>
    <w:rsid w:val="00A517C5"/>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character" w:customStyle="1" w:styleId="UnresolvedMention">
    <w:name w:val="Unresolved Mention"/>
    <w:basedOn w:val="a0"/>
    <w:uiPriority w:val="99"/>
    <w:semiHidden/>
    <w:unhideWhenUsed/>
    <w:rsid w:val="00DE4C82"/>
    <w:rPr>
      <w:color w:val="605E5C"/>
      <w:shd w:val="clear" w:color="auto" w:fill="E1DFDD"/>
    </w:rPr>
  </w:style>
  <w:style w:type="character" w:styleId="ac">
    <w:name w:val="FollowedHyperlink"/>
    <w:basedOn w:val="a0"/>
    <w:uiPriority w:val="99"/>
    <w:semiHidden/>
    <w:unhideWhenUsed/>
    <w:rsid w:val="00DE4C82"/>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D314E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customStyle="1" w:styleId="myOwnStyle">
    <w:name w:val="myOwnStyle"/>
    <w:rPr>
      <w:b/>
      <w:bCs/>
    </w:rPr>
  </w:style>
  <w:style w:type="paragraph" w:customStyle="1" w:styleId="P-Style">
    <w:name w:val="P-Style"/>
    <w:basedOn w:val="a"/>
    <w:pPr>
      <w:keepLines/>
      <w:spacing w:after="96"/>
    </w:pPr>
  </w:style>
  <w:style w:type="table" w:customStyle="1" w:styleId="style26120">
    <w:name w:val="style2612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67881">
    <w:name w:val="style67881"/>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370">
    <w:name w:val="style437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80912">
    <w:name w:val="style80912"/>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37568">
    <w:name w:val="style3756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4418">
    <w:name w:val="style4441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paragraph" w:styleId="a4">
    <w:name w:val="header"/>
    <w:basedOn w:val="a"/>
    <w:link w:val="a5"/>
    <w:uiPriority w:val="99"/>
    <w:unhideWhenUsed/>
    <w:rsid w:val="00DD4E0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DD4E04"/>
  </w:style>
  <w:style w:type="paragraph" w:styleId="a6">
    <w:name w:val="footer"/>
    <w:basedOn w:val="a"/>
    <w:link w:val="a7"/>
    <w:uiPriority w:val="99"/>
    <w:unhideWhenUsed/>
    <w:rsid w:val="00DD4E0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DD4E04"/>
  </w:style>
  <w:style w:type="paragraph" w:styleId="a8">
    <w:name w:val="List Paragraph"/>
    <w:basedOn w:val="a"/>
    <w:uiPriority w:val="34"/>
    <w:qFormat/>
    <w:rsid w:val="006643AF"/>
    <w:pPr>
      <w:ind w:left="720"/>
      <w:contextualSpacing/>
    </w:pPr>
  </w:style>
  <w:style w:type="table" w:customStyle="1" w:styleId="style15788">
    <w:name w:val="style15788"/>
    <w:uiPriority w:val="99"/>
    <w:rsid w:val="00865A41"/>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character" w:styleId="a9">
    <w:name w:val="Hyperlink"/>
    <w:basedOn w:val="a0"/>
    <w:uiPriority w:val="99"/>
    <w:unhideWhenUsed/>
    <w:rsid w:val="00922DCC"/>
    <w:rPr>
      <w:color w:val="0000FF" w:themeColor="hyperlink"/>
      <w:u w:val="single"/>
    </w:rPr>
  </w:style>
  <w:style w:type="paragraph" w:customStyle="1" w:styleId="6">
    <w:name w:val="Знак6"/>
    <w:aliases w:val="Char Char Char Char Char Char Char Char Char Char Char Char Char Char Char Char Char Char, Знак6, Char Char Char Char Char Char Char Char Char Char Char Char Char Char Char Char Char Char"/>
    <w:basedOn w:val="a"/>
    <w:next w:val="aa"/>
    <w:link w:val="ab"/>
    <w:qFormat/>
    <w:rsid w:val="0091348D"/>
    <w:pPr>
      <w:spacing w:after="0" w:line="240" w:lineRule="auto"/>
      <w:jc w:val="center"/>
    </w:pPr>
    <w:rPr>
      <w:b/>
      <w:sz w:val="22"/>
    </w:rPr>
  </w:style>
  <w:style w:type="character" w:customStyle="1" w:styleId="ab">
    <w:name w:val="Название Знак"/>
    <w:aliases w:val="Знак6 Знак,Char Char Char Char Char Char Char Char Char Char Char Char Char Char Char Char Char Char Знак, Знак6 Знак, Char Char Char Char Char Char Char Char Char Char Char Char Char Char Char Char Char Char Знак"/>
    <w:link w:val="6"/>
    <w:locked/>
    <w:rsid w:val="0091348D"/>
    <w:rPr>
      <w:b/>
      <w:sz w:val="22"/>
    </w:rPr>
  </w:style>
  <w:style w:type="paragraph" w:styleId="aa">
    <w:name w:val="Title"/>
    <w:basedOn w:val="a"/>
    <w:next w:val="a"/>
    <w:link w:val="1"/>
    <w:uiPriority w:val="10"/>
    <w:qFormat/>
    <w:rsid w:val="009134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1">
    <w:name w:val="Название Знак1"/>
    <w:basedOn w:val="a0"/>
    <w:link w:val="aa"/>
    <w:uiPriority w:val="10"/>
    <w:rsid w:val="0091348D"/>
    <w:rPr>
      <w:rFonts w:asciiTheme="majorHAnsi" w:eastAsiaTheme="majorEastAsia" w:hAnsiTheme="majorHAnsi" w:cstheme="majorBidi"/>
      <w:spacing w:val="-10"/>
      <w:kern w:val="28"/>
      <w:sz w:val="56"/>
      <w:szCs w:val="56"/>
    </w:rPr>
  </w:style>
  <w:style w:type="table" w:customStyle="1" w:styleId="style96420">
    <w:name w:val="style96420"/>
    <w:uiPriority w:val="99"/>
    <w:rsid w:val="00A517C5"/>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character" w:customStyle="1" w:styleId="UnresolvedMention">
    <w:name w:val="Unresolved Mention"/>
    <w:basedOn w:val="a0"/>
    <w:uiPriority w:val="99"/>
    <w:semiHidden/>
    <w:unhideWhenUsed/>
    <w:rsid w:val="00DE4C82"/>
    <w:rPr>
      <w:color w:val="605E5C"/>
      <w:shd w:val="clear" w:color="auto" w:fill="E1DFDD"/>
    </w:rPr>
  </w:style>
  <w:style w:type="character" w:styleId="ac">
    <w:name w:val="FollowedHyperlink"/>
    <w:basedOn w:val="a0"/>
    <w:uiPriority w:val="99"/>
    <w:semiHidden/>
    <w:unhideWhenUsed/>
    <w:rsid w:val="00DE4C8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058402">
      <w:bodyDiv w:val="1"/>
      <w:marLeft w:val="0"/>
      <w:marRight w:val="0"/>
      <w:marTop w:val="0"/>
      <w:marBottom w:val="0"/>
      <w:divBdr>
        <w:top w:val="none" w:sz="0" w:space="0" w:color="auto"/>
        <w:left w:val="none" w:sz="0" w:space="0" w:color="auto"/>
        <w:bottom w:val="none" w:sz="0" w:space="0" w:color="auto"/>
        <w:right w:val="none" w:sz="0" w:space="0" w:color="auto"/>
      </w:divBdr>
    </w:div>
    <w:div w:id="348411868">
      <w:bodyDiv w:val="1"/>
      <w:marLeft w:val="0"/>
      <w:marRight w:val="0"/>
      <w:marTop w:val="0"/>
      <w:marBottom w:val="0"/>
      <w:divBdr>
        <w:top w:val="none" w:sz="0" w:space="0" w:color="auto"/>
        <w:left w:val="none" w:sz="0" w:space="0" w:color="auto"/>
        <w:bottom w:val="none" w:sz="0" w:space="0" w:color="auto"/>
        <w:right w:val="none" w:sz="0" w:space="0" w:color="auto"/>
      </w:divBdr>
    </w:div>
    <w:div w:id="1469740335">
      <w:bodyDiv w:val="1"/>
      <w:marLeft w:val="0"/>
      <w:marRight w:val="0"/>
      <w:marTop w:val="0"/>
      <w:marBottom w:val="0"/>
      <w:divBdr>
        <w:top w:val="none" w:sz="0" w:space="0" w:color="auto"/>
        <w:left w:val="none" w:sz="0" w:space="0" w:color="auto"/>
        <w:bottom w:val="none" w:sz="0" w:space="0" w:color="auto"/>
        <w:right w:val="none" w:sz="0" w:space="0" w:color="auto"/>
      </w:divBdr>
    </w:div>
    <w:div w:id="183220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zakupki.gov.ru"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m.roseltorg.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468</TotalTime>
  <Pages>3</Pages>
  <Words>674</Words>
  <Characters>3844</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4509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Соболевская Н.М. - Заместитель начальника управления закупок</dc:creator>
  <cp:keywords/>
  <dc:description/>
  <cp:lastModifiedBy>Кузьмин В.А. - Ведущий инженер ООЗДиК</cp:lastModifiedBy>
  <cp:revision>124</cp:revision>
  <dcterms:created xsi:type="dcterms:W3CDTF">2024-04-02T02:59:00Z</dcterms:created>
  <dcterms:modified xsi:type="dcterms:W3CDTF">2025-03-03T03:54:00Z</dcterms:modified>
  <cp:category/>
</cp:coreProperties>
</file>