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Liberation Sans" w:hAnsi="Liberation Sans" w:cs="Liberation Sans"/>
          <w:b/>
          <w:bCs/>
          <w:sz w:val="22"/>
          <w:szCs w:val="22"/>
        </w:rPr>
      </w:pPr>
      <w:r>
        <w:rPr>
          <w:rFonts w:ascii="Liberation Sans" w:hAnsi="Liberation Sans" w:eastAsia="Liberation Sans" w:cs="Liberation Sans"/>
          <w:b/>
          <w:bCs/>
          <w:sz w:val="22"/>
          <w:szCs w:val="22"/>
          <w:lang w:eastAsia="ru-RU"/>
        </w:rPr>
      </w:r>
      <w:r>
        <w:rPr>
          <w:rFonts w:ascii="Liberation Sans" w:hAnsi="Liberation Sans" w:cs="Liberation Sans"/>
          <w:b/>
          <w:bCs/>
          <w:sz w:val="22"/>
          <w:szCs w:val="22"/>
        </w:rPr>
      </w:r>
      <w:r>
        <w:rPr>
          <w:rFonts w:ascii="Liberation Sans" w:hAnsi="Liberation Sans" w:cs="Liberation Sans"/>
          <w:b/>
          <w:bCs/>
          <w:sz w:val="22"/>
          <w:szCs w:val="22"/>
        </w:rPr>
      </w:r>
    </w:p>
    <w:p>
      <w:pPr>
        <w:jc w:val="center"/>
        <w:spacing w:after="0" w:line="240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ПРОТОКОЛ проведения закупки у единственного поставщика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jc w:val="center"/>
        <w:spacing w:after="0" w:line="240" w:lineRule="auto"/>
        <w:rPr>
          <w:rFonts w:ascii="Liberation Sans" w:hAnsi="Liberation Sans" w:cs="Liberation Sans"/>
          <w:b/>
          <w:bCs/>
          <w:color w:val="000000" w:themeColor="text1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  <w:t xml:space="preserve">  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  <w:t xml:space="preserve">№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  <w:t xml:space="preserve"> </w:t>
      </w:r>
      <w:hyperlink r:id="rId9" w:tooltip="https://lk.zakupki.gov.ru/223/purchase/private/purchase/protocol/ip/choose-type.html?purchaseId=15959555&amp;action=new#" w:history="1">
        <w:r>
          <w:rPr>
            <w:rStyle w:val="844"/>
            <w:rFonts w:ascii="Liberation Sans" w:hAnsi="Liberation Sans" w:eastAsia="Liberation Sans" w:cs="Liberation Sans"/>
            <w:b/>
            <w:bCs/>
            <w:color w:val="000000" w:themeColor="text1"/>
            <w:sz w:val="24"/>
            <w:szCs w:val="24"/>
            <w:highlight w:val="white"/>
            <w:u w:val="none"/>
          </w:rPr>
          <w:t xml:space="preserve">32515530885</w:t>
        </w:r>
        <w:r>
          <w:rPr>
            <w:rStyle w:val="844"/>
            <w:rFonts w:ascii="Liberation Sans" w:hAnsi="Liberation Sans" w:eastAsia="Liberation Sans" w:cs="Liberation Sans"/>
            <w:color w:val="c01d00"/>
            <w:sz w:val="17"/>
            <w:highlight w:val="white"/>
            <w:u w:val="none"/>
          </w:rPr>
          <w:t xml:space="preserve"> </w:t>
        </w:r>
      </w:hyperlink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</w:r>
      <w:hyperlink r:id="rId10" w:tooltip="https://lk.zakupki.gov.ru/223/purchase/private/purchase/protocol/ip/choose-type.html?purchaseId=15948501&amp;action=new#" w:history="1">
        <w:r>
          <w:rPr>
            <w:rStyle w:val="844"/>
            <w:rFonts w:ascii="Liberation Sans" w:hAnsi="Liberation Sans" w:eastAsia="Liberation Sans" w:cs="Liberation Sans"/>
            <w:b/>
            <w:bCs/>
            <w:color w:val="000000" w:themeColor="text1"/>
            <w:sz w:val="24"/>
            <w:szCs w:val="24"/>
            <w:highlight w:val="white"/>
            <w:u w:val="none"/>
          </w:rPr>
        </w:r>
        <w:r>
          <w:rPr>
            <w:rStyle w:val="844"/>
            <w:rFonts w:ascii="Liberation Sans" w:hAnsi="Liberation Sans" w:eastAsia="Liberation Sans" w:cs="Liberation Sans"/>
            <w:color w:val="c01d00"/>
            <w:sz w:val="24"/>
            <w:szCs w:val="24"/>
            <w:highlight w:val="white"/>
            <w:u w:val="none"/>
          </w:rPr>
          <w:t xml:space="preserve"> </w:t>
        </w:r>
      </w:hyperlink>
      <w:r>
        <w:rPr>
          <w:rFonts w:ascii="Liberation Sans" w:hAnsi="Liberation Sans" w:cs="Liberation Sans"/>
          <w:b/>
          <w:bCs/>
          <w:color w:val="000000" w:themeColor="text1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  <w:t xml:space="preserve">г. Лабытнанги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          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ab/>
        <w:t xml:space="preserve">                          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"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15" 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декабря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 202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5 г.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spacing w:after="0" w:line="240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lang w:eastAsia="ru-RU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hanging="142"/>
        <w:jc w:val="center"/>
        <w:spacing w:after="0" w:line="240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lang w:eastAsia="ru-RU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5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Заказчик -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муниципальное автономное общеобразовательное учреждение «Средняя общеобразовательная школа №5» (МАОУ СОШ №5),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629405, Россия, ЯНАО,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Городского округа,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городской округ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г. Лабытнанги, ул. Корчагинцев дом 7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, </w:t>
      </w:r>
      <w:hyperlink r:id="rId11" w:tooltip="mailto:school5.lbt@mail.ru" w:history="1"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school</w:t>
        </w:r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</w:rPr>
          <w:t xml:space="preserve">5.</w:t>
        </w:r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lbt</w:t>
        </w:r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</w:rPr>
          <w:t xml:space="preserve">@</w:t>
        </w:r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mail</w:t>
        </w:r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</w:rPr>
          <w:t xml:space="preserve">.</w:t>
        </w:r>
        <w:r>
          <w:rPr>
            <w:rStyle w:val="844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ru</w:t>
        </w:r>
      </w:hyperlink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, (34992)54257.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5"/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sz w:val="24"/>
          <w:szCs w:val="24"/>
          <w:lang w:eastAsia="ru-RU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5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Способ закупки: </w:t>
      </w: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  <w:t xml:space="preserve">закупка у единственного поставщика.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5"/>
        <w:ind w:left="-284" w:firstLine="568"/>
        <w:jc w:val="both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5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b/>
          <w:bCs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Предмет договора: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  <w:t xml:space="preserve">О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казание услуг по обращению с твердыми коммунальными отходами с бюджетной организацией-собственником/владельцем помещения /объекта</w:t>
      </w:r>
      <w:r/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ind w:left="284" w:right="-14" w:firstLine="0"/>
        <w:jc w:val="both"/>
        <w:spacing w:after="0" w:line="240" w:lineRule="auto"/>
        <w:rPr>
          <w:rFonts w:ascii="Liberation Sans" w:hAnsi="Liberation Sans" w:cs="Liberation Sans"/>
          <w:b/>
          <w:bCs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  <w:lang w:eastAsia="ru-RU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  <w:lang w:eastAsia="ru-RU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5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Style w:val="852"/>
          <w:rFonts w:ascii="Liberation Sans" w:hAnsi="Liberation Sans" w:cs="Liberation Sans"/>
          <w:b w:val="0"/>
          <w:color w:val="auto"/>
          <w:sz w:val="24"/>
          <w:szCs w:val="24"/>
          <w:shd w:val="clear" w:color="auto" w:fill="auto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Цена договора у единственного поставщика: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127 111,68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рублей (с учетом НДС)</w:t>
      </w:r>
      <w:r/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Style w:val="852"/>
          <w:rFonts w:ascii="Liberation Sans" w:hAnsi="Liberation Sans" w:cs="Liberation Sans"/>
          <w:b w:val="0"/>
          <w:color w:val="auto"/>
          <w:sz w:val="24"/>
          <w:szCs w:val="24"/>
          <w:shd w:val="clear" w:color="auto" w:fill="auto"/>
        </w:rPr>
      </w:r>
    </w:p>
    <w:p>
      <w:pPr>
        <w:pStyle w:val="845"/>
        <w:ind w:left="284" w:right="-14"/>
        <w:jc w:val="both"/>
        <w:spacing w:after="0" w:line="240" w:lineRule="auto"/>
        <w:rPr>
          <w:rFonts w:ascii="Liberation Sans" w:hAnsi="Liberation Sans" w:cs="Liberation Sans"/>
          <w:bCs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845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  <w:t xml:space="preserve">Закупка осуществлена в соответствии с </w:t>
      </w:r>
      <w:r>
        <w:rPr>
          <w:rFonts w:ascii="Liberation Sans" w:hAnsi="Liberation Sans" w:cs="Liberation Sans" w:eastAsiaTheme="minorEastAsia"/>
          <w:sz w:val="24"/>
          <w:szCs w:val="24"/>
        </w:rPr>
        <w:t xml:space="preserve">п</w:t>
      </w:r>
      <w:r>
        <w:rPr>
          <w:rFonts w:ascii="Liberation Sans" w:hAnsi="Liberation Sans" w:cs="Liberation Sans" w:eastAsiaTheme="minorEastAsia"/>
          <w:sz w:val="24"/>
          <w:szCs w:val="24"/>
        </w:rPr>
        <w:t xml:space="preserve">.п</w:t>
      </w:r>
      <w:r>
        <w:rPr>
          <w:rFonts w:ascii="Liberation Sans" w:hAnsi="Liberation Sans" w:cs="Liberation Sans" w:eastAsiaTheme="minorEastAsia"/>
          <w:sz w:val="24"/>
          <w:szCs w:val="24"/>
        </w:rPr>
        <w:t xml:space="preserve"> 2п.26.1 раздел 26 Положения о закупках товаров, работ и услуг для нужд МАОУ СОШ №5 </w:t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5"/>
        <w:ind w:left="-284" w:firstLine="568"/>
        <w:jc w:val="both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5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 Данные о единственном поставщике: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6"/>
        <w:rPr>
          <w:rFonts w:ascii="Liberation Sans" w:hAnsi="Liberation Sans" w:cs="Liberation Sans"/>
          <w:bCs/>
          <w:sz w:val="22"/>
          <w:szCs w:val="22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  <w:t xml:space="preserve">Наименование: </w:t>
      </w:r>
      <w:r>
        <w:rPr>
          <w:rFonts w:ascii="Liberation Sans" w:hAnsi="Liberation Sans" w:cs="Liberation Sans"/>
          <w:b w:val="0"/>
          <w:bCs w:val="0"/>
          <w:sz w:val="24"/>
          <w:szCs w:val="24"/>
          <w:lang w:bidi="ru-RU"/>
        </w:rPr>
        <w:t xml:space="preserve">ООО «Ямал Экология»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Cs/>
          <w:sz w:val="22"/>
          <w:szCs w:val="22"/>
        </w:rPr>
      </w:r>
    </w:p>
    <w:p>
      <w:pPr>
        <w:pStyle w:val="846"/>
        <w:rPr>
          <w:rFonts w:ascii="Liberation Sans" w:hAnsi="Liberation Sans" w:cs="Liberation Sans"/>
          <w:bCs/>
          <w:sz w:val="22"/>
          <w:szCs w:val="22"/>
        </w:rPr>
      </w:pPr>
      <w:r>
        <w:rPr>
          <w:rFonts w:ascii="Liberation Sans" w:hAnsi="Liberation Sans" w:cs="Liberation Sans"/>
          <w:bCs/>
          <w:sz w:val="24"/>
          <w:szCs w:val="24"/>
          <w:lang w:bidi="ru-RU"/>
        </w:rPr>
        <w:t xml:space="preserve">629004, ЯНАО, г. Салехард, ул. </w:t>
      </w:r>
      <w:r>
        <w:rPr>
          <w:rFonts w:ascii="Liberation Sans" w:hAnsi="Liberation Sans" w:cs="Liberation Sans"/>
          <w:bCs/>
          <w:sz w:val="24"/>
          <w:szCs w:val="24"/>
          <w:lang w:bidi="ru-RU"/>
        </w:rPr>
        <w:t xml:space="preserve">Чубынина</w:t>
      </w:r>
      <w:r>
        <w:rPr>
          <w:rFonts w:ascii="Liberation Sans" w:hAnsi="Liberation Sans" w:cs="Liberation Sans"/>
          <w:bCs/>
          <w:sz w:val="24"/>
          <w:szCs w:val="24"/>
          <w:lang w:bidi="ru-RU"/>
        </w:rPr>
        <w:t xml:space="preserve">, дом 14, помещ. 50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2"/>
          <w:szCs w:val="22"/>
        </w:rPr>
      </w:r>
    </w:p>
    <w:p>
      <w:pPr>
        <w:pStyle w:val="846"/>
        <w:rPr>
          <w:rFonts w:ascii="Liberation Sans" w:hAnsi="Liberation Sans" w:cs="Liberation Sans"/>
          <w:sz w:val="22"/>
          <w:szCs w:val="22"/>
          <w:shd w:val="clear" w:color="auto" w:fill="ffffff"/>
        </w:rPr>
      </w:pPr>
      <w:r>
        <w:rPr>
          <w:rFonts w:ascii="Liberation Sans" w:hAnsi="Liberation Sans" w:cs="Liberation Sans"/>
          <w:sz w:val="24"/>
          <w:szCs w:val="24"/>
        </w:rPr>
        <w:t xml:space="preserve">Тел: 8(34922)40440</w:t>
      </w:r>
      <w:r>
        <w:rPr>
          <w:rFonts w:ascii="Liberation Sans" w:hAnsi="Liberation Sans" w:cs="Liberation Sans"/>
          <w:sz w:val="22"/>
          <w:szCs w:val="22"/>
          <w:shd w:val="clear" w:color="auto" w:fill="ffffff"/>
        </w:rPr>
      </w:r>
    </w:p>
    <w:p>
      <w:pPr>
        <w:pStyle w:val="846"/>
        <w:rPr>
          <w:rFonts w:ascii="Liberation Sans" w:hAnsi="Liberation Sans" w:cs="Liberation Sans"/>
          <w:sz w:val="22"/>
          <w:szCs w:val="22"/>
          <w:shd w:val="clear" w:color="auto" w:fill="ffffff"/>
        </w:rPr>
      </w:pPr>
      <w:r>
        <w:rPr>
          <w:rFonts w:ascii="Liberation Sans" w:hAnsi="Liberation Sans" w:cs="Liberation Sans"/>
          <w:sz w:val="24"/>
          <w:szCs w:val="24"/>
        </w:rPr>
        <w:t xml:space="preserve">ИНН</w:t>
      </w:r>
      <w:r>
        <w:rPr>
          <w:rFonts w:ascii="Liberation Sans" w:hAnsi="Liberation Sans" w:cs="Liberation Sans"/>
          <w:sz w:val="24"/>
          <w:szCs w:val="24"/>
          <w:shd w:val="clear" w:color="auto" w:fill="ffffff"/>
        </w:rPr>
        <w:t xml:space="preserve"> 8602196404 КПП 890101001</w:t>
      </w:r>
      <w:r>
        <w:rPr>
          <w:rFonts w:ascii="Liberation Sans" w:hAnsi="Liberation Sans" w:cs="Liberation Sans"/>
          <w:sz w:val="24"/>
          <w:szCs w:val="24"/>
          <w:shd w:val="clear" w:color="auto" w:fill="ffffff"/>
        </w:rPr>
      </w:r>
      <w:r>
        <w:rPr>
          <w:rFonts w:ascii="Liberation Sans" w:hAnsi="Liberation Sans" w:cs="Liberation Sans"/>
          <w:sz w:val="22"/>
          <w:szCs w:val="22"/>
          <w:shd w:val="clear" w:color="auto" w:fill="ffffff"/>
        </w:rPr>
      </w:r>
    </w:p>
    <w:p>
      <w:pPr>
        <w:pStyle w:val="846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Д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иректор</w:t>
      </w:r>
      <w:r>
        <w:rPr>
          <w:rFonts w:ascii="Liberation Sans" w:hAnsi="Liberation Sans" w:eastAsia="Liberation Sans" w:cs="Liberation Sans"/>
          <w:color w:val="ff0000"/>
          <w:sz w:val="24"/>
          <w:szCs w:val="24"/>
        </w:rPr>
        <w:t xml:space="preserve">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   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Н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.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В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.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Парадня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sectPr>
      <w:footnotePr/>
      <w:endnotePr/>
      <w:type w:val="nextPage"/>
      <w:pgSz w:w="11906" w:h="16838" w:orient="portrait"/>
      <w:pgMar w:top="709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egoe UI">
    <w:panose1 w:val="020B0503020203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4" w:hanging="375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6">
    <w:name w:val="Heading 1"/>
    <w:basedOn w:val="840"/>
    <w:next w:val="840"/>
    <w:link w:val="66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7">
    <w:name w:val="Heading 1 Char"/>
    <w:basedOn w:val="841"/>
    <w:link w:val="666"/>
    <w:uiPriority w:val="9"/>
    <w:rPr>
      <w:rFonts w:ascii="Arial" w:hAnsi="Arial" w:eastAsia="Arial" w:cs="Arial"/>
      <w:sz w:val="40"/>
      <w:szCs w:val="40"/>
    </w:rPr>
  </w:style>
  <w:style w:type="paragraph" w:styleId="668">
    <w:name w:val="Heading 2"/>
    <w:basedOn w:val="840"/>
    <w:next w:val="840"/>
    <w:link w:val="66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9">
    <w:name w:val="Heading 2 Char"/>
    <w:basedOn w:val="841"/>
    <w:link w:val="668"/>
    <w:uiPriority w:val="9"/>
    <w:rPr>
      <w:rFonts w:ascii="Arial" w:hAnsi="Arial" w:eastAsia="Arial" w:cs="Arial"/>
      <w:sz w:val="34"/>
    </w:rPr>
  </w:style>
  <w:style w:type="paragraph" w:styleId="670">
    <w:name w:val="Heading 3"/>
    <w:basedOn w:val="840"/>
    <w:next w:val="840"/>
    <w:link w:val="67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1">
    <w:name w:val="Heading 3 Char"/>
    <w:basedOn w:val="841"/>
    <w:link w:val="670"/>
    <w:uiPriority w:val="9"/>
    <w:rPr>
      <w:rFonts w:ascii="Arial" w:hAnsi="Arial" w:eastAsia="Arial" w:cs="Arial"/>
      <w:sz w:val="30"/>
      <w:szCs w:val="30"/>
    </w:rPr>
  </w:style>
  <w:style w:type="paragraph" w:styleId="672">
    <w:name w:val="Heading 4"/>
    <w:basedOn w:val="840"/>
    <w:next w:val="840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3">
    <w:name w:val="Heading 4 Char"/>
    <w:basedOn w:val="841"/>
    <w:link w:val="672"/>
    <w:uiPriority w:val="9"/>
    <w:rPr>
      <w:rFonts w:ascii="Arial" w:hAnsi="Arial" w:eastAsia="Arial" w:cs="Arial"/>
      <w:b/>
      <w:bCs/>
      <w:sz w:val="26"/>
      <w:szCs w:val="26"/>
    </w:rPr>
  </w:style>
  <w:style w:type="paragraph" w:styleId="674">
    <w:name w:val="Heading 5"/>
    <w:basedOn w:val="840"/>
    <w:next w:val="840"/>
    <w:link w:val="67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5">
    <w:name w:val="Heading 5 Char"/>
    <w:basedOn w:val="841"/>
    <w:link w:val="674"/>
    <w:uiPriority w:val="9"/>
    <w:rPr>
      <w:rFonts w:ascii="Arial" w:hAnsi="Arial" w:eastAsia="Arial" w:cs="Arial"/>
      <w:b/>
      <w:bCs/>
      <w:sz w:val="24"/>
      <w:szCs w:val="24"/>
    </w:rPr>
  </w:style>
  <w:style w:type="paragraph" w:styleId="676">
    <w:name w:val="Heading 6"/>
    <w:basedOn w:val="840"/>
    <w:next w:val="840"/>
    <w:link w:val="67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7">
    <w:name w:val="Heading 6 Char"/>
    <w:basedOn w:val="841"/>
    <w:link w:val="676"/>
    <w:uiPriority w:val="9"/>
    <w:rPr>
      <w:rFonts w:ascii="Arial" w:hAnsi="Arial" w:eastAsia="Arial" w:cs="Arial"/>
      <w:b/>
      <w:bCs/>
      <w:sz w:val="22"/>
      <w:szCs w:val="22"/>
    </w:rPr>
  </w:style>
  <w:style w:type="paragraph" w:styleId="678">
    <w:name w:val="Heading 7"/>
    <w:basedOn w:val="840"/>
    <w:next w:val="840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7 Char"/>
    <w:basedOn w:val="841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0">
    <w:name w:val="Heading 8"/>
    <w:basedOn w:val="840"/>
    <w:next w:val="840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1">
    <w:name w:val="Heading 8 Char"/>
    <w:basedOn w:val="841"/>
    <w:link w:val="680"/>
    <w:uiPriority w:val="9"/>
    <w:rPr>
      <w:rFonts w:ascii="Arial" w:hAnsi="Arial" w:eastAsia="Arial" w:cs="Arial"/>
      <w:i/>
      <w:iCs/>
      <w:sz w:val="22"/>
      <w:szCs w:val="22"/>
    </w:rPr>
  </w:style>
  <w:style w:type="paragraph" w:styleId="682">
    <w:name w:val="Heading 9"/>
    <w:basedOn w:val="840"/>
    <w:next w:val="840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>
    <w:name w:val="Heading 9 Char"/>
    <w:basedOn w:val="841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84">
    <w:name w:val="Title"/>
    <w:basedOn w:val="840"/>
    <w:next w:val="840"/>
    <w:link w:val="6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5">
    <w:name w:val="Title Char"/>
    <w:basedOn w:val="841"/>
    <w:link w:val="684"/>
    <w:uiPriority w:val="10"/>
    <w:rPr>
      <w:sz w:val="48"/>
      <w:szCs w:val="48"/>
    </w:rPr>
  </w:style>
  <w:style w:type="paragraph" w:styleId="686">
    <w:name w:val="Subtitle"/>
    <w:basedOn w:val="840"/>
    <w:next w:val="840"/>
    <w:link w:val="687"/>
    <w:uiPriority w:val="11"/>
    <w:qFormat/>
    <w:pPr>
      <w:spacing w:before="200" w:after="200"/>
    </w:pPr>
    <w:rPr>
      <w:sz w:val="24"/>
      <w:szCs w:val="24"/>
    </w:rPr>
  </w:style>
  <w:style w:type="character" w:styleId="687">
    <w:name w:val="Subtitle Char"/>
    <w:basedOn w:val="841"/>
    <w:link w:val="686"/>
    <w:uiPriority w:val="11"/>
    <w:rPr>
      <w:sz w:val="24"/>
      <w:szCs w:val="24"/>
    </w:rPr>
  </w:style>
  <w:style w:type="paragraph" w:styleId="688">
    <w:name w:val="Quote"/>
    <w:basedOn w:val="840"/>
    <w:next w:val="840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0"/>
    <w:next w:val="840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character" w:styleId="692">
    <w:name w:val="Header Char"/>
    <w:basedOn w:val="841"/>
    <w:link w:val="850"/>
    <w:uiPriority w:val="99"/>
  </w:style>
  <w:style w:type="paragraph" w:styleId="693">
    <w:name w:val="Footer"/>
    <w:basedOn w:val="840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41"/>
    <w:link w:val="693"/>
    <w:uiPriority w:val="99"/>
  </w:style>
  <w:style w:type="paragraph" w:styleId="695">
    <w:name w:val="Caption"/>
    <w:basedOn w:val="840"/>
    <w:next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"/>
    <w:basedOn w:val="84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Table Grid Light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Plain Table 1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2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2">
    <w:name w:val="Plain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Plain Table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4">
    <w:name w:val="Grid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6">
    <w:name w:val="Grid Table 4 - Accent 1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7">
    <w:name w:val="Grid Table 4 - Accent 2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8">
    <w:name w:val="Grid Table 4 - Accent 3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9">
    <w:name w:val="Grid Table 4 - Accent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0">
    <w:name w:val="Grid Table 4 - Accent 5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1">
    <w:name w:val="Grid Table 4 - Accent 6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2">
    <w:name w:val="Grid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6">
    <w:name w:val="Grid Table 5 Dark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9">
    <w:name w:val="Grid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0">
    <w:name w:val="Grid Table 6 Colorful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1">
    <w:name w:val="Grid Table 6 Colorful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2">
    <w:name w:val="Grid Table 6 Colorful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3">
    <w:name w:val="Grid Table 6 Colorful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4">
    <w:name w:val="Grid Table 6 Colorful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6 Colorful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1">
    <w:name w:val="List Table 2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2">
    <w:name w:val="List Table 2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3">
    <w:name w:val="List Table 2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4">
    <w:name w:val="List Table 2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5">
    <w:name w:val="List Table 2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6">
    <w:name w:val="List Table 2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7">
    <w:name w:val="List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9">
    <w:name w:val="List Table 6 Colorful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0">
    <w:name w:val="List Table 6 Colorful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1">
    <w:name w:val="List Table 6 Colorful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2">
    <w:name w:val="List Table 6 Colorful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3">
    <w:name w:val="List Table 6 Colorful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4">
    <w:name w:val="List Table 6 Colorful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5">
    <w:name w:val="List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6">
    <w:name w:val="List Table 7 Colorful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7">
    <w:name w:val="List Table 7 Colorful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8">
    <w:name w:val="List Table 7 Colorful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9">
    <w:name w:val="List Table 7 Colorful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0">
    <w:name w:val="List Table 7 Colorful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1">
    <w:name w:val="List Table 7 Colorful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2">
    <w:name w:val="Lined - Accent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Lined - Accent 1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Lined - Accent 2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Lined - Accent 3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Lined - Accent 4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Lined - Accent 5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Lined - Accent 6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 &amp; Lined - Accent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0">
    <w:name w:val="Bordered &amp; Lined - Accent 1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1">
    <w:name w:val="Bordered &amp; Lined - Accent 2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2">
    <w:name w:val="Bordered &amp; Lined - Accent 3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3">
    <w:name w:val="Bordered &amp; Lined - Accent 4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4">
    <w:name w:val="Bordered &amp; Lined - Accent 5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5">
    <w:name w:val="Bordered &amp; Lined - Accent 6"/>
    <w:basedOn w:val="8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6">
    <w:name w:val="Bordered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7">
    <w:name w:val="Bordered - Accent 1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8">
    <w:name w:val="Bordered - Accent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9">
    <w:name w:val="Bordered - Accent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0">
    <w:name w:val="Bordered - Accent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1">
    <w:name w:val="Bordered - Accent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2">
    <w:name w:val="Bordered - Accent 6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3">
    <w:name w:val="footnote text"/>
    <w:basedOn w:val="84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basedOn w:val="841"/>
    <w:uiPriority w:val="99"/>
    <w:unhideWhenUsed/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basedOn w:val="841"/>
    <w:uiPriority w:val="99"/>
    <w:semiHidden/>
    <w:unhideWhenUsed/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8">
    <w:name w:val="TOC Heading"/>
    <w:uiPriority w:val="39"/>
    <w:unhideWhenUsed/>
  </w:style>
  <w:style w:type="paragraph" w:styleId="839">
    <w:name w:val="table of figures"/>
    <w:basedOn w:val="840"/>
    <w:next w:val="840"/>
    <w:uiPriority w:val="99"/>
    <w:unhideWhenUsed/>
    <w:pPr>
      <w:spacing w:after="0" w:afterAutospacing="0"/>
    </w:pPr>
  </w:style>
  <w:style w:type="paragraph" w:styleId="840" w:default="1">
    <w:name w:val="Normal"/>
    <w:qFormat/>
  </w:style>
  <w:style w:type="character" w:styleId="841" w:default="1">
    <w:name w:val="Default Paragraph Font"/>
    <w:uiPriority w:val="1"/>
    <w:semiHidden/>
    <w:unhideWhenUsed/>
  </w:style>
  <w:style w:type="table" w:styleId="8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3" w:default="1">
    <w:name w:val="No List"/>
    <w:uiPriority w:val="99"/>
    <w:semiHidden/>
    <w:unhideWhenUsed/>
  </w:style>
  <w:style w:type="character" w:styleId="844">
    <w:name w:val="Hyperlink"/>
    <w:rPr>
      <w:color w:val="0000ff"/>
      <w:u w:val="single"/>
    </w:rPr>
  </w:style>
  <w:style w:type="paragraph" w:styleId="845">
    <w:name w:val="List Paragraph"/>
    <w:basedOn w:val="840"/>
    <w:uiPriority w:val="34"/>
    <w:qFormat/>
    <w:pPr>
      <w:contextualSpacing/>
      <w:ind w:left="720"/>
    </w:pPr>
  </w:style>
  <w:style w:type="paragraph" w:styleId="846">
    <w:name w:val="No Spacing"/>
    <w:link w:val="847"/>
    <w:uiPriority w:val="1"/>
    <w:qFormat/>
    <w:pPr>
      <w:spacing w:after="0" w:line="240" w:lineRule="auto"/>
    </w:pPr>
    <w:rPr>
      <w:rFonts w:ascii="Calibri" w:hAnsi="Calibri" w:eastAsia="Times New Roman" w:cs="Times New Roman"/>
      <w:lang w:eastAsia="ru-RU"/>
    </w:rPr>
  </w:style>
  <w:style w:type="character" w:styleId="847" w:customStyle="1">
    <w:name w:val="Без интервала Знак"/>
    <w:link w:val="846"/>
    <w:uiPriority w:val="1"/>
    <w:rPr>
      <w:rFonts w:ascii="Calibri" w:hAnsi="Calibri" w:eastAsia="Times New Roman" w:cs="Times New Roman"/>
      <w:lang w:eastAsia="ru-RU"/>
    </w:rPr>
  </w:style>
  <w:style w:type="paragraph" w:styleId="848">
    <w:name w:val="Balloon Text"/>
    <w:basedOn w:val="840"/>
    <w:link w:val="849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49" w:customStyle="1">
    <w:name w:val="Текст выноски Знак"/>
    <w:basedOn w:val="841"/>
    <w:link w:val="848"/>
    <w:uiPriority w:val="99"/>
    <w:semiHidden/>
    <w:rPr>
      <w:rFonts w:ascii="Segoe UI" w:hAnsi="Segoe UI" w:cs="Segoe UI"/>
      <w:sz w:val="18"/>
      <w:szCs w:val="18"/>
    </w:rPr>
  </w:style>
  <w:style w:type="paragraph" w:styleId="850">
    <w:name w:val="Header"/>
    <w:basedOn w:val="840"/>
    <w:link w:val="851"/>
    <w:pPr>
      <w:jc w:val="both"/>
      <w:spacing w:before="120" w:after="120" w:line="240" w:lineRule="auto"/>
      <w:tabs>
        <w:tab w:val="center" w:pos="4153" w:leader="none"/>
        <w:tab w:val="right" w:pos="8306" w:leader="none"/>
      </w:tabs>
    </w:pPr>
    <w:rPr>
      <w:rFonts w:ascii="Arial" w:hAnsi="Arial" w:eastAsia="Times New Roman" w:cs="Calibri"/>
      <w:sz w:val="24"/>
      <w:szCs w:val="20"/>
      <w:lang w:eastAsia="ar-SA"/>
    </w:rPr>
  </w:style>
  <w:style w:type="character" w:styleId="851" w:customStyle="1">
    <w:name w:val="Верхний колонтитул Знак"/>
    <w:basedOn w:val="841"/>
    <w:link w:val="850"/>
    <w:rPr>
      <w:rFonts w:ascii="Arial" w:hAnsi="Arial" w:eastAsia="Times New Roman" w:cs="Calibri"/>
      <w:sz w:val="24"/>
      <w:szCs w:val="20"/>
      <w:lang w:eastAsia="ar-SA"/>
    </w:rPr>
  </w:style>
  <w:style w:type="character" w:styleId="852" w:customStyle="1">
    <w:name w:val="Основной текст (2) + 8;5 pt;Не полужирный"/>
    <w:basedOn w:val="841"/>
    <w:rPr>
      <w:rFonts w:ascii="Times New Roman" w:hAnsi="Times New Roman" w:eastAsia="Times New Roman" w:cs="Times New Roman"/>
      <w:b/>
      <w:bCs/>
      <w:color w:val="000000"/>
      <w:spacing w:val="0"/>
      <w:position w:val="0"/>
      <w:sz w:val="17"/>
      <w:szCs w:val="17"/>
      <w:shd w:val="clear" w:color="auto" w:fill="ffffff"/>
      <w:lang w:val="ru-RU" w:eastAsia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k.zakupki.gov.ru/223/purchase/private/purchase/protocol/ip/choose-type.html?purchaseId=15959555&amp;action=new#" TargetMode="External"/><Relationship Id="rId10" Type="http://schemas.openxmlformats.org/officeDocument/2006/relationships/hyperlink" Target="https://lk.zakupki.gov.ru/223/purchase/private/purchase/protocol/ip/choose-type.html?purchaseId=15948501&amp;action=new#" TargetMode="External"/><Relationship Id="rId11" Type="http://schemas.openxmlformats.org/officeDocument/2006/relationships/hyperlink" Target="mailto:school5.lbt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larm-sosh5-33-01</cp:lastModifiedBy>
  <cp:revision>17</cp:revision>
  <dcterms:created xsi:type="dcterms:W3CDTF">2022-01-28T06:14:00Z</dcterms:created>
  <dcterms:modified xsi:type="dcterms:W3CDTF">2025-12-15T09:18:11Z</dcterms:modified>
</cp:coreProperties>
</file>