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D27" w:rsidRPr="00F528D0" w:rsidRDefault="00136D27" w:rsidP="00F528D0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r w:rsidRPr="00F528D0">
        <w:rPr>
          <w:b/>
          <w:bCs/>
          <w:sz w:val="20"/>
          <w:szCs w:val="20"/>
        </w:rPr>
        <w:t>ПРОТОКОЛ</w:t>
      </w:r>
    </w:p>
    <w:p w:rsidR="00136D27" w:rsidRPr="00F528D0" w:rsidRDefault="00136D27" w:rsidP="00F528D0">
      <w:pPr>
        <w:widowControl w:val="0"/>
        <w:autoSpaceDE w:val="0"/>
        <w:autoSpaceDN w:val="0"/>
        <w:adjustRightInd w:val="0"/>
        <w:jc w:val="center"/>
        <w:rPr>
          <w:b/>
          <w:sz w:val="20"/>
          <w:szCs w:val="20"/>
        </w:rPr>
      </w:pPr>
      <w:r w:rsidRPr="00F528D0">
        <w:rPr>
          <w:b/>
          <w:sz w:val="20"/>
          <w:szCs w:val="20"/>
        </w:rPr>
        <w:t>ПОДВЕДЕНИЯ ИТОГОВ</w:t>
      </w:r>
    </w:p>
    <w:p w:rsidR="00136D27" w:rsidRPr="00F528D0" w:rsidRDefault="00136D27" w:rsidP="00F528D0">
      <w:pPr>
        <w:pStyle w:val="a7"/>
        <w:ind w:right="567"/>
        <w:rPr>
          <w:rFonts w:ascii="Times New Roman" w:hAnsi="Times New Roman"/>
          <w:b/>
          <w:sz w:val="20"/>
          <w:szCs w:val="20"/>
        </w:rPr>
      </w:pPr>
    </w:p>
    <w:p w:rsidR="000E631A" w:rsidRPr="00F528D0" w:rsidRDefault="000E631A" w:rsidP="00F528D0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F528D0">
        <w:rPr>
          <w:sz w:val="20"/>
          <w:szCs w:val="20"/>
        </w:rPr>
        <w:t>г. Элект</w:t>
      </w:r>
      <w:r w:rsidR="00AF385E" w:rsidRPr="00F528D0">
        <w:rPr>
          <w:sz w:val="20"/>
          <w:szCs w:val="20"/>
        </w:rPr>
        <w:t>росталь</w:t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AF385E" w:rsidRPr="00F528D0">
        <w:rPr>
          <w:sz w:val="20"/>
          <w:szCs w:val="20"/>
        </w:rPr>
        <w:tab/>
      </w:r>
      <w:r w:rsidR="000F208D" w:rsidRPr="00F528D0">
        <w:rPr>
          <w:sz w:val="20"/>
          <w:szCs w:val="20"/>
        </w:rPr>
        <w:t>11 декабря</w:t>
      </w:r>
      <w:r w:rsidR="00AF385E" w:rsidRPr="00F528D0">
        <w:rPr>
          <w:sz w:val="20"/>
          <w:szCs w:val="20"/>
        </w:rPr>
        <w:t xml:space="preserve"> 2025</w:t>
      </w:r>
      <w:r w:rsidRPr="00F528D0">
        <w:rPr>
          <w:sz w:val="20"/>
          <w:szCs w:val="20"/>
        </w:rPr>
        <w:t xml:space="preserve"> г. </w:t>
      </w:r>
    </w:p>
    <w:p w:rsidR="000E631A" w:rsidRPr="00F528D0" w:rsidRDefault="000E631A" w:rsidP="00F528D0">
      <w:pPr>
        <w:widowControl w:val="0"/>
        <w:autoSpaceDE w:val="0"/>
        <w:autoSpaceDN w:val="0"/>
        <w:adjustRightInd w:val="0"/>
        <w:ind w:left="7799" w:firstLine="709"/>
        <w:rPr>
          <w:sz w:val="20"/>
          <w:szCs w:val="20"/>
        </w:rPr>
      </w:pPr>
      <w:r w:rsidRPr="00F528D0">
        <w:rPr>
          <w:sz w:val="20"/>
          <w:szCs w:val="20"/>
        </w:rPr>
        <w:t xml:space="preserve">время </w:t>
      </w:r>
      <w:r w:rsidR="000F208D" w:rsidRPr="00F528D0">
        <w:rPr>
          <w:sz w:val="20"/>
          <w:szCs w:val="20"/>
        </w:rPr>
        <w:t>12</w:t>
      </w:r>
      <w:r w:rsidRPr="00F528D0">
        <w:rPr>
          <w:sz w:val="20"/>
          <w:szCs w:val="20"/>
        </w:rPr>
        <w:t xml:space="preserve"> ч </w:t>
      </w:r>
      <w:r w:rsidR="00AF385E" w:rsidRPr="00F528D0">
        <w:rPr>
          <w:sz w:val="20"/>
          <w:szCs w:val="20"/>
        </w:rPr>
        <w:t>0</w:t>
      </w:r>
      <w:r w:rsidRPr="00F528D0">
        <w:rPr>
          <w:sz w:val="20"/>
          <w:szCs w:val="20"/>
        </w:rPr>
        <w:t>0 мин</w:t>
      </w:r>
    </w:p>
    <w:p w:rsidR="000E631A" w:rsidRPr="00F528D0" w:rsidRDefault="000E631A" w:rsidP="00F528D0">
      <w:pPr>
        <w:jc w:val="both"/>
        <w:rPr>
          <w:b/>
          <w:sz w:val="20"/>
          <w:szCs w:val="20"/>
        </w:rPr>
      </w:pPr>
    </w:p>
    <w:p w:rsidR="000E631A" w:rsidRPr="00F528D0" w:rsidRDefault="000E631A" w:rsidP="00F528D0">
      <w:pPr>
        <w:ind w:right="283"/>
        <w:jc w:val="both"/>
        <w:rPr>
          <w:sz w:val="20"/>
          <w:szCs w:val="20"/>
        </w:rPr>
      </w:pPr>
      <w:r w:rsidRPr="00F528D0">
        <w:rPr>
          <w:b/>
          <w:sz w:val="20"/>
          <w:szCs w:val="20"/>
        </w:rPr>
        <w:t>Наименование:</w:t>
      </w:r>
      <w:r w:rsidRPr="00F528D0">
        <w:rPr>
          <w:sz w:val="20"/>
          <w:szCs w:val="20"/>
        </w:rPr>
        <w:t xml:space="preserve"> </w:t>
      </w:r>
      <w:r w:rsidR="00AF385E" w:rsidRPr="00F528D0">
        <w:rPr>
          <w:bCs/>
          <w:sz w:val="20"/>
          <w:szCs w:val="20"/>
        </w:rPr>
        <w:t>запрос котировок</w:t>
      </w:r>
      <w:r w:rsidRPr="00F528D0">
        <w:rPr>
          <w:bCs/>
          <w:sz w:val="20"/>
          <w:szCs w:val="20"/>
        </w:rPr>
        <w:t xml:space="preserve"> в электронной форме на </w:t>
      </w:r>
      <w:r w:rsidR="000F208D" w:rsidRPr="00F528D0">
        <w:rPr>
          <w:bCs/>
          <w:sz w:val="20"/>
          <w:szCs w:val="20"/>
        </w:rPr>
        <w:t>поставку</w:t>
      </w:r>
      <w:r w:rsidRPr="00F528D0">
        <w:rPr>
          <w:sz w:val="20"/>
          <w:szCs w:val="20"/>
        </w:rPr>
        <w:t xml:space="preserve"> </w:t>
      </w:r>
      <w:r w:rsidR="00F528D0" w:rsidRPr="00F528D0">
        <w:rPr>
          <w:sz w:val="20"/>
          <w:szCs w:val="20"/>
          <w:shd w:val="clear" w:color="auto" w:fill="FFFFFF"/>
        </w:rPr>
        <w:t>коммунальной машины с комплектом навесного оборудования</w:t>
      </w:r>
      <w:r w:rsidR="00F528D0" w:rsidRPr="00F528D0">
        <w:rPr>
          <w:sz w:val="20"/>
          <w:szCs w:val="20"/>
          <w:shd w:val="clear" w:color="auto" w:fill="FFFFFF"/>
        </w:rPr>
        <w:t xml:space="preserve"> </w:t>
      </w:r>
      <w:r w:rsidRPr="00F528D0">
        <w:rPr>
          <w:sz w:val="20"/>
          <w:szCs w:val="20"/>
        </w:rPr>
        <w:t>для ООО «АВАНГАРД»</w:t>
      </w:r>
      <w:r w:rsidRPr="00F528D0">
        <w:rPr>
          <w:rFonts w:eastAsia="Calibri"/>
          <w:sz w:val="20"/>
          <w:szCs w:val="20"/>
        </w:rPr>
        <w:t>.</w:t>
      </w:r>
    </w:p>
    <w:p w:rsidR="000E631A" w:rsidRPr="00F528D0" w:rsidRDefault="000E631A" w:rsidP="00F528D0">
      <w:pPr>
        <w:pStyle w:val="a7"/>
        <w:ind w:right="283"/>
        <w:rPr>
          <w:rFonts w:ascii="Times New Roman" w:hAnsi="Times New Roman"/>
          <w:sz w:val="20"/>
          <w:szCs w:val="20"/>
        </w:rPr>
      </w:pPr>
      <w:r w:rsidRPr="00F528D0">
        <w:rPr>
          <w:rFonts w:ascii="Times New Roman" w:hAnsi="Times New Roman"/>
          <w:b/>
          <w:sz w:val="20"/>
          <w:szCs w:val="20"/>
        </w:rPr>
        <w:t>Номер извещения</w:t>
      </w:r>
      <w:r w:rsidR="00AF385E" w:rsidRPr="00F528D0">
        <w:rPr>
          <w:rFonts w:ascii="Times New Roman" w:hAnsi="Times New Roman"/>
          <w:sz w:val="20"/>
          <w:szCs w:val="20"/>
        </w:rPr>
        <w:t xml:space="preserve">: СБ-АСТ № </w:t>
      </w:r>
      <w:r w:rsidR="000F208D" w:rsidRPr="00F528D0">
        <w:rPr>
          <w:rFonts w:ascii="Times New Roman" w:hAnsi="Times New Roman"/>
          <w:sz w:val="20"/>
          <w:szCs w:val="20"/>
          <w:shd w:val="clear" w:color="auto" w:fill="FFFFFF"/>
        </w:rPr>
        <w:t>SBR003-250568936000028</w:t>
      </w:r>
      <w:r w:rsidR="00AF385E" w:rsidRPr="00F528D0">
        <w:rPr>
          <w:rFonts w:ascii="Times New Roman" w:hAnsi="Times New Roman"/>
          <w:sz w:val="20"/>
          <w:szCs w:val="20"/>
          <w:shd w:val="clear" w:color="auto" w:fill="FFFFFF"/>
        </w:rPr>
        <w:t xml:space="preserve">, ЕИС № </w:t>
      </w:r>
      <w:hyperlink r:id="rId5" w:tgtFrame="_blank" w:history="1">
        <w:r w:rsidR="00F528D0" w:rsidRPr="00F528D0">
          <w:rPr>
            <w:rStyle w:val="ad"/>
            <w:rFonts w:ascii="Times New Roman" w:hAnsi="Times New Roman"/>
            <w:color w:val="auto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32515491778</w:t>
        </w:r>
      </w:hyperlink>
      <w:r w:rsidR="00AF385E" w:rsidRPr="00F528D0">
        <w:rPr>
          <w:rFonts w:ascii="Times New Roman" w:hAnsi="Times New Roman"/>
          <w:sz w:val="20"/>
          <w:szCs w:val="20"/>
          <w:shd w:val="clear" w:color="auto" w:fill="FFFFFF"/>
        </w:rPr>
        <w:t>.</w:t>
      </w:r>
    </w:p>
    <w:p w:rsidR="000E631A" w:rsidRPr="00F528D0" w:rsidRDefault="000E631A" w:rsidP="00F528D0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095984" w:rsidRPr="00F528D0" w:rsidRDefault="00095984" w:rsidP="00F528D0">
      <w:pPr>
        <w:widowControl w:val="0"/>
        <w:autoSpaceDE w:val="0"/>
        <w:autoSpaceDN w:val="0"/>
        <w:adjustRightInd w:val="0"/>
        <w:ind w:right="283"/>
        <w:jc w:val="both"/>
        <w:rPr>
          <w:sz w:val="20"/>
          <w:szCs w:val="20"/>
        </w:rPr>
      </w:pPr>
      <w:r w:rsidRPr="00F528D0">
        <w:rPr>
          <w:b/>
          <w:sz w:val="20"/>
          <w:szCs w:val="20"/>
        </w:rPr>
        <w:t>Место, дата, время подведения итогов:</w:t>
      </w:r>
      <w:r w:rsidR="00603C41" w:rsidRPr="00F528D0">
        <w:rPr>
          <w:rStyle w:val="iceouttxt53"/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F528D0" w:rsidRPr="00F528D0">
        <w:rPr>
          <w:rStyle w:val="iceouttxt53"/>
          <w:rFonts w:ascii="Times New Roman" w:hAnsi="Times New Roman" w:cs="Times New Roman"/>
          <w:color w:val="auto"/>
          <w:sz w:val="20"/>
          <w:szCs w:val="20"/>
        </w:rPr>
        <w:t>11 декабря</w:t>
      </w:r>
      <w:r w:rsidR="00AF385E" w:rsidRPr="00F528D0">
        <w:rPr>
          <w:rStyle w:val="iceouttxt53"/>
          <w:rFonts w:ascii="Times New Roman" w:hAnsi="Times New Roman" w:cs="Times New Roman"/>
          <w:color w:val="auto"/>
          <w:sz w:val="20"/>
          <w:szCs w:val="20"/>
        </w:rPr>
        <w:t xml:space="preserve"> 2025</w:t>
      </w:r>
      <w:r w:rsidR="005762F2" w:rsidRPr="00F528D0">
        <w:rPr>
          <w:sz w:val="20"/>
          <w:szCs w:val="20"/>
        </w:rPr>
        <w:t xml:space="preserve"> года </w:t>
      </w:r>
      <w:r w:rsidR="004B3B04" w:rsidRPr="00F528D0">
        <w:rPr>
          <w:sz w:val="20"/>
          <w:szCs w:val="20"/>
        </w:rPr>
        <w:t>1</w:t>
      </w:r>
      <w:r w:rsidR="00F528D0" w:rsidRPr="00F528D0">
        <w:rPr>
          <w:sz w:val="20"/>
          <w:szCs w:val="20"/>
        </w:rPr>
        <w:t>2</w:t>
      </w:r>
      <w:r w:rsidR="005624BA" w:rsidRPr="00F528D0">
        <w:rPr>
          <w:sz w:val="20"/>
          <w:szCs w:val="20"/>
        </w:rPr>
        <w:t>:</w:t>
      </w:r>
      <w:r w:rsidR="00AF385E" w:rsidRPr="00F528D0">
        <w:rPr>
          <w:sz w:val="20"/>
          <w:szCs w:val="20"/>
        </w:rPr>
        <w:t>0</w:t>
      </w:r>
      <w:r w:rsidR="00090B48" w:rsidRPr="00F528D0">
        <w:rPr>
          <w:sz w:val="20"/>
          <w:szCs w:val="20"/>
        </w:rPr>
        <w:t>0</w:t>
      </w:r>
      <w:r w:rsidRPr="00F528D0">
        <w:rPr>
          <w:sz w:val="20"/>
          <w:szCs w:val="20"/>
        </w:rPr>
        <w:t xml:space="preserve"> часов </w:t>
      </w:r>
      <w:r w:rsidRPr="00F528D0">
        <w:rPr>
          <w:rStyle w:val="iceouttxt53"/>
          <w:rFonts w:ascii="Times New Roman" w:hAnsi="Times New Roman" w:cs="Times New Roman"/>
          <w:color w:val="auto"/>
          <w:sz w:val="20"/>
          <w:szCs w:val="20"/>
        </w:rPr>
        <w:t>(по местному времени)</w:t>
      </w:r>
      <w:r w:rsidRPr="00F528D0">
        <w:rPr>
          <w:sz w:val="20"/>
          <w:szCs w:val="20"/>
        </w:rPr>
        <w:t xml:space="preserve">, по адресу: </w:t>
      </w:r>
      <w:r w:rsidRPr="00F528D0">
        <w:rPr>
          <w:rStyle w:val="11"/>
          <w:sz w:val="20"/>
          <w:szCs w:val="20"/>
        </w:rPr>
        <w:t xml:space="preserve">144006, Московская область, </w:t>
      </w:r>
      <w:r w:rsidRPr="00F528D0">
        <w:rPr>
          <w:sz w:val="20"/>
          <w:szCs w:val="20"/>
        </w:rPr>
        <w:t>г. Электросталь, Проспект Ленина, д. 010.</w:t>
      </w:r>
    </w:p>
    <w:p w:rsidR="00095984" w:rsidRPr="00F528D0" w:rsidRDefault="00095984" w:rsidP="00F528D0">
      <w:pPr>
        <w:ind w:right="283" w:firstLine="709"/>
        <w:jc w:val="both"/>
        <w:rPr>
          <w:b/>
          <w:sz w:val="20"/>
          <w:szCs w:val="20"/>
        </w:rPr>
      </w:pPr>
    </w:p>
    <w:p w:rsidR="00095984" w:rsidRPr="00F528D0" w:rsidRDefault="00095984" w:rsidP="00F528D0">
      <w:pPr>
        <w:ind w:right="283"/>
        <w:jc w:val="both"/>
        <w:rPr>
          <w:sz w:val="20"/>
          <w:szCs w:val="20"/>
        </w:rPr>
      </w:pPr>
      <w:r w:rsidRPr="00F528D0">
        <w:rPr>
          <w:b/>
          <w:sz w:val="20"/>
          <w:szCs w:val="20"/>
        </w:rPr>
        <w:t xml:space="preserve">Наименование заказчика: </w:t>
      </w:r>
      <w:r w:rsidRPr="00F528D0">
        <w:rPr>
          <w:bCs/>
          <w:sz w:val="20"/>
          <w:szCs w:val="20"/>
        </w:rPr>
        <w:t>Общество с ограниченной ответственностью «АВАНГАРД»</w:t>
      </w:r>
    </w:p>
    <w:p w:rsidR="00095984" w:rsidRPr="00F528D0" w:rsidRDefault="00095984" w:rsidP="00F528D0">
      <w:pPr>
        <w:ind w:right="283"/>
        <w:rPr>
          <w:rFonts w:eastAsia="BatangChe"/>
          <w:b/>
          <w:sz w:val="20"/>
          <w:szCs w:val="20"/>
        </w:rPr>
      </w:pPr>
      <w:r w:rsidRPr="00F528D0">
        <w:rPr>
          <w:b/>
          <w:sz w:val="20"/>
          <w:szCs w:val="20"/>
        </w:rPr>
        <w:t>Наименование комиссии:</w:t>
      </w:r>
      <w:r w:rsidRPr="00F528D0">
        <w:rPr>
          <w:sz w:val="20"/>
          <w:szCs w:val="20"/>
        </w:rPr>
        <w:t xml:space="preserve"> Конкурсная комиссия ООО «АВАНГАРД» (далее - Комиссия).</w:t>
      </w:r>
      <w:r w:rsidRPr="00F528D0">
        <w:rPr>
          <w:rFonts w:eastAsia="BatangChe"/>
          <w:b/>
          <w:sz w:val="20"/>
          <w:szCs w:val="20"/>
        </w:rPr>
        <w:t xml:space="preserve"> 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240"/>
        <w:gridCol w:w="1574"/>
        <w:gridCol w:w="1549"/>
        <w:gridCol w:w="3301"/>
        <w:gridCol w:w="806"/>
      </w:tblGrid>
      <w:tr w:rsidR="00F528D0" w:rsidRPr="00F528D0" w:rsidTr="00AF385E">
        <w:tc>
          <w:tcPr>
            <w:tcW w:w="581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left"/>
              <w:rPr>
                <w:rStyle w:val="1"/>
                <w:rFonts w:ascii="Times New Roman" w:hAnsi="Times New Roman"/>
                <w:b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№</w:t>
            </w:r>
          </w:p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left"/>
              <w:rPr>
                <w:rStyle w:val="1"/>
                <w:rFonts w:ascii="Times New Roman" w:hAnsi="Times New Roman"/>
                <w:b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п/п</w:t>
            </w:r>
          </w:p>
        </w:tc>
        <w:tc>
          <w:tcPr>
            <w:tcW w:w="2240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rPr>
                <w:rStyle w:val="1"/>
                <w:rFonts w:ascii="Times New Roman" w:hAnsi="Times New Roman"/>
                <w:b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Состав Комиссии</w:t>
            </w:r>
          </w:p>
        </w:tc>
        <w:tc>
          <w:tcPr>
            <w:tcW w:w="3123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rPr>
                <w:rStyle w:val="1"/>
                <w:rFonts w:ascii="Times New Roman" w:hAnsi="Times New Roman"/>
                <w:b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Ф.И.О.</w:t>
            </w:r>
          </w:p>
        </w:tc>
        <w:tc>
          <w:tcPr>
            <w:tcW w:w="4107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rPr>
                <w:rStyle w:val="1"/>
                <w:rFonts w:ascii="Times New Roman" w:hAnsi="Times New Roman"/>
                <w:b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Должность</w:t>
            </w:r>
          </w:p>
        </w:tc>
      </w:tr>
      <w:tr w:rsidR="00F528D0" w:rsidRPr="00F528D0" w:rsidTr="00AF385E">
        <w:tc>
          <w:tcPr>
            <w:tcW w:w="581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240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123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Антипова Татьяна Сергеевна</w:t>
            </w:r>
          </w:p>
        </w:tc>
        <w:tc>
          <w:tcPr>
            <w:tcW w:w="4107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2"/>
                <w:rFonts w:ascii="Times New Roman" w:hAnsi="Times New Roman"/>
                <w:sz w:val="20"/>
                <w:szCs w:val="20"/>
              </w:rPr>
              <w:t>Финансовый директор</w:t>
            </w:r>
          </w:p>
        </w:tc>
      </w:tr>
      <w:tr w:rsidR="00F528D0" w:rsidRPr="00F528D0" w:rsidTr="00AF385E">
        <w:tc>
          <w:tcPr>
            <w:tcW w:w="581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240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Зам. Председателя /</w:t>
            </w:r>
          </w:p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3123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Чижиков Алексей Витальевич</w:t>
            </w:r>
          </w:p>
        </w:tc>
        <w:tc>
          <w:tcPr>
            <w:tcW w:w="4107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Специалист по закупкам</w:t>
            </w:r>
          </w:p>
        </w:tc>
      </w:tr>
      <w:tr w:rsidR="00F528D0" w:rsidRPr="00F528D0" w:rsidTr="00AF385E">
        <w:tc>
          <w:tcPr>
            <w:tcW w:w="581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240" w:type="dxa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3123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Харитонова Анна Александровна</w:t>
            </w:r>
          </w:p>
        </w:tc>
        <w:tc>
          <w:tcPr>
            <w:tcW w:w="4107" w:type="dxa"/>
            <w:gridSpan w:val="2"/>
            <w:shd w:val="clear" w:color="auto" w:fill="auto"/>
          </w:tcPr>
          <w:p w:rsidR="00825F59" w:rsidRPr="00F528D0" w:rsidRDefault="00825F59" w:rsidP="00F528D0">
            <w:pPr>
              <w:pStyle w:val="10"/>
              <w:shd w:val="clear" w:color="auto" w:fill="auto"/>
              <w:spacing w:line="240" w:lineRule="auto"/>
              <w:ind w:right="-285"/>
              <w:jc w:val="both"/>
              <w:rPr>
                <w:rStyle w:val="1"/>
                <w:rFonts w:ascii="Times New Roman" w:hAnsi="Times New Roman"/>
                <w:bCs/>
                <w:sz w:val="20"/>
                <w:szCs w:val="20"/>
              </w:rPr>
            </w:pPr>
            <w:r w:rsidRPr="00F528D0">
              <w:rPr>
                <w:rStyle w:val="1"/>
                <w:rFonts w:ascii="Times New Roman" w:hAnsi="Times New Roman"/>
                <w:sz w:val="20"/>
                <w:szCs w:val="20"/>
              </w:rPr>
              <w:t>Юрист</w:t>
            </w:r>
          </w:p>
        </w:tc>
      </w:tr>
      <w:tr w:rsidR="00F528D0" w:rsidRPr="00F528D0" w:rsidTr="00E341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06" w:type="dxa"/>
          <w:trHeight w:val="612"/>
        </w:trPr>
        <w:tc>
          <w:tcPr>
            <w:tcW w:w="43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25F59" w:rsidRPr="00F528D0" w:rsidRDefault="00825F59" w:rsidP="00F528D0">
            <w:pPr>
              <w:jc w:val="both"/>
              <w:rPr>
                <w:rFonts w:eastAsia="BatangChe"/>
                <w:sz w:val="20"/>
                <w:szCs w:val="20"/>
              </w:rPr>
            </w:pPr>
            <w:r w:rsidRPr="00F528D0">
              <w:rPr>
                <w:rFonts w:eastAsia="BatangChe"/>
                <w:sz w:val="20"/>
                <w:szCs w:val="20"/>
              </w:rPr>
              <w:t>Присутствовали 3 человека.</w:t>
            </w:r>
          </w:p>
          <w:p w:rsidR="00825F59" w:rsidRPr="00F528D0" w:rsidRDefault="00825F59" w:rsidP="00F528D0">
            <w:pPr>
              <w:jc w:val="both"/>
              <w:rPr>
                <w:rFonts w:eastAsia="BatangChe"/>
                <w:sz w:val="20"/>
                <w:szCs w:val="20"/>
              </w:rPr>
            </w:pPr>
            <w:r w:rsidRPr="00F528D0">
              <w:rPr>
                <w:rFonts w:eastAsia="BatangChe"/>
                <w:sz w:val="20"/>
                <w:szCs w:val="20"/>
              </w:rPr>
              <w:t xml:space="preserve">Кворум имеется. Комиссия правомочна.  </w:t>
            </w:r>
          </w:p>
        </w:tc>
        <w:tc>
          <w:tcPr>
            <w:tcW w:w="4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5F59" w:rsidRPr="00F528D0" w:rsidRDefault="00825F59" w:rsidP="00F528D0">
            <w:pPr>
              <w:tabs>
                <w:tab w:val="center" w:pos="4677"/>
                <w:tab w:val="right" w:pos="9355"/>
              </w:tabs>
              <w:rPr>
                <w:sz w:val="20"/>
                <w:szCs w:val="20"/>
              </w:rPr>
            </w:pPr>
          </w:p>
        </w:tc>
      </w:tr>
    </w:tbl>
    <w:p w:rsidR="00136D27" w:rsidRPr="00F528D0" w:rsidRDefault="00AF385E" w:rsidP="00F528D0">
      <w:pPr>
        <w:pStyle w:val="a7"/>
        <w:ind w:right="1"/>
        <w:rPr>
          <w:rFonts w:ascii="Times New Roman" w:hAnsi="Times New Roman"/>
          <w:b/>
          <w:sz w:val="20"/>
          <w:szCs w:val="20"/>
          <w:u w:val="single"/>
        </w:rPr>
      </w:pPr>
      <w:r w:rsidRPr="00F528D0">
        <w:rPr>
          <w:rFonts w:ascii="Times New Roman" w:hAnsi="Times New Roman"/>
          <w:b/>
          <w:sz w:val="20"/>
          <w:szCs w:val="20"/>
          <w:u w:val="single"/>
        </w:rPr>
        <w:t>Подведение итогов:</w:t>
      </w:r>
    </w:p>
    <w:tbl>
      <w:tblPr>
        <w:tblpPr w:leftFromText="180" w:rightFromText="180" w:vertAnchor="text" w:horzAnchor="margin" w:tblpX="-39" w:tblpY="102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2268"/>
        <w:gridCol w:w="2126"/>
        <w:gridCol w:w="3261"/>
      </w:tblGrid>
      <w:tr w:rsidR="00F528D0" w:rsidRPr="00F528D0" w:rsidTr="002A3716">
        <w:trPr>
          <w:cantSplit/>
          <w:trHeight w:val="983"/>
          <w:tblHeader/>
        </w:trPr>
        <w:tc>
          <w:tcPr>
            <w:tcW w:w="846" w:type="dxa"/>
            <w:vAlign w:val="center"/>
          </w:tcPr>
          <w:p w:rsidR="00AF385E" w:rsidRPr="00F528D0" w:rsidRDefault="00AF385E" w:rsidP="00F528D0">
            <w:pPr>
              <w:tabs>
                <w:tab w:val="left" w:pos="709"/>
                <w:tab w:val="left" w:pos="2127"/>
              </w:tabs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№</w:t>
            </w:r>
          </w:p>
          <w:p w:rsidR="00AF385E" w:rsidRPr="00F528D0" w:rsidRDefault="00AF385E" w:rsidP="00F528D0">
            <w:pPr>
              <w:tabs>
                <w:tab w:val="left" w:pos="709"/>
                <w:tab w:val="left" w:pos="2127"/>
              </w:tabs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заявки</w:t>
            </w:r>
          </w:p>
        </w:tc>
        <w:tc>
          <w:tcPr>
            <w:tcW w:w="1559" w:type="dxa"/>
            <w:vAlign w:val="center"/>
          </w:tcPr>
          <w:p w:rsidR="00AF385E" w:rsidRPr="00F528D0" w:rsidRDefault="00AF385E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 xml:space="preserve">Дата и время </w:t>
            </w:r>
          </w:p>
          <w:p w:rsidR="00AF385E" w:rsidRPr="00F528D0" w:rsidRDefault="00AF385E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подачи заявки</w:t>
            </w:r>
          </w:p>
        </w:tc>
        <w:tc>
          <w:tcPr>
            <w:tcW w:w="2268" w:type="dxa"/>
            <w:vAlign w:val="center"/>
          </w:tcPr>
          <w:p w:rsidR="00AF385E" w:rsidRPr="00F528D0" w:rsidRDefault="00AF385E" w:rsidP="00F528D0">
            <w:pPr>
              <w:tabs>
                <w:tab w:val="left" w:pos="709"/>
                <w:tab w:val="left" w:pos="2127"/>
              </w:tabs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Лот</w:t>
            </w:r>
          </w:p>
        </w:tc>
        <w:tc>
          <w:tcPr>
            <w:tcW w:w="2126" w:type="dxa"/>
            <w:vAlign w:val="center"/>
          </w:tcPr>
          <w:p w:rsidR="00AF385E" w:rsidRPr="00F528D0" w:rsidRDefault="00AF385E" w:rsidP="00F528D0">
            <w:pPr>
              <w:tabs>
                <w:tab w:val="left" w:pos="709"/>
                <w:tab w:val="left" w:pos="2127"/>
              </w:tabs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Предлагаемая цена (руб.)</w:t>
            </w:r>
          </w:p>
        </w:tc>
        <w:tc>
          <w:tcPr>
            <w:tcW w:w="3261" w:type="dxa"/>
            <w:vAlign w:val="center"/>
          </w:tcPr>
          <w:p w:rsidR="00AF385E" w:rsidRPr="00F528D0" w:rsidRDefault="00AF385E" w:rsidP="00F528D0">
            <w:pPr>
              <w:tabs>
                <w:tab w:val="left" w:pos="709"/>
                <w:tab w:val="left" w:pos="2127"/>
              </w:tabs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Результат</w:t>
            </w:r>
          </w:p>
        </w:tc>
      </w:tr>
      <w:tr w:rsidR="00F528D0" w:rsidRPr="00F528D0" w:rsidTr="00F528D0">
        <w:trPr>
          <w:cantSplit/>
          <w:trHeight w:val="562"/>
          <w:tblHeader/>
        </w:trPr>
        <w:tc>
          <w:tcPr>
            <w:tcW w:w="846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5031</w:t>
            </w:r>
          </w:p>
        </w:tc>
        <w:tc>
          <w:tcPr>
            <w:tcW w:w="1559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  <w:shd w:val="clear" w:color="auto" w:fill="FFFFFF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10.12.2025 15:53:55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F528D0" w:rsidRPr="00F528D0" w:rsidRDefault="00F528D0" w:rsidP="00F528D0">
            <w:pPr>
              <w:ind w:right="425"/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 xml:space="preserve">Поставка </w:t>
            </w:r>
            <w:r w:rsidRPr="00F528D0">
              <w:rPr>
                <w:sz w:val="20"/>
                <w:szCs w:val="20"/>
                <w:shd w:val="clear" w:color="auto" w:fill="FFFFFF"/>
              </w:rPr>
              <w:t>коммунальной машины с комплектом навесного оборудования</w:t>
            </w:r>
          </w:p>
        </w:tc>
        <w:tc>
          <w:tcPr>
            <w:tcW w:w="2126" w:type="dxa"/>
            <w:vAlign w:val="center"/>
          </w:tcPr>
          <w:p w:rsidR="00F528D0" w:rsidRPr="00F528D0" w:rsidRDefault="00F528D0" w:rsidP="00F528D0">
            <w:pPr>
              <w:ind w:right="425"/>
              <w:jc w:val="right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3 515 000.00</w:t>
            </w:r>
          </w:p>
        </w:tc>
        <w:tc>
          <w:tcPr>
            <w:tcW w:w="3261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Победитель</w:t>
            </w:r>
          </w:p>
        </w:tc>
      </w:tr>
      <w:tr w:rsidR="00F528D0" w:rsidRPr="00F528D0" w:rsidTr="00F528D0">
        <w:trPr>
          <w:cantSplit/>
          <w:trHeight w:val="544"/>
          <w:tblHeader/>
        </w:trPr>
        <w:tc>
          <w:tcPr>
            <w:tcW w:w="846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7484</w:t>
            </w:r>
          </w:p>
        </w:tc>
        <w:tc>
          <w:tcPr>
            <w:tcW w:w="1559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  <w:shd w:val="clear" w:color="auto" w:fill="FFFFFF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10.12.2025 14:03:14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528D0" w:rsidRPr="00F528D0" w:rsidRDefault="00F528D0" w:rsidP="00F528D0">
            <w:pPr>
              <w:ind w:right="425"/>
              <w:jc w:val="center"/>
              <w:rPr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26" w:type="dxa"/>
            <w:vAlign w:val="center"/>
          </w:tcPr>
          <w:p w:rsidR="00F528D0" w:rsidRPr="00F528D0" w:rsidRDefault="00F528D0" w:rsidP="00F528D0">
            <w:pPr>
              <w:ind w:right="425"/>
              <w:jc w:val="right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3 550 000.00</w:t>
            </w:r>
          </w:p>
        </w:tc>
        <w:tc>
          <w:tcPr>
            <w:tcW w:w="3261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Проигравший</w:t>
            </w:r>
          </w:p>
        </w:tc>
      </w:tr>
      <w:tr w:rsidR="00F528D0" w:rsidRPr="00F528D0" w:rsidTr="00F528D0">
        <w:trPr>
          <w:cantSplit/>
          <w:trHeight w:val="567"/>
          <w:tblHeader/>
        </w:trPr>
        <w:tc>
          <w:tcPr>
            <w:tcW w:w="846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1446</w:t>
            </w:r>
          </w:p>
        </w:tc>
        <w:tc>
          <w:tcPr>
            <w:tcW w:w="1559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  <w:shd w:val="clear" w:color="auto" w:fill="FFFFFF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11.12.2025 08:41:57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528D0" w:rsidRPr="00F528D0" w:rsidRDefault="00F528D0" w:rsidP="00F528D0">
            <w:pPr>
              <w:ind w:right="425"/>
              <w:jc w:val="center"/>
              <w:rPr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26" w:type="dxa"/>
            <w:vAlign w:val="center"/>
          </w:tcPr>
          <w:p w:rsidR="00F528D0" w:rsidRPr="00F528D0" w:rsidRDefault="00F528D0" w:rsidP="00F528D0">
            <w:pPr>
              <w:ind w:right="425"/>
              <w:jc w:val="right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  <w:shd w:val="clear" w:color="auto" w:fill="FFFFFF"/>
              </w:rPr>
              <w:t>3 572 000.00</w:t>
            </w:r>
          </w:p>
        </w:tc>
        <w:tc>
          <w:tcPr>
            <w:tcW w:w="3261" w:type="dxa"/>
            <w:vAlign w:val="center"/>
          </w:tcPr>
          <w:p w:rsidR="00F528D0" w:rsidRPr="00F528D0" w:rsidRDefault="00F528D0" w:rsidP="00F528D0">
            <w:pPr>
              <w:jc w:val="center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Проигравший</w:t>
            </w:r>
          </w:p>
        </w:tc>
      </w:tr>
    </w:tbl>
    <w:p w:rsidR="00095984" w:rsidRPr="00F528D0" w:rsidRDefault="00095984" w:rsidP="00F528D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0B4FCB" w:rsidRPr="00F528D0" w:rsidRDefault="000B4FCB" w:rsidP="00F528D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B07075" w:rsidRPr="00F528D0" w:rsidRDefault="00B07075" w:rsidP="00F528D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E341EF" w:rsidRPr="00F528D0" w:rsidRDefault="00E341EF" w:rsidP="00F528D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bookmarkStart w:id="0" w:name="_GoBack"/>
      <w:bookmarkEnd w:id="0"/>
    </w:p>
    <w:tbl>
      <w:tblPr>
        <w:tblW w:w="10333" w:type="dxa"/>
        <w:tblInd w:w="108" w:type="dxa"/>
        <w:tblLook w:val="01E0" w:firstRow="1" w:lastRow="1" w:firstColumn="1" w:lastColumn="1" w:noHBand="0" w:noVBand="0"/>
      </w:tblPr>
      <w:tblGrid>
        <w:gridCol w:w="9889"/>
        <w:gridCol w:w="222"/>
        <w:gridCol w:w="222"/>
      </w:tblGrid>
      <w:tr w:rsidR="00F528D0" w:rsidRPr="00F528D0" w:rsidTr="0030774C">
        <w:trPr>
          <w:trHeight w:val="389"/>
        </w:trPr>
        <w:tc>
          <w:tcPr>
            <w:tcW w:w="9889" w:type="dxa"/>
          </w:tcPr>
          <w:p w:rsidR="00095984" w:rsidRPr="00F528D0" w:rsidRDefault="00095984" w:rsidP="00F528D0">
            <w:pPr>
              <w:pStyle w:val="a8"/>
              <w:widowControl w:val="0"/>
              <w:numPr>
                <w:ilvl w:val="0"/>
                <w:numId w:val="3"/>
              </w:numPr>
              <w:contextualSpacing/>
              <w:jc w:val="left"/>
              <w:rPr>
                <w:rStyle w:val="2"/>
                <w:b w:val="0"/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_________________________</w:t>
            </w:r>
            <w:r w:rsidRPr="00F528D0">
              <w:rPr>
                <w:rStyle w:val="2"/>
                <w:b w:val="0"/>
                <w:sz w:val="20"/>
                <w:szCs w:val="20"/>
              </w:rPr>
              <w:t xml:space="preserve"> Антипова Т.С.</w:t>
            </w:r>
          </w:p>
          <w:p w:rsidR="00095984" w:rsidRPr="00F528D0" w:rsidRDefault="00095984" w:rsidP="00F528D0">
            <w:pPr>
              <w:pStyle w:val="a8"/>
              <w:ind w:left="1287"/>
              <w:contextualSpacing/>
              <w:jc w:val="left"/>
              <w:rPr>
                <w:rStyle w:val="2"/>
                <w:b w:val="0"/>
                <w:sz w:val="20"/>
                <w:szCs w:val="20"/>
              </w:rPr>
            </w:pPr>
          </w:p>
          <w:p w:rsidR="00095984" w:rsidRPr="00F528D0" w:rsidRDefault="00095984" w:rsidP="00F528D0">
            <w:pPr>
              <w:pStyle w:val="a8"/>
              <w:widowControl w:val="0"/>
              <w:numPr>
                <w:ilvl w:val="0"/>
                <w:numId w:val="3"/>
              </w:numPr>
              <w:contextualSpacing/>
              <w:jc w:val="left"/>
              <w:rPr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 xml:space="preserve">_________________________ </w:t>
            </w:r>
            <w:r w:rsidRPr="00F528D0">
              <w:rPr>
                <w:rStyle w:val="2"/>
                <w:b w:val="0"/>
                <w:sz w:val="20"/>
                <w:szCs w:val="20"/>
              </w:rPr>
              <w:t>Чижиков А.В.</w:t>
            </w:r>
          </w:p>
          <w:p w:rsidR="00095984" w:rsidRPr="00F528D0" w:rsidRDefault="00095984" w:rsidP="00F528D0">
            <w:pPr>
              <w:ind w:firstLine="709"/>
              <w:contextualSpacing/>
              <w:rPr>
                <w:sz w:val="20"/>
                <w:szCs w:val="20"/>
              </w:rPr>
            </w:pPr>
          </w:p>
          <w:p w:rsidR="00095984" w:rsidRPr="00F528D0" w:rsidRDefault="00095984" w:rsidP="00F528D0">
            <w:pPr>
              <w:pStyle w:val="a8"/>
              <w:widowControl w:val="0"/>
              <w:numPr>
                <w:ilvl w:val="0"/>
                <w:numId w:val="3"/>
              </w:numPr>
              <w:contextualSpacing/>
              <w:jc w:val="left"/>
              <w:rPr>
                <w:rStyle w:val="2"/>
                <w:b w:val="0"/>
                <w:bCs w:val="0"/>
                <w:sz w:val="20"/>
                <w:szCs w:val="20"/>
              </w:rPr>
            </w:pPr>
            <w:r w:rsidRPr="00F528D0">
              <w:rPr>
                <w:sz w:val="20"/>
                <w:szCs w:val="20"/>
              </w:rPr>
              <w:t>_________________________ Харитонова А.А.</w:t>
            </w:r>
          </w:p>
          <w:p w:rsidR="00095984" w:rsidRPr="00F528D0" w:rsidRDefault="00095984" w:rsidP="00F528D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</w:tcPr>
          <w:p w:rsidR="00095984" w:rsidRPr="00F528D0" w:rsidRDefault="00095984" w:rsidP="00F528D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</w:tcPr>
          <w:p w:rsidR="00095984" w:rsidRPr="00F528D0" w:rsidRDefault="00095984" w:rsidP="00F528D0">
            <w:pPr>
              <w:jc w:val="both"/>
              <w:rPr>
                <w:sz w:val="20"/>
                <w:szCs w:val="20"/>
              </w:rPr>
            </w:pPr>
          </w:p>
        </w:tc>
      </w:tr>
    </w:tbl>
    <w:p w:rsidR="00095984" w:rsidRPr="00F528D0" w:rsidRDefault="00F528D0" w:rsidP="00F528D0">
      <w:pPr>
        <w:ind w:left="7799" w:firstLine="709"/>
        <w:jc w:val="center"/>
        <w:rPr>
          <w:b/>
          <w:sz w:val="20"/>
          <w:szCs w:val="20"/>
        </w:rPr>
      </w:pPr>
      <w:r w:rsidRPr="00F528D0">
        <w:rPr>
          <w:sz w:val="20"/>
          <w:szCs w:val="20"/>
        </w:rPr>
        <w:t>11 декабря</w:t>
      </w:r>
      <w:r w:rsidR="00AF385E" w:rsidRPr="00F528D0">
        <w:rPr>
          <w:sz w:val="20"/>
          <w:szCs w:val="20"/>
        </w:rPr>
        <w:t xml:space="preserve"> 2025</w:t>
      </w:r>
      <w:r w:rsidR="00095984" w:rsidRPr="00F528D0">
        <w:rPr>
          <w:sz w:val="20"/>
          <w:szCs w:val="20"/>
        </w:rPr>
        <w:t> г.</w:t>
      </w:r>
    </w:p>
    <w:p w:rsidR="00095984" w:rsidRPr="00F528D0" w:rsidRDefault="00095984" w:rsidP="00F528D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sectPr w:rsidR="00095984" w:rsidRPr="00F528D0" w:rsidSect="00831682">
      <w:pgSz w:w="11906" w:h="16838"/>
      <w:pgMar w:top="851" w:right="707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930C2"/>
    <w:multiLevelType w:val="multilevel"/>
    <w:tmpl w:val="FA567AF8"/>
    <w:lvl w:ilvl="0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49"/>
        </w:tabs>
        <w:ind w:left="1249" w:hanging="54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46"/>
        </w:tabs>
        <w:ind w:left="114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5401116"/>
    <w:multiLevelType w:val="hybridMultilevel"/>
    <w:tmpl w:val="49D03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57D"/>
    <w:rsid w:val="000331A2"/>
    <w:rsid w:val="0003715E"/>
    <w:rsid w:val="00090B48"/>
    <w:rsid w:val="00095984"/>
    <w:rsid w:val="000B4FCB"/>
    <w:rsid w:val="000C7E6B"/>
    <w:rsid w:val="000D685B"/>
    <w:rsid w:val="000E10B5"/>
    <w:rsid w:val="000E631A"/>
    <w:rsid w:val="000F208D"/>
    <w:rsid w:val="00136D27"/>
    <w:rsid w:val="001674F0"/>
    <w:rsid w:val="001C1CB7"/>
    <w:rsid w:val="001D2868"/>
    <w:rsid w:val="00220748"/>
    <w:rsid w:val="002A3716"/>
    <w:rsid w:val="002B796C"/>
    <w:rsid w:val="0032746C"/>
    <w:rsid w:val="004100E9"/>
    <w:rsid w:val="0047219F"/>
    <w:rsid w:val="004847A0"/>
    <w:rsid w:val="004A4A50"/>
    <w:rsid w:val="004B2E75"/>
    <w:rsid w:val="004B3B04"/>
    <w:rsid w:val="004E2112"/>
    <w:rsid w:val="004F1F2F"/>
    <w:rsid w:val="005200B7"/>
    <w:rsid w:val="005624BA"/>
    <w:rsid w:val="00567E85"/>
    <w:rsid w:val="005762F2"/>
    <w:rsid w:val="005841D0"/>
    <w:rsid w:val="005F2B2A"/>
    <w:rsid w:val="00603C41"/>
    <w:rsid w:val="006509D6"/>
    <w:rsid w:val="00710DE4"/>
    <w:rsid w:val="00714B36"/>
    <w:rsid w:val="00825F59"/>
    <w:rsid w:val="00831682"/>
    <w:rsid w:val="008F7FE1"/>
    <w:rsid w:val="00964095"/>
    <w:rsid w:val="00971102"/>
    <w:rsid w:val="009835FE"/>
    <w:rsid w:val="00987603"/>
    <w:rsid w:val="00994DCF"/>
    <w:rsid w:val="00996F82"/>
    <w:rsid w:val="00A5073A"/>
    <w:rsid w:val="00AA39DD"/>
    <w:rsid w:val="00AA3E9F"/>
    <w:rsid w:val="00AA59A9"/>
    <w:rsid w:val="00AF385E"/>
    <w:rsid w:val="00B07075"/>
    <w:rsid w:val="00BA7663"/>
    <w:rsid w:val="00C0230A"/>
    <w:rsid w:val="00C8003C"/>
    <w:rsid w:val="00CA09C8"/>
    <w:rsid w:val="00CA345B"/>
    <w:rsid w:val="00CF4441"/>
    <w:rsid w:val="00D377CD"/>
    <w:rsid w:val="00DC20DF"/>
    <w:rsid w:val="00DD2BC1"/>
    <w:rsid w:val="00DD6506"/>
    <w:rsid w:val="00E225C2"/>
    <w:rsid w:val="00E341EF"/>
    <w:rsid w:val="00F001A4"/>
    <w:rsid w:val="00F0257D"/>
    <w:rsid w:val="00F36D4A"/>
    <w:rsid w:val="00F5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9844"/>
  <w15:chartTrackingRefBased/>
  <w15:docId w15:val="{2ECA6088-40D2-4FE3-9AB6-60FE0467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2868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3715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3">
    <w:name w:val="List Paragraph"/>
    <w:basedOn w:val="a"/>
    <w:uiPriority w:val="34"/>
    <w:qFormat/>
    <w:rsid w:val="001D28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D286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1D286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6">
    <w:name w:val="Обычный (веб) Знак"/>
    <w:aliases w:val="Обычный (Web) Знак,Обычный (веб) Знак Знак Знак,Обычный (Web) Знак Знак Знак Знак"/>
    <w:link w:val="a7"/>
    <w:locked/>
    <w:rsid w:val="00136D27"/>
    <w:rPr>
      <w:sz w:val="24"/>
      <w:szCs w:val="24"/>
    </w:rPr>
  </w:style>
  <w:style w:type="paragraph" w:styleId="a7">
    <w:name w:val="Normal (Web)"/>
    <w:aliases w:val="Обычный (Web),Обычный (веб) Знак Знак,Обычный (Web) Знак Знак Знак"/>
    <w:basedOn w:val="a"/>
    <w:link w:val="a6"/>
    <w:unhideWhenUsed/>
    <w:rsid w:val="00136D27"/>
    <w:pPr>
      <w:jc w:val="both"/>
    </w:pPr>
    <w:rPr>
      <w:rFonts w:ascii="Calibri" w:eastAsia="Calibri" w:hAnsi="Calibri"/>
      <w:lang w:eastAsia="en-US"/>
    </w:rPr>
  </w:style>
  <w:style w:type="character" w:customStyle="1" w:styleId="1">
    <w:name w:val="Заголовок №1_"/>
    <w:link w:val="10"/>
    <w:uiPriority w:val="99"/>
    <w:locked/>
    <w:rsid w:val="00136D27"/>
    <w:rPr>
      <w:b/>
      <w:bCs/>
      <w:sz w:val="26"/>
      <w:szCs w:val="26"/>
      <w:shd w:val="clear" w:color="auto" w:fill="FFFFFF"/>
    </w:rPr>
  </w:style>
  <w:style w:type="paragraph" w:customStyle="1" w:styleId="10">
    <w:name w:val="Заголовок №1"/>
    <w:basedOn w:val="a"/>
    <w:link w:val="1"/>
    <w:uiPriority w:val="99"/>
    <w:rsid w:val="00136D27"/>
    <w:pPr>
      <w:widowControl w:val="0"/>
      <w:shd w:val="clear" w:color="auto" w:fill="FFFFFF"/>
      <w:spacing w:line="485" w:lineRule="exact"/>
      <w:jc w:val="center"/>
      <w:outlineLvl w:val="0"/>
    </w:pPr>
    <w:rPr>
      <w:rFonts w:ascii="Calibri" w:eastAsia="Calibri" w:hAnsi="Calibri"/>
      <w:b/>
      <w:bCs/>
      <w:sz w:val="26"/>
      <w:szCs w:val="26"/>
      <w:lang w:eastAsia="en-US"/>
    </w:rPr>
  </w:style>
  <w:style w:type="character" w:customStyle="1" w:styleId="2">
    <w:name w:val="Основной текст (2)_"/>
    <w:link w:val="21"/>
    <w:uiPriority w:val="99"/>
    <w:locked/>
    <w:rsid w:val="00136D27"/>
    <w:rPr>
      <w:b/>
      <w:bCs/>
      <w:spacing w:val="3"/>
      <w:sz w:val="21"/>
      <w:szCs w:val="21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136D27"/>
    <w:pPr>
      <w:widowControl w:val="0"/>
      <w:shd w:val="clear" w:color="auto" w:fill="FFFFFF"/>
      <w:spacing w:before="180" w:line="413" w:lineRule="exact"/>
      <w:ind w:hanging="3260"/>
      <w:jc w:val="both"/>
    </w:pPr>
    <w:rPr>
      <w:rFonts w:ascii="Calibri" w:eastAsia="Calibri" w:hAnsi="Calibri"/>
      <w:b/>
      <w:bCs/>
      <w:spacing w:val="3"/>
      <w:sz w:val="21"/>
      <w:szCs w:val="21"/>
      <w:lang w:eastAsia="en-US"/>
    </w:rPr>
  </w:style>
  <w:style w:type="character" w:customStyle="1" w:styleId="iceouttxt53">
    <w:name w:val="iceouttxt53"/>
    <w:rsid w:val="00136D27"/>
    <w:rPr>
      <w:rFonts w:ascii="Arial" w:hAnsi="Arial" w:cs="Arial" w:hint="default"/>
      <w:color w:val="666666"/>
      <w:sz w:val="14"/>
      <w:szCs w:val="14"/>
    </w:rPr>
  </w:style>
  <w:style w:type="paragraph" w:styleId="a8">
    <w:name w:val="Body Text"/>
    <w:basedOn w:val="a"/>
    <w:link w:val="a9"/>
    <w:rsid w:val="00831682"/>
    <w:pPr>
      <w:jc w:val="both"/>
    </w:pPr>
    <w:rPr>
      <w:sz w:val="28"/>
    </w:rPr>
  </w:style>
  <w:style w:type="character" w:customStyle="1" w:styleId="a9">
    <w:name w:val="Основной текст Знак"/>
    <w:link w:val="a8"/>
    <w:rsid w:val="00831682"/>
    <w:rPr>
      <w:rFonts w:ascii="Times New Roman" w:eastAsia="Times New Roman" w:hAnsi="Times New Roman"/>
      <w:sz w:val="28"/>
      <w:szCs w:val="24"/>
    </w:rPr>
  </w:style>
  <w:style w:type="paragraph" w:customStyle="1" w:styleId="aa">
    <w:basedOn w:val="a"/>
    <w:next w:val="ab"/>
    <w:qFormat/>
    <w:rsid w:val="00095984"/>
    <w:pPr>
      <w:jc w:val="center"/>
    </w:pPr>
    <w:rPr>
      <w:b/>
      <w:smallCaps/>
      <w:sz w:val="32"/>
      <w:szCs w:val="20"/>
    </w:rPr>
  </w:style>
  <w:style w:type="character" w:customStyle="1" w:styleId="11">
    <w:name w:val="Основной текст Знак1"/>
    <w:uiPriority w:val="99"/>
    <w:locked/>
    <w:rsid w:val="00095984"/>
    <w:rPr>
      <w:rFonts w:ascii="Times New Roman" w:hAnsi="Times New Roman" w:cs="Times New Roman"/>
      <w:spacing w:val="3"/>
      <w:sz w:val="21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0959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09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d">
    <w:name w:val="Hyperlink"/>
    <w:basedOn w:val="a0"/>
    <w:uiPriority w:val="99"/>
    <w:unhideWhenUsed/>
    <w:rsid w:val="00B07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upki.gov.ru/epz/order/notice/notice223/common-info.html?noticeInfoId=191293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Чижиков (BRS)</dc:creator>
  <cp:keywords/>
  <dc:description/>
  <cp:lastModifiedBy>Алексей Чижиков (BRS)</cp:lastModifiedBy>
  <cp:revision>62</cp:revision>
  <cp:lastPrinted>2022-08-30T06:11:00Z</cp:lastPrinted>
  <dcterms:created xsi:type="dcterms:W3CDTF">2021-07-30T06:38:00Z</dcterms:created>
  <dcterms:modified xsi:type="dcterms:W3CDTF">2025-12-12T07:07:00Z</dcterms:modified>
</cp:coreProperties>
</file>