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AA025" w14:textId="77777777" w:rsidR="00841B19" w:rsidRPr="001812FA" w:rsidRDefault="001812FA" w:rsidP="00DF47E2">
      <w:pPr>
        <w:pStyle w:val="Title"/>
        <w:rPr>
          <w:sz w:val="44"/>
        </w:rPr>
      </w:pPr>
      <w:r w:rsidRPr="001812FA">
        <w:rPr>
          <w:sz w:val="44"/>
        </w:rPr>
        <w:t>Real-Time V</w:t>
      </w:r>
      <w:r w:rsidR="00DF47E2" w:rsidRPr="001812FA">
        <w:rPr>
          <w:sz w:val="44"/>
        </w:rPr>
        <w:t xml:space="preserve">isualization of </w:t>
      </w:r>
      <w:r w:rsidRPr="001812FA">
        <w:rPr>
          <w:sz w:val="44"/>
        </w:rPr>
        <w:t xml:space="preserve">Neural Network Training to Supplement Machine Learning Education </w:t>
      </w:r>
    </w:p>
    <w:p w14:paraId="7EEE7D56" w14:textId="77777777" w:rsidR="00E20AFE" w:rsidRPr="00743E7D" w:rsidRDefault="00E20AFE" w:rsidP="00841B19">
      <w:pPr>
        <w:pStyle w:val="Author"/>
        <w:rPr>
          <w:sz w:val="12"/>
        </w:rPr>
      </w:pPr>
    </w:p>
    <w:p w14:paraId="1E4B3A8A" w14:textId="77777777" w:rsidR="00841B19" w:rsidRPr="00715BE8" w:rsidRDefault="00DF47E2" w:rsidP="00841B19">
      <w:pPr>
        <w:pStyle w:val="Author"/>
      </w:pPr>
      <w:r>
        <w:t>Michael You and Jessica Yin</w:t>
      </w:r>
    </w:p>
    <w:p w14:paraId="471181FF" w14:textId="77777777" w:rsidR="00841B19" w:rsidRPr="00715BE8" w:rsidRDefault="00DF47E2" w:rsidP="00841B19">
      <w:pPr>
        <w:pStyle w:val="Affiliation"/>
      </w:pPr>
      <w:r>
        <w:t>Carnegie Mellon University</w:t>
      </w:r>
      <w:r w:rsidR="00841B19">
        <w:t>,</w:t>
      </w:r>
      <w:r w:rsidR="00841B19" w:rsidRPr="00715BE8">
        <w:t xml:space="preserve"> </w:t>
      </w:r>
      <w:proofErr w:type="spellStart"/>
      <w:r>
        <w:t>myou</w:t>
      </w:r>
      <w:proofErr w:type="spellEnd"/>
      <w:r w:rsidR="00841B19">
        <w:t xml:space="preserve">, </w:t>
      </w:r>
      <w:r>
        <w:t>jessicay</w:t>
      </w:r>
      <w:r w:rsidR="00841B19">
        <w:t>@</w:t>
      </w:r>
      <w:r>
        <w:t>andrew.cmu.edu</w:t>
      </w:r>
    </w:p>
    <w:p w14:paraId="05B4E084" w14:textId="77777777" w:rsidR="00841B19" w:rsidRPr="00743E7D" w:rsidRDefault="00841B19">
      <w:pPr>
        <w:pStyle w:val="Author"/>
        <w:rPr>
          <w:sz w:val="12"/>
          <w:szCs w:val="16"/>
        </w:rPr>
      </w:pPr>
    </w:p>
    <w:p w14:paraId="6EA68493" w14:textId="23D65424" w:rsidR="00E20AFE" w:rsidRPr="00743E7D" w:rsidRDefault="00DF47E2" w:rsidP="00743E7D">
      <w:pPr>
        <w:pStyle w:val="Author"/>
        <w:rPr>
          <w:bCs w:val="0"/>
          <w:iCs w:val="0"/>
          <w:sz w:val="20"/>
          <w:szCs w:val="20"/>
        </w:rPr>
      </w:pPr>
      <w:r>
        <w:rPr>
          <w:bCs w:val="0"/>
          <w:iCs w:val="0"/>
          <w:noProof/>
          <w:sz w:val="20"/>
          <w:szCs w:val="20"/>
        </w:rPr>
        <w:drawing>
          <wp:inline distT="0" distB="0" distL="0" distR="0" wp14:anchorId="4CB72ABB" wp14:editId="334FD4AA">
            <wp:extent cx="2138842" cy="13287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80401_071718.jpg"/>
                    <pic:cNvPicPr/>
                  </pic:nvPicPr>
                  <pic:blipFill rotWithShape="1">
                    <a:blip r:embed="rId7" cstate="print">
                      <a:extLst>
                        <a:ext uri="{28A0092B-C50C-407E-A947-70E740481C1C}">
                          <a14:useLocalDpi xmlns:a14="http://schemas.microsoft.com/office/drawing/2010/main" val="0"/>
                        </a:ext>
                      </a:extLst>
                    </a:blip>
                    <a:srcRect l="967" t="16369" r="1175" b="2573"/>
                    <a:stretch/>
                  </pic:blipFill>
                  <pic:spPr bwMode="auto">
                    <a:xfrm>
                      <a:off x="0" y="0"/>
                      <a:ext cx="2182658" cy="1355959"/>
                    </a:xfrm>
                    <a:prstGeom prst="rect">
                      <a:avLst/>
                    </a:prstGeom>
                    <a:ln>
                      <a:noFill/>
                    </a:ln>
                    <a:extLst>
                      <a:ext uri="{53640926-AAD7-44D8-BBD7-CCE9431645EC}">
                        <a14:shadowObscured xmlns:a14="http://schemas.microsoft.com/office/drawing/2010/main"/>
                      </a:ext>
                    </a:extLst>
                  </pic:spPr>
                </pic:pic>
              </a:graphicData>
            </a:graphic>
          </wp:inline>
        </w:drawing>
      </w:r>
    </w:p>
    <w:p w14:paraId="0538FBE9" w14:textId="26CDBCF6" w:rsidR="000E3638" w:rsidRPr="006E3981" w:rsidRDefault="000E3638" w:rsidP="000E3638">
      <w:pPr>
        <w:pStyle w:val="FigureHeading"/>
        <w:outlineLvl w:val="0"/>
        <w:rPr>
          <w:sz w:val="20"/>
        </w:rPr>
      </w:pPr>
      <w:r>
        <w:rPr>
          <w:sz w:val="20"/>
        </w:rPr>
        <w:t xml:space="preserve">Figure </w:t>
      </w:r>
      <w:r w:rsidR="00743E7D">
        <w:rPr>
          <w:sz w:val="20"/>
        </w:rPr>
        <w:t>1</w:t>
      </w:r>
    </w:p>
    <w:p w14:paraId="7624BA89" w14:textId="7E93B1DB" w:rsidR="000E3638" w:rsidRDefault="00AA1406" w:rsidP="00A961F3">
      <w:pPr>
        <w:pStyle w:val="FigureCaptions"/>
      </w:pPr>
      <w:r>
        <w:t>o</w:t>
      </w:r>
      <w:r w:rsidR="000E3638">
        <w:t>mega</w:t>
      </w:r>
      <w:r w:rsidR="000E3638" w:rsidRPr="00AB412F">
        <w:rPr>
          <w:vertAlign w:val="superscript"/>
        </w:rPr>
        <w:t>3</w:t>
      </w:r>
      <w:r w:rsidR="000E3638">
        <w:t xml:space="preserve"> performing live-time training.</w:t>
      </w:r>
    </w:p>
    <w:p w14:paraId="031B0B6F" w14:textId="77777777" w:rsidR="00A961F3" w:rsidRPr="00A961F3" w:rsidRDefault="00A961F3" w:rsidP="00A961F3">
      <w:pPr>
        <w:pStyle w:val="FigureCaptions"/>
        <w:rPr>
          <w:sz w:val="12"/>
        </w:rPr>
      </w:pPr>
    </w:p>
    <w:p w14:paraId="1513E87B" w14:textId="77777777" w:rsidR="00841B19" w:rsidRPr="00715BE8" w:rsidRDefault="00841B19" w:rsidP="00743E7D">
      <w:pPr>
        <w:pStyle w:val="BodyText"/>
        <w:ind w:firstLine="0"/>
        <w:sectPr w:rsidR="00841B19" w:rsidRPr="00715BE8">
          <w:endnotePr>
            <w:numFmt w:val="decimal"/>
          </w:endnotePr>
          <w:type w:val="continuous"/>
          <w:pgSz w:w="12240" w:h="15840" w:code="1"/>
          <w:pgMar w:top="1080" w:right="1080" w:bottom="1440" w:left="1080" w:header="720" w:footer="720" w:gutter="0"/>
          <w:cols w:space="720"/>
        </w:sectPr>
      </w:pPr>
    </w:p>
    <w:p w14:paraId="37CA82BD" w14:textId="1FDDC85C" w:rsidR="00841B19" w:rsidRPr="00715BE8" w:rsidRDefault="00841B19" w:rsidP="00841B19">
      <w:pPr>
        <w:pStyle w:val="Abstract"/>
      </w:pPr>
      <w:r w:rsidRPr="00715BE8">
        <w:rPr>
          <w:i/>
        </w:rPr>
        <w:t>Abstract</w:t>
      </w:r>
      <w:r w:rsidRPr="00715BE8">
        <w:t xml:space="preserve"> - </w:t>
      </w:r>
      <w:r w:rsidR="0025116C" w:rsidRPr="0025116C">
        <w:t>Despite the popularity and success of neural networks in machine learning applications, gaining an understanding of their inner workings, especially the hidden layer, is often neglected by novice learners because of the complexity associated with t</w:t>
      </w:r>
      <w:r w:rsidR="00410D23">
        <w:t>hese parts. Here, we present</w:t>
      </w:r>
      <w:r w:rsidR="0025116C" w:rsidRPr="0025116C">
        <w:t xml:space="preserve"> </w:t>
      </w:r>
      <w:r w:rsidR="0025116C">
        <w:rPr>
          <w:bCs/>
          <w:iCs/>
        </w:rPr>
        <w:t>Omega</w:t>
      </w:r>
      <w:r w:rsidR="0025116C">
        <w:rPr>
          <w:bCs/>
          <w:iCs/>
          <w:vertAlign w:val="superscript"/>
        </w:rPr>
        <w:t>3</w:t>
      </w:r>
      <w:r w:rsidR="0025116C" w:rsidRPr="0025116C">
        <w:t xml:space="preserve">, </w:t>
      </w:r>
      <w:r w:rsidR="00410D23">
        <w:t xml:space="preserve">a device </w:t>
      </w:r>
      <w:r w:rsidR="0025116C" w:rsidRPr="0025116C">
        <w:t>designed to increase students' high-level understanding of how neural networks operate. We will discuss the device's fabrication</w:t>
      </w:r>
      <w:r w:rsidR="003F53DB">
        <w:t xml:space="preserve"> and a method to measure </w:t>
      </w:r>
      <w:r w:rsidR="0025116C" w:rsidRPr="0025116C">
        <w:t>how effective</w:t>
      </w:r>
      <w:r w:rsidR="00410D23">
        <w:t>ly</w:t>
      </w:r>
      <w:r w:rsidR="0025116C" w:rsidRPr="0025116C">
        <w:t xml:space="preserve"> </w:t>
      </w:r>
      <w:r w:rsidR="0025116C">
        <w:rPr>
          <w:bCs/>
          <w:iCs/>
        </w:rPr>
        <w:t>Omega</w:t>
      </w:r>
      <w:r w:rsidR="0025116C">
        <w:rPr>
          <w:bCs/>
          <w:iCs/>
          <w:vertAlign w:val="superscript"/>
        </w:rPr>
        <w:t xml:space="preserve">3 </w:t>
      </w:r>
      <w:r w:rsidR="0025116C" w:rsidRPr="0025116C">
        <w:t xml:space="preserve">can be used as a learning tool compared to traditional teaching methods. </w:t>
      </w:r>
      <w:r w:rsidR="0025116C">
        <w:rPr>
          <w:bCs/>
          <w:iCs/>
        </w:rPr>
        <w:t>Omega</w:t>
      </w:r>
      <w:r w:rsidR="0025116C">
        <w:rPr>
          <w:bCs/>
          <w:iCs/>
          <w:vertAlign w:val="superscript"/>
        </w:rPr>
        <w:t xml:space="preserve">3 </w:t>
      </w:r>
      <w:r w:rsidR="0025116C" w:rsidRPr="0025116C">
        <w:t xml:space="preserve">aims to </w:t>
      </w:r>
      <w:proofErr w:type="gramStart"/>
      <w:r w:rsidR="0025116C" w:rsidRPr="0025116C">
        <w:t>open up</w:t>
      </w:r>
      <w:proofErr w:type="gramEnd"/>
      <w:r w:rsidR="0025116C" w:rsidRPr="0025116C">
        <w:t xml:space="preserve"> the black-box of neural networks by visually representing how hidden layers behave during training in live-time. </w:t>
      </w:r>
      <w:r w:rsidR="00410D23">
        <w:t>In addition, b</w:t>
      </w:r>
      <w:r w:rsidR="0025116C" w:rsidRPr="0025116C">
        <w:t xml:space="preserve">ecause of its hands-on and interactive nature, </w:t>
      </w:r>
      <w:r w:rsidR="0025116C">
        <w:rPr>
          <w:bCs/>
          <w:iCs/>
        </w:rPr>
        <w:t>Omega</w:t>
      </w:r>
      <w:r w:rsidR="0025116C">
        <w:rPr>
          <w:bCs/>
          <w:iCs/>
          <w:vertAlign w:val="superscript"/>
        </w:rPr>
        <w:t xml:space="preserve">3 </w:t>
      </w:r>
      <w:r w:rsidR="00410D23">
        <w:rPr>
          <w:bCs/>
          <w:iCs/>
        </w:rPr>
        <w:t xml:space="preserve">provides </w:t>
      </w:r>
      <w:r w:rsidR="0025116C" w:rsidRPr="0025116C">
        <w:t>an engaging educational experience to students and waives the requirement for a programming background to understand how neural networks function.</w:t>
      </w:r>
    </w:p>
    <w:p w14:paraId="6F064E25" w14:textId="77777777" w:rsidR="00841B19" w:rsidRPr="002D0FC3" w:rsidRDefault="00841B19" w:rsidP="00841B19">
      <w:pPr>
        <w:pStyle w:val="Abstract"/>
        <w:rPr>
          <w:sz w:val="12"/>
          <w:szCs w:val="12"/>
        </w:rPr>
      </w:pPr>
    </w:p>
    <w:p w14:paraId="5FF0D833" w14:textId="77777777" w:rsidR="00841B19" w:rsidRPr="00715BE8" w:rsidRDefault="00841B19" w:rsidP="00841B19">
      <w:pPr>
        <w:pStyle w:val="FirstParagraph"/>
      </w:pPr>
      <w:r w:rsidRPr="00715BE8">
        <w:rPr>
          <w:i/>
        </w:rPr>
        <w:t>Index Terms</w:t>
      </w:r>
      <w:r w:rsidRPr="00715BE8">
        <w:t xml:space="preserve"> </w:t>
      </w:r>
      <w:r w:rsidR="0025116C">
        <w:t>–</w:t>
      </w:r>
      <w:r w:rsidRPr="00715BE8">
        <w:t xml:space="preserve"> </w:t>
      </w:r>
      <w:r w:rsidR="0025116C">
        <w:t>Hidden layer, modular, neural networks, visualization</w:t>
      </w:r>
    </w:p>
    <w:p w14:paraId="35A318FC" w14:textId="77777777" w:rsidR="00841B19" w:rsidRDefault="0025116C" w:rsidP="00E57EC0">
      <w:pPr>
        <w:pStyle w:val="SectionHeading"/>
      </w:pPr>
      <w:r>
        <w:t>Introduction</w:t>
      </w:r>
    </w:p>
    <w:p w14:paraId="4D024A12" w14:textId="05B1CE7C" w:rsidR="00727053" w:rsidRDefault="00E57EC0" w:rsidP="00E57EC0">
      <w:pPr>
        <w:jc w:val="both"/>
      </w:pPr>
      <w:r>
        <w:t xml:space="preserve">       </w:t>
      </w:r>
      <w:r w:rsidR="0025116C" w:rsidRPr="0025116C">
        <w:t>In the past decade, machine learning has emerged as one of the dominant techniques in software technologies for building solutions such</w:t>
      </w:r>
      <w:r w:rsidR="009B685C">
        <w:t xml:space="preserve"> </w:t>
      </w:r>
      <w:r w:rsidR="0025116C" w:rsidRPr="0025116C">
        <w:t>as autonomous driving, natural language processing, image processing</w:t>
      </w:r>
      <w:r w:rsidR="00727053">
        <w:t>,</w:t>
      </w:r>
      <w:r w:rsidR="009B685C">
        <w:t xml:space="preserve"> </w:t>
      </w:r>
      <w:r w:rsidR="0025116C" w:rsidRPr="0025116C">
        <w:t>a</w:t>
      </w:r>
      <w:r w:rsidR="00727053">
        <w:t>nd many other applications</w:t>
      </w:r>
      <w:r w:rsidR="0025116C" w:rsidRPr="0025116C">
        <w:t xml:space="preserve"> [</w:t>
      </w:r>
      <w:r w:rsidR="003F53DB">
        <w:t>1, 2, 3</w:t>
      </w:r>
      <w:r w:rsidR="0025116C" w:rsidRPr="0025116C">
        <w:t xml:space="preserve">]. One of the most successful machine learning models is the neural network (NN), which is usually the </w:t>
      </w:r>
      <w:r w:rsidR="00410D23">
        <w:t xml:space="preserve">best performing model compared to others </w:t>
      </w:r>
      <w:r w:rsidR="0025116C" w:rsidRPr="0025116C">
        <w:t>[</w:t>
      </w:r>
      <w:r w:rsidR="003F53DB">
        <w:t>4, 5, 6, 7</w:t>
      </w:r>
      <w:r w:rsidR="0025116C" w:rsidRPr="0025116C">
        <w:t>].  However, despite their</w:t>
      </w:r>
      <w:r w:rsidR="00727053">
        <w:t xml:space="preserve"> </w:t>
      </w:r>
      <w:r w:rsidR="0025116C" w:rsidRPr="0025116C">
        <w:t xml:space="preserve">success, the inner workings of </w:t>
      </w:r>
      <w:r w:rsidR="00410D23">
        <w:t>NNs</w:t>
      </w:r>
      <w:r w:rsidR="0025116C" w:rsidRPr="0025116C">
        <w:t xml:space="preserve"> are seldom understood</w:t>
      </w:r>
      <w:r w:rsidR="00727053">
        <w:t xml:space="preserve"> </w:t>
      </w:r>
      <w:r w:rsidR="0025116C" w:rsidRPr="0025116C">
        <w:t>properly, due to the complicated math that is associated with how they</w:t>
      </w:r>
      <w:r w:rsidR="00727053">
        <w:t xml:space="preserve"> </w:t>
      </w:r>
      <w:r w:rsidR="0025116C" w:rsidRPr="0025116C">
        <w:t>work [</w:t>
      </w:r>
      <w:r w:rsidR="003F53DB">
        <w:t>8</w:t>
      </w:r>
      <w:r w:rsidR="0025116C" w:rsidRPr="0025116C">
        <w:t>].  As a result, people often treat NNs as black</w:t>
      </w:r>
      <w:r w:rsidR="00727053">
        <w:t>-</w:t>
      </w:r>
      <w:r w:rsidR="0025116C" w:rsidRPr="0025116C">
        <w:t>boxes, by only</w:t>
      </w:r>
      <w:r w:rsidR="00727053">
        <w:t xml:space="preserve"> </w:t>
      </w:r>
      <w:r w:rsidR="0025116C" w:rsidRPr="0025116C">
        <w:t>paying attention to inputs and ou</w:t>
      </w:r>
      <w:r w:rsidR="0003374F">
        <w:t>t</w:t>
      </w:r>
      <w:r w:rsidR="0025116C" w:rsidRPr="0025116C">
        <w:t>puts</w:t>
      </w:r>
      <w:r w:rsidR="00727053">
        <w:t xml:space="preserve"> when</w:t>
      </w:r>
      <w:r w:rsidR="0025116C" w:rsidRPr="0025116C">
        <w:t xml:space="preserve"> tuning internal parameters</w:t>
      </w:r>
      <w:r w:rsidR="00727053">
        <w:t xml:space="preserve"> t</w:t>
      </w:r>
      <w:r w:rsidR="0025116C" w:rsidRPr="0025116C">
        <w:t>o get the results they need for their specific application.  Given that</w:t>
      </w:r>
      <w:r w:rsidR="00727053">
        <w:t xml:space="preserve"> </w:t>
      </w:r>
      <w:r w:rsidR="00410D23">
        <w:t>NNs</w:t>
      </w:r>
      <w:r w:rsidR="0025116C" w:rsidRPr="0025116C">
        <w:t xml:space="preserve"> are becoming mor</w:t>
      </w:r>
      <w:r w:rsidR="00410D23">
        <w:t>e complex, understanding how they</w:t>
      </w:r>
      <w:r w:rsidR="00727053">
        <w:t xml:space="preserve"> </w:t>
      </w:r>
      <w:r w:rsidR="0025116C" w:rsidRPr="0025116C">
        <w:t xml:space="preserve">work rather than </w:t>
      </w:r>
      <w:r w:rsidR="00727053">
        <w:t>blindly</w:t>
      </w:r>
      <w:r w:rsidR="0025116C" w:rsidRPr="0025116C">
        <w:t xml:space="preserve"> tu</w:t>
      </w:r>
      <w:r w:rsidR="00410D23">
        <w:t>ning parameters is vital for them</w:t>
      </w:r>
      <w:r w:rsidR="0025116C" w:rsidRPr="0025116C">
        <w:t xml:space="preserve"> to be</w:t>
      </w:r>
      <w:r w:rsidR="00727053">
        <w:t xml:space="preserve"> </w:t>
      </w:r>
      <w:r w:rsidR="0025116C" w:rsidRPr="0025116C">
        <w:t>used properly and effectively in future applications.</w:t>
      </w:r>
    </w:p>
    <w:p w14:paraId="6BE07C2A" w14:textId="67C601A3" w:rsidR="00595B6A" w:rsidRDefault="00E57EC0" w:rsidP="00E57EC0">
      <w:pPr>
        <w:jc w:val="both"/>
      </w:pPr>
      <w:r>
        <w:t xml:space="preserve">        </w:t>
      </w:r>
      <w:r w:rsidR="0025116C" w:rsidRPr="0025116C">
        <w:t>Currently, NN visualizations are limited.  They are primarily software based, and require some degree of machine learning, data science, and/or programming experience [</w:t>
      </w:r>
      <w:r w:rsidR="003F53DB">
        <w:t>9</w:t>
      </w:r>
      <w:r w:rsidR="0025116C" w:rsidRPr="0025116C">
        <w:t>, 1</w:t>
      </w:r>
      <w:r w:rsidR="003F53DB">
        <w:t>0</w:t>
      </w:r>
      <w:r w:rsidR="0025116C" w:rsidRPr="0025116C">
        <w:t xml:space="preserve">, </w:t>
      </w:r>
      <w:r w:rsidR="003F53DB">
        <w:t>11</w:t>
      </w:r>
      <w:r w:rsidR="0025116C" w:rsidRPr="0025116C">
        <w:t>].  B</w:t>
      </w:r>
      <w:r>
        <w:t>e</w:t>
      </w:r>
      <w:r w:rsidR="0025116C" w:rsidRPr="0025116C">
        <w:t>cause machine</w:t>
      </w:r>
      <w:r w:rsidR="00727053">
        <w:t xml:space="preserve"> </w:t>
      </w:r>
      <w:r w:rsidR="0025116C" w:rsidRPr="0025116C">
        <w:t>learning is gaining popularity, more and more people will need to learn</w:t>
      </w:r>
      <w:r w:rsidR="00727053">
        <w:t xml:space="preserve"> </w:t>
      </w:r>
      <w:r w:rsidR="0025116C" w:rsidRPr="0025116C">
        <w:t>about models such as neural networks, including younger children and</w:t>
      </w:r>
      <w:r w:rsidR="00727053">
        <w:t xml:space="preserve"> s</w:t>
      </w:r>
      <w:r w:rsidR="0025116C" w:rsidRPr="0025116C">
        <w:t>tudents from non-technical fields.</w:t>
      </w:r>
      <w:r>
        <w:t xml:space="preserve"> </w:t>
      </w:r>
      <w:r w:rsidR="0025116C" w:rsidRPr="0025116C">
        <w:t>However, for children and non-technical majors, programming and math can be inaccessible, out of</w:t>
      </w:r>
      <w:r w:rsidR="00727053">
        <w:t xml:space="preserve"> s</w:t>
      </w:r>
      <w:r w:rsidR="0025116C" w:rsidRPr="0025116C">
        <w:t>cope, and present a high overhead to both the students and teachers</w:t>
      </w:r>
      <w:r w:rsidR="00727053">
        <w:t xml:space="preserve"> </w:t>
      </w:r>
      <w:r w:rsidR="0025116C" w:rsidRPr="0025116C">
        <w:t>alike to teach and learn.</w:t>
      </w:r>
      <w:r w:rsidR="00727053">
        <w:t xml:space="preserve"> </w:t>
      </w:r>
    </w:p>
    <w:p w14:paraId="1E08391E" w14:textId="2B05AE7E" w:rsidR="00E57EC0" w:rsidRDefault="00595B6A" w:rsidP="00E57EC0">
      <w:pPr>
        <w:jc w:val="both"/>
      </w:pPr>
      <w:r>
        <w:t xml:space="preserve">       </w:t>
      </w:r>
      <w:r w:rsidR="00102DAB">
        <w:t>There are numerous educational tools</w:t>
      </w:r>
      <w:r>
        <w:t xml:space="preserve"> that currently </w:t>
      </w:r>
      <w:r w:rsidR="007207FD">
        <w:t>target a</w:t>
      </w:r>
      <w:r w:rsidR="00A7007F">
        <w:t xml:space="preserve">n analogous challenge with teaching children the </w:t>
      </w:r>
      <w:r w:rsidR="00410D23">
        <w:t>fundamentals</w:t>
      </w:r>
      <w:r w:rsidR="00A7007F">
        <w:t xml:space="preserve"> of programming. </w:t>
      </w:r>
      <w:r w:rsidR="005310A3">
        <w:t xml:space="preserve">Specifically, </w:t>
      </w:r>
      <w:r w:rsidR="00410D23">
        <w:t>several</w:t>
      </w:r>
      <w:r w:rsidR="005310A3">
        <w:t xml:space="preserve"> toys have become available in the past decade with the goal of taking abstract concepts from programming and making them more accessible by lowering the threshold of previous background knowledge required to receive an educational experience. </w:t>
      </w:r>
      <w:r w:rsidR="00A7007F">
        <w:t xml:space="preserve">Toys such as the Fisher-Price Think &amp; Learn Code-a-Pillar, </w:t>
      </w:r>
      <w:proofErr w:type="spellStart"/>
      <w:r w:rsidR="00A7007F">
        <w:t>littleBits</w:t>
      </w:r>
      <w:proofErr w:type="spellEnd"/>
      <w:r w:rsidR="00A7007F">
        <w:t>, and Lego Boost are marketed towards preschool and elementary school aged children and rely on hands-on and modular features to be engaging and effective [</w:t>
      </w:r>
      <w:r w:rsidR="003F53DB">
        <w:t>12</w:t>
      </w:r>
      <w:r w:rsidR="00A7007F">
        <w:t xml:space="preserve">]. </w:t>
      </w:r>
    </w:p>
    <w:p w14:paraId="3C83F011" w14:textId="3A913250" w:rsidR="0025116C" w:rsidRDefault="00E57EC0" w:rsidP="00E57EC0">
      <w:pPr>
        <w:jc w:val="both"/>
      </w:pPr>
      <w:r>
        <w:t xml:space="preserve">       </w:t>
      </w:r>
      <w:r w:rsidR="0025116C" w:rsidRPr="0025116C">
        <w:t>Therefore, we present a simple, modular, physical representation of</w:t>
      </w:r>
      <w:r w:rsidR="00727053">
        <w:t xml:space="preserve"> </w:t>
      </w:r>
      <w:r w:rsidR="0025116C" w:rsidRPr="0025116C">
        <w:t>a neural network that is easily accessible and requires minimal technical experience. This device, which we call Omega</w:t>
      </w:r>
      <w:r w:rsidR="0025116C" w:rsidRPr="00410D23">
        <w:rPr>
          <w:vertAlign w:val="superscript"/>
        </w:rPr>
        <w:t>3</w:t>
      </w:r>
      <w:r w:rsidR="0025116C" w:rsidRPr="0025116C">
        <w:t>, can be used not</w:t>
      </w:r>
      <w:r w:rsidR="00727053">
        <w:t xml:space="preserve"> </w:t>
      </w:r>
      <w:r w:rsidR="0025116C" w:rsidRPr="0025116C">
        <w:t>only as an educational tool, but also as a useful tool for people who are</w:t>
      </w:r>
      <w:r w:rsidR="00727053">
        <w:t xml:space="preserve"> </w:t>
      </w:r>
      <w:r w:rsidR="0025116C" w:rsidRPr="0025116C">
        <w:t>designing NN architectures to more deeply understand the inner workings of NNs.  Omega</w:t>
      </w:r>
      <w:r w:rsidR="0025116C" w:rsidRPr="00410D23">
        <w:rPr>
          <w:vertAlign w:val="superscript"/>
        </w:rPr>
        <w:t>3</w:t>
      </w:r>
      <w:r w:rsidR="00727053">
        <w:t xml:space="preserve"> </w:t>
      </w:r>
      <w:r w:rsidR="0025116C" w:rsidRPr="0025116C">
        <w:t>is easily modifiable due to its modular nature,</w:t>
      </w:r>
      <w:r w:rsidR="00727053">
        <w:t xml:space="preserve"> </w:t>
      </w:r>
      <w:r w:rsidR="0025116C" w:rsidRPr="0025116C">
        <w:t>has customizable data and training settings, and displays a live</w:t>
      </w:r>
      <w:r w:rsidR="00560D66">
        <w:t>-time</w:t>
      </w:r>
      <w:r w:rsidR="0025116C" w:rsidRPr="0025116C">
        <w:t xml:space="preserve"> visual</w:t>
      </w:r>
      <w:r w:rsidR="00727053">
        <w:t xml:space="preserve"> </w:t>
      </w:r>
      <w:r w:rsidR="0025116C" w:rsidRPr="0025116C">
        <w:t>of how a NN works as it runs.</w:t>
      </w:r>
      <w:r>
        <w:t xml:space="preserve"> </w:t>
      </w:r>
      <w:r w:rsidR="0025116C" w:rsidRPr="0025116C">
        <w:t>This pape</w:t>
      </w:r>
      <w:r>
        <w:t>r</w:t>
      </w:r>
      <w:r w:rsidR="0025116C" w:rsidRPr="0025116C">
        <w:t xml:space="preserve"> will</w:t>
      </w:r>
      <w:r w:rsidR="0003374F">
        <w:t xml:space="preserve"> </w:t>
      </w:r>
      <w:r w:rsidR="0025116C" w:rsidRPr="0025116C">
        <w:t>first</w:t>
      </w:r>
      <w:r w:rsidR="0003374F">
        <w:t xml:space="preserve"> </w:t>
      </w:r>
      <w:r w:rsidR="00627A8C">
        <w:t>describe the materials of</w:t>
      </w:r>
      <w:r w:rsidR="0025116C" w:rsidRPr="0025116C">
        <w:t xml:space="preserve"> Omega</w:t>
      </w:r>
      <w:r w:rsidR="0025116C" w:rsidRPr="00594EA0">
        <w:rPr>
          <w:vertAlign w:val="superscript"/>
        </w:rPr>
        <w:t>3</w:t>
      </w:r>
      <w:r w:rsidR="0025116C" w:rsidRPr="0025116C">
        <w:t>, the</w:t>
      </w:r>
      <w:r w:rsidR="00727053">
        <w:t xml:space="preserve"> </w:t>
      </w:r>
      <w:r w:rsidR="0025116C" w:rsidRPr="0025116C">
        <w:t xml:space="preserve">construction, </w:t>
      </w:r>
      <w:r w:rsidR="00560D66">
        <w:t xml:space="preserve">the </w:t>
      </w:r>
      <w:r w:rsidR="0025116C" w:rsidRPr="0025116C">
        <w:t>code, a few sample runs demonstrating features of Omega</w:t>
      </w:r>
      <w:r w:rsidR="0025116C" w:rsidRPr="00594EA0">
        <w:rPr>
          <w:vertAlign w:val="superscript"/>
        </w:rPr>
        <w:t>3</w:t>
      </w:r>
      <w:r w:rsidR="00560D66">
        <w:t>, and finally, a method for evaluating its effectiveness.</w:t>
      </w:r>
    </w:p>
    <w:p w14:paraId="6F43EED7" w14:textId="1C2EAEC3" w:rsidR="00A961F3" w:rsidRDefault="00A961F3" w:rsidP="00E57EC0">
      <w:pPr>
        <w:jc w:val="both"/>
      </w:pPr>
    </w:p>
    <w:p w14:paraId="3C71A640" w14:textId="77777777" w:rsidR="00A961F3" w:rsidRDefault="00A961F3" w:rsidP="00841B19">
      <w:pPr>
        <w:pStyle w:val="SectionHeading"/>
        <w:rPr>
          <w:b w:val="0"/>
          <w:smallCaps w:val="0"/>
          <w:lang w:eastAsia="pt-BR"/>
        </w:rPr>
      </w:pPr>
    </w:p>
    <w:p w14:paraId="2C9D908C" w14:textId="1AC6171E" w:rsidR="00841B19" w:rsidRPr="00715BE8" w:rsidRDefault="00560D66" w:rsidP="00841B19">
      <w:pPr>
        <w:pStyle w:val="SectionHeading"/>
      </w:pPr>
      <w:r>
        <w:lastRenderedPageBreak/>
        <w:t>Fabrication</w:t>
      </w:r>
      <w:bookmarkStart w:id="0" w:name="_GoBack"/>
      <w:bookmarkEnd w:id="0"/>
    </w:p>
    <w:p w14:paraId="443817FF" w14:textId="155E14A6" w:rsidR="00F02641" w:rsidRPr="002D0FC3" w:rsidRDefault="00F02641" w:rsidP="00E63D3F">
      <w:pPr>
        <w:pStyle w:val="Bullets"/>
        <w:numPr>
          <w:ilvl w:val="0"/>
          <w:numId w:val="0"/>
        </w:numPr>
        <w:spacing w:after="120"/>
        <w:ind w:left="360" w:hanging="360"/>
        <w:rPr>
          <w:i/>
          <w:sz w:val="12"/>
          <w:szCs w:val="12"/>
        </w:rPr>
      </w:pPr>
      <w:r w:rsidRPr="00F02641">
        <w:rPr>
          <w:i/>
        </w:rPr>
        <w:t>I.</w:t>
      </w:r>
      <w:r>
        <w:rPr>
          <w:i/>
        </w:rPr>
        <w:t xml:space="preserve"> </w:t>
      </w:r>
      <w:r w:rsidR="00261CBD" w:rsidRPr="00261CBD">
        <w:rPr>
          <w:i/>
        </w:rPr>
        <w:t>Materials</w:t>
      </w:r>
      <w:r w:rsidR="0021079F">
        <w:rPr>
          <w:i/>
        </w:rPr>
        <w:t xml:space="preserve"> and Overview</w:t>
      </w:r>
    </w:p>
    <w:p w14:paraId="36FD6AE1" w14:textId="77777777" w:rsidR="00841B19" w:rsidRDefault="0003374F" w:rsidP="004A26D0">
      <w:pPr>
        <w:pStyle w:val="Bullets"/>
        <w:numPr>
          <w:ilvl w:val="0"/>
          <w:numId w:val="0"/>
        </w:numPr>
      </w:pPr>
      <w:r>
        <w:t xml:space="preserve">       </w:t>
      </w:r>
      <w:r w:rsidR="00C07756">
        <w:t>The component names and the current prices of the required</w:t>
      </w:r>
      <w:r w:rsidR="007867FA">
        <w:t xml:space="preserve"> </w:t>
      </w:r>
      <w:r w:rsidR="00C07756">
        <w:t xml:space="preserve">materials are listed in Table I, and the product links are provided in </w:t>
      </w:r>
      <w:r w:rsidR="00C07756" w:rsidRPr="00F44180">
        <w:t>Appendix A</w:t>
      </w:r>
      <w:r w:rsidR="00C07756">
        <w:t xml:space="preserve">. </w:t>
      </w:r>
      <w:r w:rsidR="00261CBD">
        <w:t xml:space="preserve">The equipment required for the assembly of the device is listed in Table II. </w:t>
      </w:r>
      <w:r w:rsidR="007867FA">
        <w:t xml:space="preserve">All items are initial investments and the device can be reused numerous times once assembled. </w:t>
      </w:r>
    </w:p>
    <w:p w14:paraId="042D106B" w14:textId="0357ADBE" w:rsidR="00642A55" w:rsidRPr="00715BE8" w:rsidRDefault="0003374F" w:rsidP="004A26D0">
      <w:pPr>
        <w:pStyle w:val="Bullets"/>
        <w:numPr>
          <w:ilvl w:val="0"/>
          <w:numId w:val="0"/>
        </w:numPr>
      </w:pPr>
      <w:r>
        <w:t xml:space="preserve">        </w:t>
      </w:r>
      <w:r w:rsidR="0021079F">
        <w:t xml:space="preserve">Because the fabrication process mostly consists of assembly pre-designed components, the device can be put together by either the supervisors of the workshop or the students. </w:t>
      </w:r>
    </w:p>
    <w:p w14:paraId="3AF9B28A" w14:textId="77777777" w:rsidR="00841B19" w:rsidRPr="002D0FC3" w:rsidRDefault="00841B19" w:rsidP="00841B19">
      <w:pPr>
        <w:pStyle w:val="Bullets"/>
        <w:numPr>
          <w:ilvl w:val="0"/>
          <w:numId w:val="0"/>
        </w:numPr>
        <w:ind w:left="360"/>
        <w:rPr>
          <w:sz w:val="12"/>
          <w:szCs w:val="12"/>
        </w:rPr>
      </w:pPr>
    </w:p>
    <w:p w14:paraId="1843235D" w14:textId="77777777" w:rsidR="00E87949" w:rsidRPr="00715BE8" w:rsidRDefault="00E87949" w:rsidP="00E87949">
      <w:pPr>
        <w:pStyle w:val="Bullets"/>
        <w:numPr>
          <w:ilvl w:val="0"/>
          <w:numId w:val="0"/>
        </w:numPr>
        <w:jc w:val="center"/>
      </w:pPr>
      <w:r w:rsidRPr="00715BE8">
        <w:t>TABLE I</w:t>
      </w:r>
    </w:p>
    <w:p w14:paraId="62B06858" w14:textId="77777777" w:rsidR="00E87949" w:rsidRPr="00715BE8" w:rsidRDefault="00DD1AAC" w:rsidP="00E87949">
      <w:pPr>
        <w:pStyle w:val="FigureCaptions"/>
      </w:pPr>
      <w:r>
        <w:t>Materials</w:t>
      </w:r>
    </w:p>
    <w:tbl>
      <w:tblPr>
        <w:tblW w:w="5110" w:type="dxa"/>
        <w:tblBorders>
          <w:top w:val="single" w:sz="12" w:space="0" w:color="auto"/>
          <w:bottom w:val="single" w:sz="12" w:space="0" w:color="auto"/>
          <w:insideH w:val="single" w:sz="6" w:space="0" w:color="000000" w:themeColor="text1"/>
        </w:tblBorders>
        <w:tblLayout w:type="fixed"/>
        <w:tblCellMar>
          <w:left w:w="70" w:type="dxa"/>
          <w:right w:w="70" w:type="dxa"/>
        </w:tblCellMar>
        <w:tblLook w:val="0000" w:firstRow="0" w:lastRow="0" w:firstColumn="0" w:lastColumn="0" w:noHBand="0" w:noVBand="0"/>
      </w:tblPr>
      <w:tblGrid>
        <w:gridCol w:w="661"/>
        <w:gridCol w:w="2922"/>
        <w:gridCol w:w="1527"/>
      </w:tblGrid>
      <w:tr w:rsidR="00E87949" w:rsidRPr="00715BE8" w14:paraId="369D1DC5" w14:textId="77777777" w:rsidTr="00E63D3F">
        <w:tc>
          <w:tcPr>
            <w:tcW w:w="661" w:type="dxa"/>
          </w:tcPr>
          <w:p w14:paraId="249FF5B3" w14:textId="77777777" w:rsidR="00E87949" w:rsidRPr="00715BE8" w:rsidRDefault="00DD1AAC" w:rsidP="00366346">
            <w:pPr>
              <w:pStyle w:val="FootnoteText"/>
            </w:pPr>
            <w:r>
              <w:t>Qty</w:t>
            </w:r>
            <w:r w:rsidR="00E87949" w:rsidRPr="00715BE8">
              <w:t xml:space="preserve"> </w:t>
            </w:r>
          </w:p>
        </w:tc>
        <w:tc>
          <w:tcPr>
            <w:tcW w:w="2922" w:type="dxa"/>
          </w:tcPr>
          <w:p w14:paraId="27A1A5ED" w14:textId="77777777" w:rsidR="00E87949" w:rsidRPr="00715BE8" w:rsidRDefault="00DD1AAC" w:rsidP="00366346">
            <w:pPr>
              <w:pStyle w:val="FootnoteText"/>
            </w:pPr>
            <w:r>
              <w:t>Item</w:t>
            </w:r>
          </w:p>
        </w:tc>
        <w:tc>
          <w:tcPr>
            <w:tcW w:w="1527" w:type="dxa"/>
          </w:tcPr>
          <w:p w14:paraId="7F673D06" w14:textId="77777777" w:rsidR="00E87949" w:rsidRPr="00715BE8" w:rsidRDefault="00DD1AAC" w:rsidP="00366346">
            <w:pPr>
              <w:pStyle w:val="FootnoteText"/>
            </w:pPr>
            <w:r>
              <w:t>Price</w:t>
            </w:r>
          </w:p>
        </w:tc>
      </w:tr>
      <w:tr w:rsidR="00E87949" w:rsidRPr="00715BE8" w14:paraId="5E75A01A" w14:textId="77777777" w:rsidTr="00E63D3F">
        <w:trPr>
          <w:trHeight w:val="2055"/>
        </w:trPr>
        <w:tc>
          <w:tcPr>
            <w:tcW w:w="661" w:type="dxa"/>
          </w:tcPr>
          <w:p w14:paraId="448BDB85" w14:textId="77777777" w:rsidR="00E87949" w:rsidRPr="00715BE8" w:rsidRDefault="00DD1AAC" w:rsidP="00366346">
            <w:pPr>
              <w:pStyle w:val="Tabletext"/>
            </w:pPr>
            <w:r>
              <w:t>1</w:t>
            </w:r>
          </w:p>
          <w:p w14:paraId="447145B2" w14:textId="77777777" w:rsidR="00E87949" w:rsidRPr="00715BE8" w:rsidRDefault="00E87949" w:rsidP="00366346">
            <w:pPr>
              <w:pStyle w:val="Tabletext"/>
            </w:pPr>
            <w:r>
              <w:t>1</w:t>
            </w:r>
          </w:p>
          <w:p w14:paraId="488BA956" w14:textId="77777777" w:rsidR="00E87949" w:rsidRPr="00715BE8" w:rsidRDefault="00DD1AAC" w:rsidP="00366346">
            <w:pPr>
              <w:pStyle w:val="Tabletext"/>
            </w:pPr>
            <w:r>
              <w:t>3</w:t>
            </w:r>
          </w:p>
          <w:p w14:paraId="30EC22C2" w14:textId="77777777" w:rsidR="00E87949" w:rsidRPr="00715BE8" w:rsidRDefault="00DD1AAC" w:rsidP="00366346">
            <w:pPr>
              <w:pStyle w:val="Tabletext"/>
            </w:pPr>
            <w:r>
              <w:t>6</w:t>
            </w:r>
          </w:p>
          <w:p w14:paraId="6DFE3022" w14:textId="77777777" w:rsidR="00E87949" w:rsidRPr="00715BE8" w:rsidRDefault="00DD1AAC" w:rsidP="00366346">
            <w:pPr>
              <w:pStyle w:val="Tabletext"/>
            </w:pPr>
            <w:r>
              <w:t>6</w:t>
            </w:r>
          </w:p>
          <w:p w14:paraId="4B898961" w14:textId="77777777" w:rsidR="00E87949" w:rsidRPr="00715BE8" w:rsidRDefault="00DD1AAC" w:rsidP="00366346">
            <w:pPr>
              <w:pStyle w:val="Tabletext"/>
            </w:pPr>
            <w:r>
              <w:t>42</w:t>
            </w:r>
          </w:p>
          <w:p w14:paraId="76681FFB" w14:textId="77777777" w:rsidR="00E87949" w:rsidRPr="00715BE8" w:rsidRDefault="00DD1AAC" w:rsidP="00366346">
            <w:pPr>
              <w:pStyle w:val="Tabletext"/>
            </w:pPr>
            <w:r>
              <w:t>42</w:t>
            </w:r>
          </w:p>
          <w:p w14:paraId="139FE6E8" w14:textId="77777777" w:rsidR="00E87949" w:rsidRPr="00715BE8" w:rsidRDefault="00DD1AAC" w:rsidP="00366346">
            <w:pPr>
              <w:pStyle w:val="Tabletext"/>
            </w:pPr>
            <w:r>
              <w:t>3</w:t>
            </w:r>
          </w:p>
          <w:p w14:paraId="786A1C88" w14:textId="77777777" w:rsidR="00E87949" w:rsidRPr="00715BE8" w:rsidRDefault="00E87949" w:rsidP="00366346">
            <w:pPr>
              <w:pStyle w:val="Tabletext"/>
            </w:pPr>
            <w:r w:rsidRPr="00715BE8">
              <w:t>1</w:t>
            </w:r>
          </w:p>
        </w:tc>
        <w:tc>
          <w:tcPr>
            <w:tcW w:w="2922" w:type="dxa"/>
          </w:tcPr>
          <w:p w14:paraId="19D58DD6" w14:textId="77777777" w:rsidR="00E87949" w:rsidRPr="00715BE8" w:rsidRDefault="00DD1AAC" w:rsidP="00366346">
            <w:pPr>
              <w:pStyle w:val="Tabletext"/>
            </w:pPr>
            <w:r>
              <w:t>Raspberry Pi</w:t>
            </w:r>
          </w:p>
          <w:p w14:paraId="30AF0B1B" w14:textId="77777777" w:rsidR="00E87949" w:rsidRPr="00715BE8" w:rsidRDefault="00E92CB9" w:rsidP="00366346">
            <w:pPr>
              <w:pStyle w:val="Tabletext"/>
            </w:pPr>
            <w:proofErr w:type="spellStart"/>
            <w:r>
              <w:t>Elegoo</w:t>
            </w:r>
            <w:proofErr w:type="spellEnd"/>
            <w:r w:rsidR="00DD1AAC">
              <w:t xml:space="preserve"> Mega 2560</w:t>
            </w:r>
            <w:r>
              <w:t xml:space="preserve"> Microcontroller</w:t>
            </w:r>
          </w:p>
          <w:p w14:paraId="4649E5C5" w14:textId="77777777" w:rsidR="00E87949" w:rsidRPr="00715BE8" w:rsidRDefault="00DD1AAC" w:rsidP="00366346">
            <w:pPr>
              <w:pStyle w:val="Tabletext"/>
            </w:pPr>
            <w:r>
              <w:t>Acrylic Sheets, 24” x 12” x 1/8”</w:t>
            </w:r>
          </w:p>
          <w:p w14:paraId="1C00A40A" w14:textId="77777777" w:rsidR="00E87949" w:rsidRPr="00715BE8" w:rsidRDefault="00DD1AAC" w:rsidP="00366346">
            <w:pPr>
              <w:pStyle w:val="Tabletext"/>
            </w:pPr>
            <w:r>
              <w:t>LED Matrix, 8x8</w:t>
            </w:r>
            <w:r w:rsidR="00C81570">
              <w:t>, with HT16K33 Module</w:t>
            </w:r>
          </w:p>
          <w:p w14:paraId="5FA1D591" w14:textId="77777777" w:rsidR="00E87949" w:rsidRPr="00715BE8" w:rsidRDefault="00DD1AAC" w:rsidP="00366346">
            <w:pPr>
              <w:pStyle w:val="Tabletext"/>
            </w:pPr>
            <w:r>
              <w:t>Protoboard</w:t>
            </w:r>
          </w:p>
          <w:p w14:paraId="5E8B15E2" w14:textId="77777777" w:rsidR="00E87949" w:rsidRPr="00715BE8" w:rsidRDefault="00DD1AAC" w:rsidP="00366346">
            <w:pPr>
              <w:pStyle w:val="Tabletext"/>
            </w:pPr>
            <w:r>
              <w:t>Pogo pins</w:t>
            </w:r>
          </w:p>
          <w:p w14:paraId="18D362C2" w14:textId="77777777" w:rsidR="00E87949" w:rsidRPr="00715BE8" w:rsidRDefault="00DD1AAC" w:rsidP="00366346">
            <w:pPr>
              <w:pStyle w:val="Tabletext"/>
            </w:pPr>
            <w:r>
              <w:t>Socket pins</w:t>
            </w:r>
          </w:p>
          <w:p w14:paraId="00807649" w14:textId="77777777" w:rsidR="00E87949" w:rsidRPr="00715BE8" w:rsidRDefault="00DD1AAC" w:rsidP="00366346">
            <w:pPr>
              <w:pStyle w:val="Tabletext"/>
            </w:pPr>
            <w:r>
              <w:t>IRF644 MOSFET</w:t>
            </w:r>
            <w:r w:rsidR="00AE7B43">
              <w:t xml:space="preserve"> (optional)</w:t>
            </w:r>
          </w:p>
          <w:p w14:paraId="5B467EC6" w14:textId="77777777" w:rsidR="00E87949" w:rsidRPr="00715BE8" w:rsidRDefault="00DD1AAC" w:rsidP="00366346">
            <w:pPr>
              <w:pStyle w:val="Tabletext"/>
            </w:pPr>
            <w:r>
              <w:t>LED Strip</w:t>
            </w:r>
            <w:r w:rsidR="001617FB">
              <w:t xml:space="preserve"> (optional)</w:t>
            </w:r>
          </w:p>
          <w:p w14:paraId="3A7A4ADF" w14:textId="77777777" w:rsidR="00E87949" w:rsidRDefault="00E87949" w:rsidP="00366346">
            <w:pPr>
              <w:pStyle w:val="Tabletext"/>
            </w:pPr>
          </w:p>
          <w:p w14:paraId="00972342" w14:textId="77777777" w:rsidR="00DD1AAC" w:rsidRPr="00C81570" w:rsidRDefault="00DD1AAC" w:rsidP="00366346">
            <w:pPr>
              <w:pStyle w:val="Tabletext"/>
              <w:rPr>
                <w:b/>
              </w:rPr>
            </w:pPr>
            <w:r w:rsidRPr="00C81570">
              <w:rPr>
                <w:b/>
              </w:rPr>
              <w:t>Total:</w:t>
            </w:r>
          </w:p>
        </w:tc>
        <w:tc>
          <w:tcPr>
            <w:tcW w:w="1527" w:type="dxa"/>
          </w:tcPr>
          <w:p w14:paraId="41305113" w14:textId="77777777" w:rsidR="00E87949" w:rsidRPr="00715BE8" w:rsidRDefault="00DD1AAC" w:rsidP="00366346">
            <w:pPr>
              <w:pStyle w:val="Tabletext"/>
              <w:rPr>
                <w:smallCaps/>
              </w:rPr>
            </w:pPr>
            <w:r>
              <w:rPr>
                <w:smallCaps/>
              </w:rPr>
              <w:t>$35.00</w:t>
            </w:r>
          </w:p>
          <w:p w14:paraId="75A32549" w14:textId="77777777" w:rsidR="00E87949" w:rsidRPr="00715BE8" w:rsidRDefault="00DD1AAC" w:rsidP="00366346">
            <w:pPr>
              <w:pStyle w:val="Tabletext"/>
            </w:pPr>
            <w:r>
              <w:rPr>
                <w:smallCaps/>
              </w:rPr>
              <w:t>$1</w:t>
            </w:r>
            <w:r w:rsidR="005A3F57">
              <w:rPr>
                <w:smallCaps/>
              </w:rPr>
              <w:t>3</w:t>
            </w:r>
            <w:r>
              <w:rPr>
                <w:smallCaps/>
              </w:rPr>
              <w:t>.99</w:t>
            </w:r>
          </w:p>
          <w:p w14:paraId="0EDA4F98" w14:textId="77777777" w:rsidR="00E87949" w:rsidRPr="00715BE8" w:rsidRDefault="00C81570" w:rsidP="00366346">
            <w:pPr>
              <w:pStyle w:val="Tabletext"/>
            </w:pPr>
            <w:r>
              <w:t>$8.99 each</w:t>
            </w:r>
          </w:p>
          <w:p w14:paraId="682C2740" w14:textId="77777777" w:rsidR="00E87949" w:rsidRPr="00715BE8" w:rsidRDefault="00C81570" w:rsidP="00366346">
            <w:pPr>
              <w:pStyle w:val="Tabletext"/>
            </w:pPr>
            <w:r>
              <w:t>$</w:t>
            </w:r>
            <w:r w:rsidR="00457638">
              <w:t>13.99, 3-pack</w:t>
            </w:r>
          </w:p>
          <w:p w14:paraId="00EAA276" w14:textId="77777777" w:rsidR="00E87949" w:rsidRPr="00C81570" w:rsidRDefault="00C81570" w:rsidP="00366346">
            <w:pPr>
              <w:pStyle w:val="Tabletext"/>
            </w:pPr>
            <w:r>
              <w:t>$6.95, 10-pack</w:t>
            </w:r>
          </w:p>
          <w:p w14:paraId="44674509" w14:textId="77777777" w:rsidR="00E87949" w:rsidRPr="00C81570" w:rsidRDefault="00C81570" w:rsidP="00366346">
            <w:pPr>
              <w:pStyle w:val="Tabletext"/>
            </w:pPr>
            <w:r>
              <w:t>$7.99, 100-pack</w:t>
            </w:r>
          </w:p>
          <w:p w14:paraId="48D03EA4" w14:textId="77777777" w:rsidR="00E87949" w:rsidRPr="00715BE8" w:rsidRDefault="00C07756" w:rsidP="00366346">
            <w:pPr>
              <w:pStyle w:val="Tabletext"/>
            </w:pPr>
            <w:r>
              <w:t>$8.30, 50-pack</w:t>
            </w:r>
          </w:p>
          <w:p w14:paraId="77FFECBF" w14:textId="77777777" w:rsidR="00E87949" w:rsidRPr="00C07756" w:rsidRDefault="00C07756" w:rsidP="00366346">
            <w:pPr>
              <w:pStyle w:val="Tabletext"/>
              <w:rPr>
                <w:smallCaps/>
              </w:rPr>
            </w:pPr>
            <w:r>
              <w:rPr>
                <w:smallCaps/>
              </w:rPr>
              <w:t xml:space="preserve">$1.50 </w:t>
            </w:r>
            <w:r>
              <w:t>each</w:t>
            </w:r>
          </w:p>
          <w:p w14:paraId="302A4D0E" w14:textId="77777777" w:rsidR="00E87949" w:rsidRPr="00715BE8" w:rsidRDefault="00C07756" w:rsidP="00366346">
            <w:pPr>
              <w:pStyle w:val="Tabletext"/>
            </w:pPr>
            <w:r>
              <w:t>$8.49</w:t>
            </w:r>
          </w:p>
          <w:p w14:paraId="61DADAB1" w14:textId="77777777" w:rsidR="00E87949" w:rsidRDefault="00E87949" w:rsidP="00366346">
            <w:pPr>
              <w:pStyle w:val="Tabletext"/>
            </w:pPr>
          </w:p>
          <w:p w14:paraId="24049284" w14:textId="77777777" w:rsidR="00DD1AAC" w:rsidRPr="00715BE8" w:rsidRDefault="00B0020F" w:rsidP="00366346">
            <w:pPr>
              <w:pStyle w:val="Tabletext"/>
            </w:pPr>
            <w:r>
              <w:t>$127.18</w:t>
            </w:r>
          </w:p>
        </w:tc>
      </w:tr>
    </w:tbl>
    <w:p w14:paraId="618BF097" w14:textId="77777777" w:rsidR="00DD7C19" w:rsidRPr="002D0FC3" w:rsidRDefault="00DD7C19" w:rsidP="00DD7C19">
      <w:pPr>
        <w:pStyle w:val="Bullets"/>
        <w:numPr>
          <w:ilvl w:val="0"/>
          <w:numId w:val="0"/>
        </w:numPr>
        <w:jc w:val="center"/>
        <w:rPr>
          <w:sz w:val="12"/>
          <w:szCs w:val="12"/>
        </w:rPr>
      </w:pPr>
    </w:p>
    <w:p w14:paraId="5099C751" w14:textId="77777777" w:rsidR="00DD7C19" w:rsidRPr="00715BE8" w:rsidRDefault="00DD7C19" w:rsidP="00DD7C19">
      <w:pPr>
        <w:pStyle w:val="Bullets"/>
        <w:numPr>
          <w:ilvl w:val="0"/>
          <w:numId w:val="0"/>
        </w:numPr>
        <w:jc w:val="center"/>
      </w:pPr>
      <w:r w:rsidRPr="00715BE8">
        <w:t xml:space="preserve">TABLE </w:t>
      </w:r>
      <w:r>
        <w:t>II</w:t>
      </w:r>
    </w:p>
    <w:p w14:paraId="36804EEF" w14:textId="77777777" w:rsidR="00DD7C19" w:rsidRPr="00715BE8" w:rsidRDefault="00261CBD" w:rsidP="00DD7C19">
      <w:pPr>
        <w:pStyle w:val="FigureCaptions"/>
      </w:pPr>
      <w:r>
        <w:t xml:space="preserve">Equipment </w:t>
      </w:r>
      <w:r w:rsidR="00DD7C19">
        <w:t>Required for Fabrication</w:t>
      </w:r>
    </w:p>
    <w:tbl>
      <w:tblPr>
        <w:tblW w:w="0" w:type="auto"/>
        <w:jc w:val="center"/>
        <w:tblBorders>
          <w:top w:val="single" w:sz="12" w:space="0" w:color="000000" w:themeColor="text1"/>
          <w:bottom w:val="single" w:sz="12" w:space="0" w:color="000000" w:themeColor="text1"/>
          <w:insideH w:val="single" w:sz="6" w:space="0" w:color="000000" w:themeColor="text1"/>
          <w:insideV w:val="single" w:sz="6" w:space="0" w:color="008000"/>
        </w:tblBorders>
        <w:tblLayout w:type="fixed"/>
        <w:tblCellMar>
          <w:left w:w="70" w:type="dxa"/>
          <w:right w:w="70" w:type="dxa"/>
        </w:tblCellMar>
        <w:tblLook w:val="0000" w:firstRow="0" w:lastRow="0" w:firstColumn="0" w:lastColumn="0" w:noHBand="0" w:noVBand="0"/>
      </w:tblPr>
      <w:tblGrid>
        <w:gridCol w:w="2922"/>
      </w:tblGrid>
      <w:tr w:rsidR="00C81570" w:rsidRPr="00715BE8" w14:paraId="6B1E4E88" w14:textId="77777777" w:rsidTr="00E63D3F">
        <w:trPr>
          <w:jc w:val="center"/>
        </w:trPr>
        <w:tc>
          <w:tcPr>
            <w:tcW w:w="2922" w:type="dxa"/>
          </w:tcPr>
          <w:p w14:paraId="7360FEDD" w14:textId="77777777" w:rsidR="00C81570" w:rsidRPr="00715BE8" w:rsidRDefault="00C81570" w:rsidP="00C81570">
            <w:pPr>
              <w:pStyle w:val="FootnoteText"/>
            </w:pPr>
            <w:r>
              <w:t>Item</w:t>
            </w:r>
          </w:p>
        </w:tc>
      </w:tr>
      <w:tr w:rsidR="00C81570" w:rsidRPr="00715BE8" w14:paraId="17C43429" w14:textId="77777777" w:rsidTr="00E63D3F">
        <w:trPr>
          <w:trHeight w:val="714"/>
          <w:jc w:val="center"/>
        </w:trPr>
        <w:tc>
          <w:tcPr>
            <w:tcW w:w="2922" w:type="dxa"/>
          </w:tcPr>
          <w:p w14:paraId="04B7A721" w14:textId="77777777" w:rsidR="00C81570" w:rsidRDefault="00C81570" w:rsidP="00366346">
            <w:pPr>
              <w:pStyle w:val="Tabletext"/>
            </w:pPr>
            <w:r>
              <w:t>Laser Cutter</w:t>
            </w:r>
          </w:p>
          <w:p w14:paraId="149349E0" w14:textId="77777777" w:rsidR="00C81570" w:rsidRDefault="00C81570" w:rsidP="00366346">
            <w:pPr>
              <w:pStyle w:val="Tabletext"/>
            </w:pPr>
            <w:r>
              <w:t>HDMI Display (e.g. computer monitor</w:t>
            </w:r>
            <w:r w:rsidR="00540BA9">
              <w:t xml:space="preserve"> or Raspberry Pi display</w:t>
            </w:r>
            <w:r>
              <w:t>)</w:t>
            </w:r>
          </w:p>
          <w:p w14:paraId="7185C248" w14:textId="77777777" w:rsidR="00C81570" w:rsidRDefault="00C81570" w:rsidP="00366346">
            <w:pPr>
              <w:pStyle w:val="Tabletext"/>
            </w:pPr>
            <w:r>
              <w:t>Soldering Iron with Solder</w:t>
            </w:r>
          </w:p>
          <w:p w14:paraId="337B2EEE" w14:textId="77777777" w:rsidR="00C81570" w:rsidRPr="00715BE8" w:rsidRDefault="00C81570" w:rsidP="00366346">
            <w:pPr>
              <w:pStyle w:val="Tabletext"/>
            </w:pPr>
            <w:r>
              <w:t>Hot Glue Gun</w:t>
            </w:r>
            <w:r w:rsidRPr="00715BE8">
              <w:t xml:space="preserve"> </w:t>
            </w:r>
          </w:p>
        </w:tc>
      </w:tr>
    </w:tbl>
    <w:p w14:paraId="5D11B83F" w14:textId="77777777" w:rsidR="004A26D0" w:rsidRPr="00F1525B" w:rsidRDefault="004A26D0" w:rsidP="006644E3">
      <w:pPr>
        <w:pStyle w:val="BodyText"/>
        <w:jc w:val="left"/>
        <w:rPr>
          <w:sz w:val="12"/>
        </w:rPr>
      </w:pPr>
    </w:p>
    <w:p w14:paraId="0BD6414D" w14:textId="77777777" w:rsidR="007867FA" w:rsidRDefault="007867FA" w:rsidP="0003374F">
      <w:pPr>
        <w:pStyle w:val="BodyText"/>
        <w:ind w:firstLine="0"/>
        <w:jc w:val="left"/>
        <w:rPr>
          <w:i/>
        </w:rPr>
      </w:pPr>
      <w:r w:rsidRPr="007867FA">
        <w:rPr>
          <w:i/>
        </w:rPr>
        <w:t>II. Step-by-Step Fabrication Process</w:t>
      </w:r>
      <w:r>
        <w:rPr>
          <w:i/>
        </w:rPr>
        <w:t xml:space="preserve"> of Neuron Blocks</w:t>
      </w:r>
    </w:p>
    <w:p w14:paraId="3593D67A" w14:textId="77777777" w:rsidR="00B0020F" w:rsidRPr="00F1525B" w:rsidRDefault="00B0020F" w:rsidP="0003374F">
      <w:pPr>
        <w:pStyle w:val="BodyText"/>
        <w:ind w:firstLine="0"/>
        <w:jc w:val="left"/>
        <w:rPr>
          <w:i/>
          <w:sz w:val="12"/>
        </w:rPr>
      </w:pPr>
    </w:p>
    <w:p w14:paraId="0397E64F" w14:textId="77777777" w:rsidR="00540BA9" w:rsidRDefault="0003374F" w:rsidP="0003374F">
      <w:pPr>
        <w:pStyle w:val="BodyText"/>
        <w:ind w:firstLine="0"/>
      </w:pPr>
      <w:r>
        <w:rPr>
          <w:i/>
        </w:rPr>
        <w:t xml:space="preserve">       </w:t>
      </w:r>
      <w:r w:rsidR="00540BA9">
        <w:t>The main display components of Omega</w:t>
      </w:r>
      <w:r w:rsidR="00540BA9" w:rsidRPr="00B0020F">
        <w:rPr>
          <w:vertAlign w:val="superscript"/>
        </w:rPr>
        <w:t>3</w:t>
      </w:r>
      <w:r w:rsidR="00540BA9">
        <w:t xml:space="preserve"> are the neuron blocks, which display the decision boundary of each hidden layer. Each block consists of:</w:t>
      </w:r>
    </w:p>
    <w:p w14:paraId="756B0BF5" w14:textId="77777777" w:rsidR="00540BA9" w:rsidRDefault="00540BA9" w:rsidP="00540BA9">
      <w:pPr>
        <w:pStyle w:val="BodyText"/>
        <w:numPr>
          <w:ilvl w:val="0"/>
          <w:numId w:val="18"/>
        </w:numPr>
      </w:pPr>
      <w:r>
        <w:t>An 8x8 LED matrix display with the HT16K33 module</w:t>
      </w:r>
    </w:p>
    <w:p w14:paraId="26B6BD1A" w14:textId="77777777" w:rsidR="00540BA9" w:rsidRDefault="00540BA9" w:rsidP="00540BA9">
      <w:pPr>
        <w:pStyle w:val="BodyText"/>
        <w:numPr>
          <w:ilvl w:val="0"/>
          <w:numId w:val="18"/>
        </w:numPr>
      </w:pPr>
      <w:r>
        <w:t>An acrylic enclosure</w:t>
      </w:r>
    </w:p>
    <w:p w14:paraId="4B81551A" w14:textId="77777777" w:rsidR="00540BA9" w:rsidRDefault="00540BA9" w:rsidP="00540BA9">
      <w:pPr>
        <w:pStyle w:val="BodyText"/>
        <w:numPr>
          <w:ilvl w:val="0"/>
          <w:numId w:val="18"/>
        </w:numPr>
      </w:pPr>
      <w:r>
        <w:t>Protoboard</w:t>
      </w:r>
    </w:p>
    <w:p w14:paraId="3BAAAB4D" w14:textId="2BCACF4C" w:rsidR="00540BA9" w:rsidRPr="00540BA9" w:rsidRDefault="000455C7" w:rsidP="00540BA9">
      <w:pPr>
        <w:pStyle w:val="BodyText"/>
        <w:numPr>
          <w:ilvl w:val="0"/>
          <w:numId w:val="18"/>
        </w:numPr>
      </w:pPr>
      <w:r>
        <w:t>Socket</w:t>
      </w:r>
      <w:r w:rsidR="00540BA9">
        <w:t xml:space="preserve"> pins (7)</w:t>
      </w:r>
    </w:p>
    <w:p w14:paraId="1D7A6F2F" w14:textId="01E48134" w:rsidR="007867FA" w:rsidRDefault="007867FA" w:rsidP="00540BA9">
      <w:pPr>
        <w:pStyle w:val="BodyText"/>
      </w:pPr>
      <w:r>
        <w:t xml:space="preserve">The assembly process for the neuron blocks </w:t>
      </w:r>
      <w:r w:rsidR="0089325A">
        <w:t xml:space="preserve">is </w:t>
      </w:r>
      <w:r w:rsidR="0021079F">
        <w:t xml:space="preserve">illustrated in </w:t>
      </w:r>
      <w:r w:rsidR="0021079F" w:rsidRPr="005310A3">
        <w:t xml:space="preserve">Figure </w:t>
      </w:r>
      <w:r w:rsidR="005310A3">
        <w:t>2</w:t>
      </w:r>
      <w:r w:rsidR="0021079F" w:rsidRPr="005310A3">
        <w:t>.</w:t>
      </w:r>
      <w:r w:rsidR="0021079F">
        <w:t xml:space="preserve"> </w:t>
      </w:r>
      <w:r>
        <w:t>Source files for laser-cut parts ca</w:t>
      </w:r>
      <w:r w:rsidR="0089325A">
        <w:t>n be found in Appendix B</w:t>
      </w:r>
      <w:r>
        <w:t xml:space="preserve">. </w:t>
      </w:r>
    </w:p>
    <w:p w14:paraId="2075C581" w14:textId="77777777" w:rsidR="00DD56D4" w:rsidRPr="00DD56D4" w:rsidRDefault="00DD56D4" w:rsidP="00602C6F">
      <w:pPr>
        <w:pStyle w:val="BodyText"/>
        <w:ind w:left="360" w:firstLine="0"/>
      </w:pPr>
      <w:r w:rsidRPr="00DD56D4">
        <w:t xml:space="preserve">1. Laser cut the acrylic components with patterns provided in Appendix B. </w:t>
      </w:r>
    </w:p>
    <w:p w14:paraId="61269C09" w14:textId="77777777" w:rsidR="00DD56D4" w:rsidRPr="00DD56D4" w:rsidRDefault="00DD56D4" w:rsidP="00602C6F">
      <w:pPr>
        <w:pStyle w:val="BodyText"/>
        <w:ind w:left="360" w:firstLine="0"/>
      </w:pPr>
      <w:r w:rsidRPr="00DD56D4">
        <w:t>2. Cut protoboard to size and solder socket pins to protoboard in configuration shown in Fig. 2A.</w:t>
      </w:r>
    </w:p>
    <w:p w14:paraId="213CEBA0" w14:textId="77777777" w:rsidR="00DD56D4" w:rsidRPr="00DD56D4" w:rsidRDefault="00DD56D4" w:rsidP="00602C6F">
      <w:pPr>
        <w:pStyle w:val="BodyText"/>
        <w:ind w:left="360" w:firstLine="0"/>
      </w:pPr>
      <w:r w:rsidRPr="00DD56D4">
        <w:t xml:space="preserve">3. Wire LED matrix to socket pins and protoboard according to Fig. 2B. The completed step is show in Fig. 2C. </w:t>
      </w:r>
    </w:p>
    <w:p w14:paraId="3928113F" w14:textId="586CA29A" w:rsidR="00DD56D4" w:rsidRPr="00DD56D4" w:rsidRDefault="00DD56D4" w:rsidP="00602C6F">
      <w:pPr>
        <w:pStyle w:val="BodyText"/>
        <w:ind w:left="360" w:firstLine="0"/>
      </w:pPr>
      <w:r w:rsidRPr="00DD56D4">
        <w:t xml:space="preserve">4. Apply adhesive and press together the acrylic components, protoboard, and LED matrix to complete the assembly of the neuron block. An exploded view is </w:t>
      </w:r>
      <w:r w:rsidRPr="00DD56D4">
        <w:t>provided in Fig. 2D (wires not shown) [1</w:t>
      </w:r>
      <w:r w:rsidR="00F27FF7">
        <w:t>3</w:t>
      </w:r>
      <w:r w:rsidRPr="00DD56D4">
        <w:t>]. Fig. 2E shows the completed neuron blocks.</w:t>
      </w:r>
    </w:p>
    <w:p w14:paraId="363D5E35" w14:textId="77777777" w:rsidR="00DD56D4" w:rsidRPr="00F27FF7" w:rsidRDefault="00DD56D4" w:rsidP="00540BA9">
      <w:pPr>
        <w:pStyle w:val="BodyText"/>
        <w:rPr>
          <w:sz w:val="12"/>
        </w:rPr>
      </w:pPr>
    </w:p>
    <w:p w14:paraId="6653F913" w14:textId="6F7A8F3C" w:rsidR="001E1EFB" w:rsidRDefault="00602C6F" w:rsidP="00462537">
      <w:pPr>
        <w:pStyle w:val="BodyText"/>
        <w:ind w:firstLine="0"/>
      </w:pPr>
      <w:r>
        <w:rPr>
          <w:noProof/>
        </w:rPr>
        <w:drawing>
          <wp:inline distT="0" distB="0" distL="0" distR="0" wp14:anchorId="4BD5E3F6" wp14:editId="5D410E81">
            <wp:extent cx="3076575" cy="1642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6.png"/>
                    <pic:cNvPicPr/>
                  </pic:nvPicPr>
                  <pic:blipFill rotWithShape="1">
                    <a:blip r:embed="rId8" cstate="print">
                      <a:extLst>
                        <a:ext uri="{28A0092B-C50C-407E-A947-70E740481C1C}">
                          <a14:useLocalDpi xmlns:a14="http://schemas.microsoft.com/office/drawing/2010/main" val="0"/>
                        </a:ext>
                      </a:extLst>
                    </a:blip>
                    <a:srcRect l="1092" t="2591" r="1"/>
                    <a:stretch/>
                  </pic:blipFill>
                  <pic:spPr bwMode="auto">
                    <a:xfrm>
                      <a:off x="0" y="0"/>
                      <a:ext cx="3092936" cy="1651538"/>
                    </a:xfrm>
                    <a:prstGeom prst="rect">
                      <a:avLst/>
                    </a:prstGeom>
                    <a:ln>
                      <a:noFill/>
                    </a:ln>
                    <a:extLst>
                      <a:ext uri="{53640926-AAD7-44D8-BBD7-CCE9431645EC}">
                        <a14:shadowObscured xmlns:a14="http://schemas.microsoft.com/office/drawing/2010/main"/>
                      </a:ext>
                    </a:extLst>
                  </pic:spPr>
                </pic:pic>
              </a:graphicData>
            </a:graphic>
          </wp:inline>
        </w:drawing>
      </w:r>
    </w:p>
    <w:p w14:paraId="5E3B3342" w14:textId="4E0B05FF" w:rsidR="001E1EFB" w:rsidRPr="006E3981" w:rsidRDefault="001E1EFB" w:rsidP="001E1EFB">
      <w:pPr>
        <w:pStyle w:val="FigureHeading"/>
        <w:outlineLvl w:val="0"/>
        <w:rPr>
          <w:sz w:val="20"/>
        </w:rPr>
      </w:pPr>
      <w:r>
        <w:rPr>
          <w:sz w:val="20"/>
        </w:rPr>
        <w:t>Figure 2</w:t>
      </w:r>
    </w:p>
    <w:p w14:paraId="202A53E1" w14:textId="54D1D4CD" w:rsidR="001E1EFB" w:rsidRPr="008559D8" w:rsidRDefault="001E1EFB" w:rsidP="001E1EFB">
      <w:pPr>
        <w:pStyle w:val="FigureCaptions"/>
      </w:pPr>
      <w:r>
        <w:t>Illustrated step-by-step fabrication process of neuron blocks.</w:t>
      </w:r>
    </w:p>
    <w:p w14:paraId="7D08191D" w14:textId="77777777" w:rsidR="00841B19" w:rsidRPr="00F1525B" w:rsidRDefault="00841B19" w:rsidP="00540BA9">
      <w:pPr>
        <w:pStyle w:val="BodyText"/>
        <w:ind w:firstLine="0"/>
        <w:rPr>
          <w:sz w:val="12"/>
        </w:rPr>
      </w:pPr>
    </w:p>
    <w:p w14:paraId="3AB872D5" w14:textId="39620F14" w:rsidR="00540BA9" w:rsidRDefault="00540BA9" w:rsidP="00540BA9">
      <w:pPr>
        <w:pStyle w:val="BodyText"/>
        <w:ind w:firstLine="0"/>
        <w:rPr>
          <w:i/>
        </w:rPr>
      </w:pPr>
      <w:r w:rsidRPr="00540BA9">
        <w:rPr>
          <w:i/>
        </w:rPr>
        <w:t>III. Step-by-Step Fabrication Process of Base</w:t>
      </w:r>
    </w:p>
    <w:p w14:paraId="511A349D" w14:textId="77777777" w:rsidR="00F02641" w:rsidRPr="00F1525B" w:rsidRDefault="00F02641" w:rsidP="00540BA9">
      <w:pPr>
        <w:pStyle w:val="BodyText"/>
        <w:ind w:firstLine="0"/>
        <w:rPr>
          <w:i/>
          <w:sz w:val="12"/>
        </w:rPr>
      </w:pPr>
    </w:p>
    <w:p w14:paraId="75613FB4" w14:textId="77777777" w:rsidR="00540BA9" w:rsidRDefault="0003374F" w:rsidP="0089325A">
      <w:pPr>
        <w:pStyle w:val="BodyText"/>
        <w:spacing w:after="120"/>
        <w:ind w:firstLine="0"/>
      </w:pPr>
      <w:r>
        <w:rPr>
          <w:i/>
        </w:rPr>
        <w:t xml:space="preserve">       </w:t>
      </w:r>
      <w:r w:rsidR="00540BA9">
        <w:t>The base hosts</w:t>
      </w:r>
      <w:r w:rsidR="001617FB">
        <w:t xml:space="preserve"> landing pads and socket pins that allow the neuron blocks to be connected to</w:t>
      </w:r>
      <w:r w:rsidR="00540BA9">
        <w:t xml:space="preserve"> the </w:t>
      </w:r>
      <w:r w:rsidR="00E92CB9">
        <w:t xml:space="preserve">microcontroller </w:t>
      </w:r>
      <w:r w:rsidR="001617FB">
        <w:t xml:space="preserve">and the Raspberry Pi. An LED strip was glued around the perimeter of the inside of the base, purely for decoration, and thus is optional. </w:t>
      </w:r>
      <w:r w:rsidR="0050060A">
        <w:t xml:space="preserve">The base consists of: </w:t>
      </w:r>
    </w:p>
    <w:p w14:paraId="2ED5BFF9" w14:textId="77777777" w:rsidR="0050060A" w:rsidRDefault="0050060A" w:rsidP="0050060A">
      <w:pPr>
        <w:pStyle w:val="BodyText"/>
        <w:numPr>
          <w:ilvl w:val="0"/>
          <w:numId w:val="19"/>
        </w:numPr>
      </w:pPr>
      <w:r>
        <w:t>An acrylic enclosure</w:t>
      </w:r>
    </w:p>
    <w:p w14:paraId="5932765E" w14:textId="77777777" w:rsidR="00F40DA2" w:rsidRDefault="00F40DA2" w:rsidP="0050060A">
      <w:pPr>
        <w:pStyle w:val="BodyText"/>
        <w:numPr>
          <w:ilvl w:val="0"/>
          <w:numId w:val="19"/>
        </w:numPr>
      </w:pPr>
      <w:r>
        <w:t>Protoboards (6)</w:t>
      </w:r>
    </w:p>
    <w:p w14:paraId="7FF3D5DA" w14:textId="249A0030" w:rsidR="00F40DA2" w:rsidRDefault="000455C7" w:rsidP="0050060A">
      <w:pPr>
        <w:pStyle w:val="BodyText"/>
        <w:numPr>
          <w:ilvl w:val="0"/>
          <w:numId w:val="19"/>
        </w:numPr>
      </w:pPr>
      <w:r>
        <w:t>Pogo</w:t>
      </w:r>
      <w:r w:rsidR="00F40DA2">
        <w:t xml:space="preserve"> pins (42)</w:t>
      </w:r>
    </w:p>
    <w:p w14:paraId="48600701" w14:textId="77777777" w:rsidR="00F40DA2" w:rsidRDefault="00E92CB9" w:rsidP="0050060A">
      <w:pPr>
        <w:pStyle w:val="BodyText"/>
        <w:numPr>
          <w:ilvl w:val="0"/>
          <w:numId w:val="19"/>
        </w:numPr>
      </w:pPr>
      <w:r>
        <w:t>Microcontroller</w:t>
      </w:r>
    </w:p>
    <w:p w14:paraId="26F9801D" w14:textId="77777777" w:rsidR="00F40DA2" w:rsidRDefault="00F40DA2" w:rsidP="0050060A">
      <w:pPr>
        <w:pStyle w:val="BodyText"/>
        <w:numPr>
          <w:ilvl w:val="0"/>
          <w:numId w:val="19"/>
        </w:numPr>
      </w:pPr>
      <w:r>
        <w:t>Raspberry Pi</w:t>
      </w:r>
    </w:p>
    <w:p w14:paraId="4CB4AEB4" w14:textId="5A1A7EF9" w:rsidR="006644E3" w:rsidRDefault="00F40DA2" w:rsidP="0089325A">
      <w:pPr>
        <w:pStyle w:val="BodyText"/>
        <w:numPr>
          <w:ilvl w:val="0"/>
          <w:numId w:val="19"/>
        </w:numPr>
        <w:spacing w:after="120"/>
      </w:pPr>
      <w:r>
        <w:t>LED strip &amp; IRF644 MOSFETs (optional)</w:t>
      </w:r>
    </w:p>
    <w:p w14:paraId="4A9F04E2" w14:textId="1E1B55F3" w:rsidR="006644E3" w:rsidRDefault="006644E3" w:rsidP="006644E3">
      <w:pPr>
        <w:pStyle w:val="BodyText"/>
        <w:ind w:firstLine="0"/>
      </w:pPr>
      <w:r>
        <w:t xml:space="preserve">       The assembly process for the base is illustrated in Figure </w:t>
      </w:r>
      <w:r w:rsidR="005310A3">
        <w:t>3</w:t>
      </w:r>
      <w:r>
        <w:t>. Source files for laser-cut p</w:t>
      </w:r>
      <w:r w:rsidR="0089325A">
        <w:t>arts can be found in Appendix B</w:t>
      </w:r>
      <w:r>
        <w:t xml:space="preserve">. </w:t>
      </w:r>
    </w:p>
    <w:p w14:paraId="41C88DA4" w14:textId="77777777" w:rsidR="009311DE" w:rsidRPr="009311DE" w:rsidRDefault="009311DE" w:rsidP="009311DE">
      <w:pPr>
        <w:pStyle w:val="BodyText"/>
        <w:ind w:left="360" w:firstLine="0"/>
      </w:pPr>
      <w:r w:rsidRPr="009311DE">
        <w:t xml:space="preserve">1. Laser cut acrylic components with patterns provided in Appendix B. </w:t>
      </w:r>
    </w:p>
    <w:p w14:paraId="45EEA0B9" w14:textId="77777777" w:rsidR="009311DE" w:rsidRPr="009311DE" w:rsidRDefault="009311DE" w:rsidP="009311DE">
      <w:pPr>
        <w:pStyle w:val="BodyText"/>
        <w:ind w:left="360" w:firstLine="0"/>
      </w:pPr>
      <w:r w:rsidRPr="009311DE">
        <w:t xml:space="preserve">2. Solder pogo pins to protoboard as shown in Fig. 3A after confirming the locations of the pogo pins allow the neuron blocks’ socket pins to be inserted. </w:t>
      </w:r>
    </w:p>
    <w:p w14:paraId="6E98B25F" w14:textId="77777777" w:rsidR="009311DE" w:rsidRPr="009311DE" w:rsidRDefault="009311DE" w:rsidP="009311DE">
      <w:pPr>
        <w:pStyle w:val="BodyText"/>
        <w:ind w:left="360" w:firstLine="0"/>
      </w:pPr>
      <w:r w:rsidRPr="009311DE">
        <w:t>3. Solder a wire to one end of each pogo pin and connect the wire to the appropriate pin of the microcontroller. The completed step is shown in Fig. 3B. Fig. 3C shows how the LED matrix display and the socket pins of the neuron block fit onto the pogo pins.</w:t>
      </w:r>
    </w:p>
    <w:p w14:paraId="72FFC631" w14:textId="77777777" w:rsidR="009311DE" w:rsidRPr="009311DE" w:rsidRDefault="009311DE" w:rsidP="009311DE">
      <w:pPr>
        <w:pStyle w:val="BodyText"/>
        <w:ind w:left="360" w:firstLine="0"/>
      </w:pPr>
      <w:r w:rsidRPr="009311DE">
        <w:t>4. Wire the microcontroller and Raspberry Pi according to Fig. 3D and Fig. 3E.</w:t>
      </w:r>
    </w:p>
    <w:p w14:paraId="5963445A" w14:textId="1404EC22" w:rsidR="009311DE" w:rsidRPr="009311DE" w:rsidRDefault="009311DE" w:rsidP="009311DE">
      <w:pPr>
        <w:pStyle w:val="BodyText"/>
        <w:ind w:left="360" w:firstLine="0"/>
      </w:pPr>
      <w:r w:rsidRPr="009311DE">
        <w:t>5. Assemble the base by applying adhesive to the acrylic components and the protoboards. Acrylic supports may be placed between the layers for additional stability if desired. Place the Raspberry Pi and microcontroller inside the base before completing the assembly. An exploded view of the assembly can be found in Fig. 3F (wires not shown) [1</w:t>
      </w:r>
      <w:r w:rsidR="00F27FF7">
        <w:t>4</w:t>
      </w:r>
      <w:r w:rsidRPr="009311DE">
        <w:t>, 1</w:t>
      </w:r>
      <w:r w:rsidR="00F27FF7">
        <w:t>5</w:t>
      </w:r>
      <w:r w:rsidRPr="009311DE">
        <w:t xml:space="preserve">]. </w:t>
      </w:r>
    </w:p>
    <w:p w14:paraId="504228F4" w14:textId="77777777" w:rsidR="009311DE" w:rsidRPr="009311DE" w:rsidRDefault="009311DE" w:rsidP="009311DE">
      <w:pPr>
        <w:pStyle w:val="BodyText"/>
      </w:pPr>
      <w:r w:rsidRPr="009311DE">
        <w:t>6. Connect the HDMI display to the Raspberry Pi.</w:t>
      </w:r>
    </w:p>
    <w:p w14:paraId="152A06F0" w14:textId="77777777" w:rsidR="009311DE" w:rsidRPr="009311DE" w:rsidRDefault="009311DE" w:rsidP="009311DE">
      <w:pPr>
        <w:pStyle w:val="BodyText"/>
        <w:ind w:left="360" w:firstLine="0"/>
      </w:pPr>
      <w:r w:rsidRPr="009311DE">
        <w:t xml:space="preserve">7. Adhere the LED strip to the perimeter of the base. (Optional) Fig. 3G and Fig. 3H shows the completed base after this step. </w:t>
      </w:r>
    </w:p>
    <w:p w14:paraId="19BD0F94" w14:textId="77777777" w:rsidR="009311DE" w:rsidRPr="00F27FF7" w:rsidRDefault="009311DE" w:rsidP="006644E3">
      <w:pPr>
        <w:pStyle w:val="BodyText"/>
        <w:ind w:firstLine="0"/>
        <w:rPr>
          <w:sz w:val="12"/>
        </w:rPr>
      </w:pPr>
    </w:p>
    <w:p w14:paraId="0A538447" w14:textId="0DBDFF7A" w:rsidR="00EF1654" w:rsidRDefault="009311DE" w:rsidP="00675859">
      <w:pPr>
        <w:pStyle w:val="BodyText"/>
        <w:ind w:firstLine="0"/>
        <w:jc w:val="center"/>
      </w:pPr>
      <w:r>
        <w:rPr>
          <w:noProof/>
        </w:rPr>
        <w:lastRenderedPageBreak/>
        <w:drawing>
          <wp:inline distT="0" distB="0" distL="0" distR="0" wp14:anchorId="4CFE9E7F" wp14:editId="76341291">
            <wp:extent cx="2985770" cy="2114089"/>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3v5.png"/>
                    <pic:cNvPicPr/>
                  </pic:nvPicPr>
                  <pic:blipFill rotWithShape="1">
                    <a:blip r:embed="rId9" cstate="print">
                      <a:extLst>
                        <a:ext uri="{28A0092B-C50C-407E-A947-70E740481C1C}">
                          <a14:useLocalDpi xmlns:a14="http://schemas.microsoft.com/office/drawing/2010/main" val="0"/>
                        </a:ext>
                      </a:extLst>
                    </a:blip>
                    <a:srcRect l="1543" t="2418" r="-1"/>
                    <a:stretch/>
                  </pic:blipFill>
                  <pic:spPr bwMode="auto">
                    <a:xfrm>
                      <a:off x="0" y="0"/>
                      <a:ext cx="3004502" cy="2127352"/>
                    </a:xfrm>
                    <a:prstGeom prst="rect">
                      <a:avLst/>
                    </a:prstGeom>
                    <a:ln>
                      <a:noFill/>
                    </a:ln>
                    <a:extLst>
                      <a:ext uri="{53640926-AAD7-44D8-BBD7-CCE9431645EC}">
                        <a14:shadowObscured xmlns:a14="http://schemas.microsoft.com/office/drawing/2010/main"/>
                      </a:ext>
                    </a:extLst>
                  </pic:spPr>
                </pic:pic>
              </a:graphicData>
            </a:graphic>
          </wp:inline>
        </w:drawing>
      </w:r>
    </w:p>
    <w:p w14:paraId="51111329" w14:textId="4526CD03" w:rsidR="00EF1654" w:rsidRPr="006E3981" w:rsidRDefault="00EF1654" w:rsidP="00EF1654">
      <w:pPr>
        <w:pStyle w:val="FigureHeading"/>
        <w:outlineLvl w:val="0"/>
        <w:rPr>
          <w:sz w:val="20"/>
        </w:rPr>
      </w:pPr>
      <w:r>
        <w:rPr>
          <w:sz w:val="20"/>
        </w:rPr>
        <w:t>Figure 3</w:t>
      </w:r>
    </w:p>
    <w:p w14:paraId="1718FF23" w14:textId="6524CB90" w:rsidR="00EF1654" w:rsidRPr="008559D8" w:rsidRDefault="00EF1654" w:rsidP="00EF1654">
      <w:pPr>
        <w:pStyle w:val="FigureCaptions"/>
      </w:pPr>
      <w:r>
        <w:t>Illustrated step-by-step fabrication process of base.</w:t>
      </w:r>
    </w:p>
    <w:p w14:paraId="518B359B" w14:textId="77777777" w:rsidR="00841B19" w:rsidRPr="00715BE8" w:rsidRDefault="006644E3" w:rsidP="00EF1654">
      <w:pPr>
        <w:pStyle w:val="SectionHeading"/>
        <w:outlineLvl w:val="0"/>
      </w:pPr>
      <w:r>
        <w:t>Software</w:t>
      </w:r>
    </w:p>
    <w:p w14:paraId="64945D8A" w14:textId="29A59F6F" w:rsidR="00313AC4" w:rsidRDefault="00313AC4" w:rsidP="00841B19">
      <w:pPr>
        <w:pStyle w:val="FirstParagraph"/>
      </w:pPr>
      <w:r>
        <w:t xml:space="preserve">       </w:t>
      </w:r>
      <w:r w:rsidR="00F13F1C">
        <w:t xml:space="preserve">The Raspberry Pi and the </w:t>
      </w:r>
      <w:r w:rsidR="00E92CB9">
        <w:t xml:space="preserve">microcontroller </w:t>
      </w:r>
      <w:r w:rsidR="00F13F1C">
        <w:t>are the components that utilize custom software for Omega</w:t>
      </w:r>
      <w:r w:rsidR="00F13F1C" w:rsidRPr="00F2281D">
        <w:rPr>
          <w:vertAlign w:val="superscript"/>
        </w:rPr>
        <w:t>3</w:t>
      </w:r>
      <w:r w:rsidR="00F13F1C">
        <w:t xml:space="preserve">. The Raspberry Pi was programmed to simultaneously train the neural network and relay the hidden layer information to the </w:t>
      </w:r>
      <w:r w:rsidR="00E92CB9">
        <w:t>microcontroller</w:t>
      </w:r>
      <w:r w:rsidR="00F13F1C">
        <w:t>.</w:t>
      </w:r>
      <w:r w:rsidR="004A26D0">
        <w:t xml:space="preserve"> </w:t>
      </w:r>
      <w:r w:rsidR="00F13F1C">
        <w:t xml:space="preserve">The </w:t>
      </w:r>
      <w:r w:rsidR="00E92CB9">
        <w:t xml:space="preserve">microcontroller </w:t>
      </w:r>
      <w:r w:rsidR="00F13F1C">
        <w:t xml:space="preserve">was programmed to interpret the serial communication from the Raspberry Pi and display it on the LED matrixes of connected neuron blocks. </w:t>
      </w:r>
      <w:r w:rsidR="00466127">
        <w:t xml:space="preserve">The complete code for both the </w:t>
      </w:r>
      <w:r w:rsidR="00E92CB9">
        <w:t xml:space="preserve">microcontroller </w:t>
      </w:r>
      <w:r w:rsidR="00466127">
        <w:t>and the Raspberr</w:t>
      </w:r>
      <w:r w:rsidR="00F2281D">
        <w:t>y Pi can be found in Appendix B</w:t>
      </w:r>
      <w:r>
        <w:t>.</w:t>
      </w:r>
    </w:p>
    <w:p w14:paraId="2AD555FE" w14:textId="77777777" w:rsidR="004A26D0" w:rsidRPr="00F1525B" w:rsidRDefault="004A26D0" w:rsidP="00841B19">
      <w:pPr>
        <w:pStyle w:val="FirstParagraph"/>
        <w:rPr>
          <w:sz w:val="12"/>
        </w:rPr>
      </w:pPr>
    </w:p>
    <w:p w14:paraId="5550C977" w14:textId="77777777" w:rsidR="00E525A6" w:rsidRDefault="00F02641" w:rsidP="00F02641">
      <w:pPr>
        <w:pStyle w:val="FirstParagraph"/>
        <w:rPr>
          <w:i/>
        </w:rPr>
      </w:pPr>
      <w:r w:rsidRPr="00F02641">
        <w:rPr>
          <w:i/>
        </w:rPr>
        <w:t>I.</w:t>
      </w:r>
      <w:r>
        <w:rPr>
          <w:i/>
        </w:rPr>
        <w:t xml:space="preserve"> </w:t>
      </w:r>
      <w:r w:rsidR="00E525A6" w:rsidRPr="004A26D0">
        <w:rPr>
          <w:i/>
        </w:rPr>
        <w:t>Raspberry Pi Software</w:t>
      </w:r>
    </w:p>
    <w:p w14:paraId="174DAC0E" w14:textId="77777777" w:rsidR="00F02641" w:rsidRPr="00F1525B" w:rsidRDefault="00F02641" w:rsidP="00F02641">
      <w:pPr>
        <w:pStyle w:val="FirstParagraph"/>
        <w:rPr>
          <w:i/>
          <w:sz w:val="12"/>
        </w:rPr>
      </w:pPr>
    </w:p>
    <w:p w14:paraId="19CE560D" w14:textId="33C83BA7" w:rsidR="00466127" w:rsidRDefault="0003374F" w:rsidP="00466127">
      <w:pPr>
        <w:pStyle w:val="FirstParagraph"/>
      </w:pPr>
      <w:r>
        <w:rPr>
          <w:i/>
        </w:rPr>
        <w:t xml:space="preserve">       </w:t>
      </w:r>
      <w:r>
        <w:t>The software on the Raspberry Pi has the following workflow</w:t>
      </w:r>
      <w:r w:rsidR="00466127">
        <w:t>:</w:t>
      </w:r>
    </w:p>
    <w:p w14:paraId="23A536EF" w14:textId="77777777" w:rsidR="004F16CD" w:rsidRPr="004F16CD" w:rsidRDefault="004F16CD" w:rsidP="00466127">
      <w:pPr>
        <w:pStyle w:val="FirstParagraph"/>
        <w:rPr>
          <w:sz w:val="12"/>
        </w:rPr>
      </w:pPr>
    </w:p>
    <w:p w14:paraId="1BC7F6B5" w14:textId="77777777" w:rsidR="00466127" w:rsidRDefault="00466127" w:rsidP="00466127">
      <w:pPr>
        <w:pStyle w:val="FirstParagraph"/>
        <w:numPr>
          <w:ilvl w:val="0"/>
          <w:numId w:val="23"/>
        </w:numPr>
      </w:pPr>
      <w:r>
        <w:t>User chooses the type of data for NN to be trained on</w:t>
      </w:r>
      <w:r w:rsidR="00313AC4">
        <w:t xml:space="preserve"> (e.g., solid, checkerboard, cross, kite, etc.)</w:t>
      </w:r>
    </w:p>
    <w:p w14:paraId="61504A41" w14:textId="77777777" w:rsidR="00466127" w:rsidRDefault="00466127" w:rsidP="00466127">
      <w:pPr>
        <w:pStyle w:val="FirstParagraph"/>
        <w:numPr>
          <w:ilvl w:val="0"/>
          <w:numId w:val="23"/>
        </w:numPr>
      </w:pPr>
      <w:r>
        <w:t>Program randomly samples from chosen data distribution</w:t>
      </w:r>
    </w:p>
    <w:p w14:paraId="701947CE" w14:textId="77777777" w:rsidR="004F16CD" w:rsidRDefault="00466127" w:rsidP="00466127">
      <w:pPr>
        <w:pStyle w:val="FirstParagraph"/>
        <w:numPr>
          <w:ilvl w:val="0"/>
          <w:numId w:val="23"/>
        </w:numPr>
      </w:pPr>
      <w:r>
        <w:t>Program begins training the NN, sending hidden layer data to the</w:t>
      </w:r>
      <w:r w:rsidR="005A3F57">
        <w:t xml:space="preserve"> microcontroller</w:t>
      </w:r>
      <w:r>
        <w:t xml:space="preserve"> after each epoch</w:t>
      </w:r>
    </w:p>
    <w:p w14:paraId="603D8AE9" w14:textId="14392A52" w:rsidR="00466127" w:rsidRPr="000470F5" w:rsidRDefault="00466127" w:rsidP="004F16CD">
      <w:pPr>
        <w:pStyle w:val="FirstParagraph"/>
        <w:ind w:left="360"/>
        <w:rPr>
          <w:sz w:val="12"/>
        </w:rPr>
      </w:pPr>
    </w:p>
    <w:p w14:paraId="3406EAAE" w14:textId="77777777" w:rsidR="00466127" w:rsidRDefault="00466127" w:rsidP="00466127">
      <w:pPr>
        <w:pStyle w:val="FirstParagraph"/>
      </w:pPr>
      <w:r>
        <w:t xml:space="preserve">        During the entire training process, the Raspberry Pi will display the original data set, the sampled data set, and the predicted data set via the HDMI display. </w:t>
      </w:r>
      <w:r w:rsidR="004A26D0" w:rsidRPr="005310A3">
        <w:t xml:space="preserve">Figure </w:t>
      </w:r>
      <w:r w:rsidR="005310A3">
        <w:t xml:space="preserve">4 </w:t>
      </w:r>
      <w:r w:rsidR="004A26D0" w:rsidRPr="005310A3">
        <w:t>shows an example of what would be shown on the HDMI display.</w:t>
      </w:r>
    </w:p>
    <w:p w14:paraId="0865ED7B" w14:textId="1C52B1E9" w:rsidR="00466127" w:rsidRDefault="001023AF" w:rsidP="001023AF">
      <w:pPr>
        <w:pStyle w:val="FirstParagraph"/>
      </w:pPr>
      <w:r>
        <w:t xml:space="preserve">        </w:t>
      </w:r>
      <w:r w:rsidR="00466127">
        <w:t>The Raspberry Pi</w:t>
      </w:r>
      <w:r>
        <w:t xml:space="preserve"> </w:t>
      </w:r>
      <w:r w:rsidR="004A26D0">
        <w:t xml:space="preserve">uses </w:t>
      </w:r>
      <w:r>
        <w:t xml:space="preserve">Raspbian, an open source operating system that was installed via New Out </w:t>
      </w:r>
      <w:proofErr w:type="gramStart"/>
      <w:r>
        <w:t>Of</w:t>
      </w:r>
      <w:proofErr w:type="gramEnd"/>
      <w:r>
        <w:t xml:space="preserve"> the Box Software (NOOBS)</w:t>
      </w:r>
      <w:r w:rsidR="004A26D0">
        <w:t xml:space="preserve">. The software for the Raspberry Pi uses </w:t>
      </w:r>
      <w:proofErr w:type="spellStart"/>
      <w:r w:rsidR="004A26D0">
        <w:t>PyBrain</w:t>
      </w:r>
      <w:proofErr w:type="spellEnd"/>
      <w:r w:rsidR="004A26D0">
        <w:t>, an open source machine learning library for Python, which will need to be installed before using the custom software for Omega</w:t>
      </w:r>
      <w:r w:rsidR="004A26D0" w:rsidRPr="00BC228C">
        <w:rPr>
          <w:vertAlign w:val="superscript"/>
        </w:rPr>
        <w:t>3</w:t>
      </w:r>
      <w:r w:rsidR="004A26D0">
        <w:t xml:space="preserve">. The weblinks and installation instructions for NOOBS and </w:t>
      </w:r>
      <w:proofErr w:type="spellStart"/>
      <w:r w:rsidR="004A26D0">
        <w:t>PyBrain</w:t>
      </w:r>
      <w:proofErr w:type="spellEnd"/>
      <w:r w:rsidR="004A26D0">
        <w:t xml:space="preserve"> ca</w:t>
      </w:r>
      <w:r w:rsidR="00FC4FF8">
        <w:t>n be found in Appendix B.</w:t>
      </w:r>
      <w:r w:rsidR="004A26D0">
        <w:t xml:space="preserve"> </w:t>
      </w:r>
    </w:p>
    <w:p w14:paraId="087C6849" w14:textId="77777777" w:rsidR="00BC228C" w:rsidRPr="000470F5" w:rsidRDefault="00BC228C" w:rsidP="001023AF">
      <w:pPr>
        <w:pStyle w:val="FirstParagraph"/>
        <w:rPr>
          <w:sz w:val="12"/>
        </w:rPr>
      </w:pPr>
    </w:p>
    <w:p w14:paraId="49543A1C" w14:textId="77777777" w:rsidR="004A26D0" w:rsidRDefault="000E3638" w:rsidP="000E3638">
      <w:pPr>
        <w:pStyle w:val="FirstParagraph"/>
        <w:jc w:val="center"/>
      </w:pPr>
      <w:r>
        <w:rPr>
          <w:noProof/>
        </w:rPr>
        <w:drawing>
          <wp:inline distT="0" distB="0" distL="0" distR="0" wp14:anchorId="5759AA4E" wp14:editId="0C4E7B6C">
            <wp:extent cx="1604963" cy="9211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isu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5220" cy="955733"/>
                    </a:xfrm>
                    <a:prstGeom prst="rect">
                      <a:avLst/>
                    </a:prstGeom>
                  </pic:spPr>
                </pic:pic>
              </a:graphicData>
            </a:graphic>
          </wp:inline>
        </w:drawing>
      </w:r>
    </w:p>
    <w:p w14:paraId="3F462761" w14:textId="77777777" w:rsidR="000E3638" w:rsidRPr="006E3981" w:rsidRDefault="000E3638" w:rsidP="000E3638">
      <w:pPr>
        <w:pStyle w:val="FigureHeading"/>
        <w:outlineLvl w:val="0"/>
        <w:rPr>
          <w:sz w:val="20"/>
        </w:rPr>
      </w:pPr>
      <w:bookmarkStart w:id="1" w:name="_Hlk533511440"/>
      <w:r>
        <w:rPr>
          <w:sz w:val="20"/>
        </w:rPr>
        <w:t xml:space="preserve">Figure </w:t>
      </w:r>
      <w:r w:rsidR="005310A3">
        <w:rPr>
          <w:sz w:val="20"/>
        </w:rPr>
        <w:t>4</w:t>
      </w:r>
    </w:p>
    <w:p w14:paraId="01617A9A" w14:textId="56DEFF0A" w:rsidR="000E3638" w:rsidRPr="008559D8" w:rsidRDefault="006F7515" w:rsidP="000E3638">
      <w:pPr>
        <w:pStyle w:val="FigureCaptions"/>
      </w:pPr>
      <w:r>
        <w:t>a</w:t>
      </w:r>
      <w:r w:rsidR="000E3638" w:rsidRPr="008559D8">
        <w:t xml:space="preserve">n example of the </w:t>
      </w:r>
      <w:proofErr w:type="spellStart"/>
      <w:r>
        <w:t>hdmi</w:t>
      </w:r>
      <w:proofErr w:type="spellEnd"/>
      <w:r>
        <w:t xml:space="preserve"> output from the raspberry pi. t</w:t>
      </w:r>
      <w:r w:rsidR="000E3638" w:rsidRPr="008559D8">
        <w:t xml:space="preserve">he leftmost graph shows the original data set, the middle graph shows the sampled data set, and the rightmost graph shows the predicted data set. </w:t>
      </w:r>
    </w:p>
    <w:bookmarkEnd w:id="1"/>
    <w:p w14:paraId="13A90891" w14:textId="77777777" w:rsidR="000E3638" w:rsidRPr="00F1525B" w:rsidRDefault="000E3638" w:rsidP="000E3638">
      <w:pPr>
        <w:pStyle w:val="FirstParagraph"/>
        <w:jc w:val="center"/>
        <w:rPr>
          <w:sz w:val="12"/>
        </w:rPr>
      </w:pPr>
    </w:p>
    <w:p w14:paraId="56BA5301" w14:textId="77777777" w:rsidR="00E525A6" w:rsidRDefault="00E525A6" w:rsidP="00E525A6">
      <w:pPr>
        <w:pStyle w:val="FirstParagraph"/>
        <w:rPr>
          <w:i/>
        </w:rPr>
      </w:pPr>
      <w:r w:rsidRPr="004A26D0">
        <w:rPr>
          <w:i/>
        </w:rPr>
        <w:t xml:space="preserve">II. </w:t>
      </w:r>
      <w:r w:rsidR="00E92CB9">
        <w:rPr>
          <w:i/>
        </w:rPr>
        <w:t>Microcontroller</w:t>
      </w:r>
      <w:r w:rsidRPr="004A26D0">
        <w:rPr>
          <w:i/>
        </w:rPr>
        <w:t xml:space="preserve"> Software</w:t>
      </w:r>
    </w:p>
    <w:p w14:paraId="450F38C6" w14:textId="77777777" w:rsidR="00F02641" w:rsidRPr="00F1525B" w:rsidRDefault="00F02641" w:rsidP="00E525A6">
      <w:pPr>
        <w:pStyle w:val="FirstParagraph"/>
        <w:rPr>
          <w:i/>
          <w:sz w:val="12"/>
        </w:rPr>
      </w:pPr>
    </w:p>
    <w:p w14:paraId="7401D932" w14:textId="13BF4E5A" w:rsidR="004A26D0" w:rsidRDefault="0003374F" w:rsidP="00E525A6">
      <w:pPr>
        <w:pStyle w:val="FirstParagraph"/>
      </w:pPr>
      <w:r>
        <w:t xml:space="preserve">        The software on the </w:t>
      </w:r>
      <w:r w:rsidR="005A3F57">
        <w:t xml:space="preserve">microcontroller </w:t>
      </w:r>
      <w:r>
        <w:t>has the following structure:</w:t>
      </w:r>
    </w:p>
    <w:p w14:paraId="2D2D9828" w14:textId="77777777" w:rsidR="004F16CD" w:rsidRPr="004F16CD" w:rsidRDefault="004F16CD" w:rsidP="00E525A6">
      <w:pPr>
        <w:pStyle w:val="FirstParagraph"/>
        <w:rPr>
          <w:sz w:val="12"/>
        </w:rPr>
      </w:pPr>
    </w:p>
    <w:p w14:paraId="05F64822" w14:textId="77777777" w:rsidR="0003374F" w:rsidRDefault="0003374F" w:rsidP="0003374F">
      <w:pPr>
        <w:pStyle w:val="FirstParagraph"/>
        <w:numPr>
          <w:ilvl w:val="0"/>
          <w:numId w:val="27"/>
        </w:numPr>
      </w:pPr>
      <w:r>
        <w:t>Read LED matrix addresses</w:t>
      </w:r>
    </w:p>
    <w:p w14:paraId="5439E24B" w14:textId="77777777" w:rsidR="0003374F" w:rsidRDefault="0003374F" w:rsidP="0003374F">
      <w:pPr>
        <w:pStyle w:val="FirstParagraph"/>
        <w:numPr>
          <w:ilvl w:val="0"/>
          <w:numId w:val="27"/>
        </w:numPr>
      </w:pPr>
      <w:r>
        <w:t>Initialize LED matrix objects</w:t>
      </w:r>
    </w:p>
    <w:p w14:paraId="4BAB3BF3" w14:textId="77777777" w:rsidR="0003374F" w:rsidRDefault="0003374F" w:rsidP="0003374F">
      <w:pPr>
        <w:pStyle w:val="FirstParagraph"/>
        <w:numPr>
          <w:ilvl w:val="0"/>
          <w:numId w:val="27"/>
        </w:numPr>
      </w:pPr>
      <w:r>
        <w:t>While the LED matrix is connected:</w:t>
      </w:r>
    </w:p>
    <w:p w14:paraId="0327B7EA" w14:textId="77777777" w:rsidR="0003374F" w:rsidRDefault="0003374F" w:rsidP="0003374F">
      <w:pPr>
        <w:pStyle w:val="FirstParagraph"/>
        <w:numPr>
          <w:ilvl w:val="1"/>
          <w:numId w:val="27"/>
        </w:numPr>
      </w:pPr>
      <w:r>
        <w:t>Read from serial port</w:t>
      </w:r>
    </w:p>
    <w:p w14:paraId="25C74F4C" w14:textId="77777777" w:rsidR="0003374F" w:rsidRDefault="0003374F" w:rsidP="0003374F">
      <w:pPr>
        <w:pStyle w:val="FirstParagraph"/>
        <w:numPr>
          <w:ilvl w:val="1"/>
          <w:numId w:val="27"/>
        </w:numPr>
      </w:pPr>
      <w:r>
        <w:t>Interpret message</w:t>
      </w:r>
    </w:p>
    <w:p w14:paraId="6A39CE6E" w14:textId="4932F89E" w:rsidR="0003374F" w:rsidRDefault="0003374F" w:rsidP="0003374F">
      <w:pPr>
        <w:pStyle w:val="FirstParagraph"/>
        <w:numPr>
          <w:ilvl w:val="1"/>
          <w:numId w:val="27"/>
        </w:numPr>
      </w:pPr>
      <w:r>
        <w:t>Display information to LED matrix</w:t>
      </w:r>
    </w:p>
    <w:p w14:paraId="4378A72E" w14:textId="77777777" w:rsidR="004F16CD" w:rsidRPr="004F16CD" w:rsidRDefault="004F16CD" w:rsidP="004F16CD">
      <w:pPr>
        <w:pStyle w:val="FirstParagraph"/>
        <w:rPr>
          <w:sz w:val="12"/>
        </w:rPr>
      </w:pPr>
    </w:p>
    <w:p w14:paraId="46B14F2B" w14:textId="4D9C0CE8" w:rsidR="00313AC4" w:rsidRDefault="0003374F" w:rsidP="00841B19">
      <w:pPr>
        <w:pStyle w:val="FirstParagraph"/>
      </w:pPr>
      <w:r>
        <w:t xml:space="preserve">       The open source Arduino IDE was used to program the </w:t>
      </w:r>
      <w:proofErr w:type="spellStart"/>
      <w:r w:rsidR="005A3F57">
        <w:t>Elegoo</w:t>
      </w:r>
      <w:proofErr w:type="spellEnd"/>
      <w:r w:rsidR="005A3F57">
        <w:t xml:space="preserve"> Mega 2560</w:t>
      </w:r>
      <w:r w:rsidR="00313AC4">
        <w:t xml:space="preserve"> with the Omega</w:t>
      </w:r>
      <w:r w:rsidR="00313AC4" w:rsidRPr="00BC228C">
        <w:rPr>
          <w:vertAlign w:val="superscript"/>
        </w:rPr>
        <w:t>3</w:t>
      </w:r>
      <w:r w:rsidR="00313AC4">
        <w:t xml:space="preserve"> software. The LED Matrix library from Adafruit will need to be installed before use of the Omega</w:t>
      </w:r>
      <w:r w:rsidR="00313AC4" w:rsidRPr="0077375A">
        <w:rPr>
          <w:vertAlign w:val="superscript"/>
        </w:rPr>
        <w:t>3</w:t>
      </w:r>
      <w:r w:rsidR="00313AC4">
        <w:t xml:space="preserve"> Arduino program. The weblinks and installation instructions for the Arduino IDE and the Adafruit LED Matrix Library can be found in Appendix B</w:t>
      </w:r>
      <w:r w:rsidR="0077375A">
        <w:t>.</w:t>
      </w:r>
      <w:r w:rsidR="00313AC4">
        <w:t xml:space="preserve"> </w:t>
      </w:r>
    </w:p>
    <w:p w14:paraId="1B36EC1B" w14:textId="77777777" w:rsidR="00313AC4" w:rsidRPr="00715BE8" w:rsidRDefault="00313AC4" w:rsidP="00313AC4">
      <w:pPr>
        <w:pStyle w:val="SectionHeading"/>
        <w:outlineLvl w:val="0"/>
      </w:pPr>
      <w:r>
        <w:t>Evaluating Effectiveness</w:t>
      </w:r>
    </w:p>
    <w:p w14:paraId="250C863A" w14:textId="3881215A" w:rsidR="00313AC4" w:rsidRDefault="002A4578" w:rsidP="00841B19">
      <w:pPr>
        <w:pStyle w:val="FirstParagraph"/>
      </w:pPr>
      <w:r>
        <w:t xml:space="preserve">       </w:t>
      </w:r>
      <w:r w:rsidR="00215D0A">
        <w:t>To evaluate the effectiveness of Omega</w:t>
      </w:r>
      <w:r w:rsidR="00215D0A" w:rsidRPr="000D6271">
        <w:rPr>
          <w:vertAlign w:val="superscript"/>
        </w:rPr>
        <w:t>3</w:t>
      </w:r>
      <w:r w:rsidR="00215D0A">
        <w:t xml:space="preserve"> as an educational device, the following experiment will be conducted.  A pool of </w:t>
      </w:r>
      <w:r w:rsidR="0073706A">
        <w:t>2</w:t>
      </w:r>
      <w:r>
        <w:t>4</w:t>
      </w:r>
      <w:r w:rsidR="0073706A">
        <w:t xml:space="preserve"> students from Carnegie Mellon University, aged 18-22 years old, will be selected to participate based on their backgrounds with machine learning. One third of the students will have no previous exposure to neural networks, another third will have had some exposure to neural networks, and finally the last third will be proficient with neural networks. Half of each student group</w:t>
      </w:r>
      <w:r w:rsidR="003F53DB">
        <w:t>,</w:t>
      </w:r>
      <w:r w:rsidR="0073706A">
        <w:t xml:space="preserve"> categorized by their previous experience with neural networks</w:t>
      </w:r>
      <w:r w:rsidR="003F53DB">
        <w:t>,</w:t>
      </w:r>
      <w:r w:rsidR="0073706A">
        <w:t xml:space="preserve"> will be given a presentation about neural networks, while the other half will be given time to use Omega</w:t>
      </w:r>
      <w:r w:rsidR="0073706A" w:rsidRPr="000F4570">
        <w:rPr>
          <w:vertAlign w:val="superscript"/>
        </w:rPr>
        <w:t>3</w:t>
      </w:r>
      <w:r w:rsidR="0073706A">
        <w:t xml:space="preserve">. </w:t>
      </w:r>
    </w:p>
    <w:p w14:paraId="6C861E4F" w14:textId="7AB2A1C5" w:rsidR="0073706A" w:rsidRDefault="002A4578" w:rsidP="00841B19">
      <w:pPr>
        <w:pStyle w:val="FirstParagraph"/>
      </w:pPr>
      <w:r>
        <w:t xml:space="preserve">       </w:t>
      </w:r>
      <w:r w:rsidR="0073706A">
        <w:t>Each user trial will be conducted with students individually. The trial will consist of the following steps:</w:t>
      </w:r>
    </w:p>
    <w:p w14:paraId="31F50817" w14:textId="77777777" w:rsidR="004F16CD" w:rsidRPr="004F16CD" w:rsidRDefault="004F16CD" w:rsidP="00841B19">
      <w:pPr>
        <w:pStyle w:val="FirstParagraph"/>
        <w:rPr>
          <w:sz w:val="12"/>
        </w:rPr>
      </w:pPr>
    </w:p>
    <w:p w14:paraId="7045A239" w14:textId="77777777" w:rsidR="0073706A" w:rsidRDefault="002A4578" w:rsidP="0073706A">
      <w:pPr>
        <w:pStyle w:val="FirstParagraph"/>
        <w:numPr>
          <w:ilvl w:val="0"/>
          <w:numId w:val="28"/>
        </w:numPr>
      </w:pPr>
      <w:r>
        <w:t>Take a survey about NN knowledge (pre-activity)</w:t>
      </w:r>
    </w:p>
    <w:p w14:paraId="3A6D69B5" w14:textId="3AC7D56E" w:rsidR="002A4578" w:rsidRDefault="00010A4F" w:rsidP="0073706A">
      <w:pPr>
        <w:pStyle w:val="FirstParagraph"/>
        <w:numPr>
          <w:ilvl w:val="0"/>
          <w:numId w:val="28"/>
        </w:numPr>
      </w:pPr>
      <w:r>
        <w:t>Participate in</w:t>
      </w:r>
      <w:r w:rsidR="002A4578">
        <w:t xml:space="preserve"> </w:t>
      </w:r>
      <w:r>
        <w:t xml:space="preserve">one </w:t>
      </w:r>
      <w:r w:rsidR="002A4578">
        <w:t xml:space="preserve">10-minute activity </w:t>
      </w:r>
      <w:r>
        <w:t>of:</w:t>
      </w:r>
    </w:p>
    <w:p w14:paraId="127D081E" w14:textId="77777777" w:rsidR="002A4578" w:rsidRDefault="002A4578" w:rsidP="002A4578">
      <w:pPr>
        <w:pStyle w:val="FirstParagraph"/>
        <w:numPr>
          <w:ilvl w:val="1"/>
          <w:numId w:val="28"/>
        </w:numPr>
      </w:pPr>
      <w:r>
        <w:t>Learn about neural networks through presentation slides</w:t>
      </w:r>
      <w:r w:rsidR="00AE7B43">
        <w:t xml:space="preserve"> and an oral presentation</w:t>
      </w:r>
      <w:r>
        <w:t>, or</w:t>
      </w:r>
    </w:p>
    <w:p w14:paraId="61AD25B0" w14:textId="77777777" w:rsidR="002A4578" w:rsidRDefault="002A4578" w:rsidP="002A4578">
      <w:pPr>
        <w:pStyle w:val="FirstParagraph"/>
        <w:numPr>
          <w:ilvl w:val="1"/>
          <w:numId w:val="28"/>
        </w:numPr>
      </w:pPr>
      <w:r>
        <w:t>Learn about neural networks through interaction with Omega</w:t>
      </w:r>
      <w:r w:rsidRPr="00010A4F">
        <w:rPr>
          <w:vertAlign w:val="superscript"/>
        </w:rPr>
        <w:t>3</w:t>
      </w:r>
      <w:r w:rsidR="00AE7B43">
        <w:t xml:space="preserve"> and an oral presentation</w:t>
      </w:r>
    </w:p>
    <w:p w14:paraId="4A8BB305" w14:textId="77777777" w:rsidR="002A4578" w:rsidRDefault="002A4578" w:rsidP="002A4578">
      <w:pPr>
        <w:pStyle w:val="FirstParagraph"/>
        <w:numPr>
          <w:ilvl w:val="0"/>
          <w:numId w:val="28"/>
        </w:numPr>
      </w:pPr>
      <w:r>
        <w:t>Take a survey about NN knowledge (post-activity)</w:t>
      </w:r>
    </w:p>
    <w:p w14:paraId="1C53B87E" w14:textId="77777777" w:rsidR="00E52249" w:rsidRPr="004F16CD" w:rsidRDefault="00E52249" w:rsidP="002A4578">
      <w:pPr>
        <w:pStyle w:val="FirstParagraph"/>
        <w:rPr>
          <w:sz w:val="12"/>
        </w:rPr>
      </w:pPr>
    </w:p>
    <w:p w14:paraId="2A4D0E18" w14:textId="053643A1" w:rsidR="002A4578" w:rsidRDefault="002A4578" w:rsidP="002A4578">
      <w:pPr>
        <w:pStyle w:val="FirstParagraph"/>
      </w:pPr>
      <w:r>
        <w:t>The survey will consist of the following questions:</w:t>
      </w:r>
    </w:p>
    <w:p w14:paraId="0DCD3036" w14:textId="77777777" w:rsidR="004F16CD" w:rsidRPr="004F16CD" w:rsidRDefault="004F16CD" w:rsidP="002A4578">
      <w:pPr>
        <w:pStyle w:val="FirstParagraph"/>
        <w:rPr>
          <w:sz w:val="12"/>
        </w:rPr>
      </w:pPr>
    </w:p>
    <w:p w14:paraId="69227FDD" w14:textId="77777777" w:rsidR="002A4578" w:rsidRDefault="002A4578" w:rsidP="002A4578">
      <w:pPr>
        <w:pStyle w:val="FirstParagraph"/>
        <w:numPr>
          <w:ilvl w:val="0"/>
          <w:numId w:val="29"/>
        </w:numPr>
      </w:pPr>
      <w:r>
        <w:lastRenderedPageBreak/>
        <w:t>Rate your overall understanding of neural networks on a scale of 1-10</w:t>
      </w:r>
    </w:p>
    <w:p w14:paraId="6B90369F" w14:textId="77777777" w:rsidR="002A4578" w:rsidRDefault="002A4578" w:rsidP="002A4578">
      <w:pPr>
        <w:pStyle w:val="FirstParagraph"/>
        <w:numPr>
          <w:ilvl w:val="0"/>
          <w:numId w:val="29"/>
        </w:numPr>
      </w:pPr>
      <w:r>
        <w:t>Explain how a neural network operates in your own words</w:t>
      </w:r>
    </w:p>
    <w:p w14:paraId="168C5CD6" w14:textId="20442835" w:rsidR="002A4578" w:rsidRDefault="002A4578" w:rsidP="002A4578">
      <w:pPr>
        <w:pStyle w:val="FirstParagraph"/>
        <w:numPr>
          <w:ilvl w:val="0"/>
          <w:numId w:val="29"/>
        </w:numPr>
      </w:pPr>
      <w:r>
        <w:t xml:space="preserve">Rate how useful your activity was to </w:t>
      </w:r>
      <w:proofErr w:type="gramStart"/>
      <w:r>
        <w:t>learning</w:t>
      </w:r>
      <w:proofErr w:type="gramEnd"/>
      <w:r>
        <w:t xml:space="preserve"> about neural networks on a scale of 1-10 (post-activity only)</w:t>
      </w:r>
    </w:p>
    <w:p w14:paraId="71C74886" w14:textId="77777777" w:rsidR="004F16CD" w:rsidRPr="004F16CD" w:rsidRDefault="004F16CD" w:rsidP="004F16CD">
      <w:pPr>
        <w:pStyle w:val="FirstParagraph"/>
        <w:ind w:left="360"/>
        <w:rPr>
          <w:sz w:val="12"/>
        </w:rPr>
      </w:pPr>
    </w:p>
    <w:p w14:paraId="21D246F3" w14:textId="2EB7D393" w:rsidR="00074B96" w:rsidRDefault="00074B96" w:rsidP="00074B96">
      <w:pPr>
        <w:pStyle w:val="FirstParagraph"/>
      </w:pPr>
      <w:r>
        <w:t xml:space="preserve">Once the experiment is completed, the results </w:t>
      </w:r>
      <w:r w:rsidR="00E52249">
        <w:t>will</w:t>
      </w:r>
      <w:r>
        <w:t xml:space="preserve"> be reported. </w:t>
      </w:r>
    </w:p>
    <w:p w14:paraId="1AF89D84" w14:textId="77777777" w:rsidR="00074B96" w:rsidRDefault="00074B96" w:rsidP="00074B96">
      <w:pPr>
        <w:pStyle w:val="SectionHeading"/>
        <w:outlineLvl w:val="0"/>
      </w:pPr>
      <w:r>
        <w:t>Conclusion</w:t>
      </w:r>
    </w:p>
    <w:p w14:paraId="4EBF7E22" w14:textId="77777777" w:rsidR="002A4578" w:rsidRDefault="00E529B8" w:rsidP="002A4578">
      <w:pPr>
        <w:pStyle w:val="FirstParagraph"/>
      </w:pPr>
      <w:r>
        <w:t xml:space="preserve">      </w:t>
      </w:r>
      <w:r w:rsidR="00AE7B43">
        <w:t xml:space="preserve"> </w:t>
      </w:r>
      <w:bookmarkStart w:id="2" w:name="_Hlk533663445"/>
      <w:r w:rsidR="00074B96">
        <w:t>Omega</w:t>
      </w:r>
      <w:r w:rsidR="00074B96" w:rsidRPr="00E52249">
        <w:rPr>
          <w:vertAlign w:val="superscript"/>
        </w:rPr>
        <w:t>3</w:t>
      </w:r>
      <w:bookmarkEnd w:id="2"/>
      <w:r w:rsidR="00074B96">
        <w:t xml:space="preserve"> </w:t>
      </w:r>
      <w:r w:rsidR="00F02641">
        <w:t xml:space="preserve">is a novel visual and interactive approach to neural network education. </w:t>
      </w:r>
      <w:r w:rsidR="00074B96">
        <w:t xml:space="preserve">The device’s modular nature and hands-on interface </w:t>
      </w:r>
      <w:r w:rsidR="00322A8B">
        <w:t xml:space="preserve">allows it to </w:t>
      </w:r>
      <w:r>
        <w:t>be useful</w:t>
      </w:r>
      <w:r w:rsidR="00322A8B">
        <w:t xml:space="preserve"> to a wide range of students with varying levels of experience with math, programming, and machine learning. </w:t>
      </w:r>
      <w:r>
        <w:t xml:space="preserve">As neural networks become more widely utilized in everyday applications, developing an understanding of how they operate becomes more appealing. </w:t>
      </w:r>
    </w:p>
    <w:p w14:paraId="2356CC80" w14:textId="0BB8AF90" w:rsidR="00841B19" w:rsidRDefault="00E529B8" w:rsidP="00F9051B">
      <w:pPr>
        <w:pStyle w:val="FirstParagraph"/>
      </w:pPr>
      <w:r>
        <w:t xml:space="preserve">       For future work, </w:t>
      </w:r>
      <w:r w:rsidR="006909D0">
        <w:t>we have considered</w:t>
      </w:r>
      <w:r>
        <w:t xml:space="preserve"> expanding the data functionality of Omega</w:t>
      </w:r>
      <w:r w:rsidRPr="00E52249">
        <w:rPr>
          <w:vertAlign w:val="superscript"/>
        </w:rPr>
        <w:t>3</w:t>
      </w:r>
      <w:r>
        <w:t xml:space="preserve"> so that users can select from different types of data sets rather than the current binary </w:t>
      </w:r>
      <w:r w:rsidR="006909D0">
        <w:t>sets</w:t>
      </w:r>
      <w:r>
        <w:t xml:space="preserve"> included in the progra</w:t>
      </w:r>
      <w:r w:rsidR="006909D0">
        <w:t>m, to display more capabilities of neural networks. This device could also be tested for effectiveness</w:t>
      </w:r>
      <w:r w:rsidR="00AE7B43">
        <w:t xml:space="preserve"> and use</w:t>
      </w:r>
      <w:r w:rsidR="006909D0">
        <w:t xml:space="preserve"> with a wider audience, such as high school and middle school students. </w:t>
      </w:r>
      <w:r w:rsidR="00AE7B43">
        <w:t>The development of more devices that emphasize a hands-on and interactive nature for abstract or complex STEM concepts could be a</w:t>
      </w:r>
      <w:r w:rsidR="000F6E37">
        <w:t xml:space="preserve"> </w:t>
      </w:r>
      <w:r w:rsidR="00AE7B43">
        <w:t>future research direction.</w:t>
      </w:r>
    </w:p>
    <w:p w14:paraId="2AC4EFE9" w14:textId="77777777" w:rsidR="002676B3" w:rsidRPr="000A0726" w:rsidRDefault="002676B3" w:rsidP="002676B3">
      <w:pPr>
        <w:pStyle w:val="SectionHeading"/>
        <w:outlineLvl w:val="0"/>
      </w:pPr>
      <w:r>
        <w:t>Acknowledgement</w:t>
      </w:r>
    </w:p>
    <w:p w14:paraId="4733D6D1" w14:textId="397827B6" w:rsidR="002676B3" w:rsidRPr="002676B3" w:rsidRDefault="009311DE" w:rsidP="002676B3">
      <w:pPr>
        <w:pStyle w:val="References"/>
        <w:numPr>
          <w:ilvl w:val="0"/>
          <w:numId w:val="0"/>
        </w:numPr>
        <w:rPr>
          <w:sz w:val="20"/>
        </w:rPr>
      </w:pPr>
      <w:r>
        <w:rPr>
          <w:sz w:val="20"/>
        </w:rPr>
        <w:t xml:space="preserve">       </w:t>
      </w:r>
      <w:r w:rsidR="002676B3" w:rsidRPr="005C1E71">
        <w:rPr>
          <w:sz w:val="20"/>
        </w:rPr>
        <w:t xml:space="preserve">We would like to thank </w:t>
      </w:r>
      <w:proofErr w:type="spellStart"/>
      <w:r w:rsidR="002676B3" w:rsidRPr="005C1E71">
        <w:rPr>
          <w:sz w:val="20"/>
        </w:rPr>
        <w:t>HackPrinceton</w:t>
      </w:r>
      <w:proofErr w:type="spellEnd"/>
      <w:r w:rsidR="002676B3" w:rsidRPr="005C1E71">
        <w:rPr>
          <w:sz w:val="20"/>
        </w:rPr>
        <w:t xml:space="preserve"> for giving us the</w:t>
      </w:r>
      <w:r w:rsidR="002676B3">
        <w:rPr>
          <w:sz w:val="20"/>
        </w:rPr>
        <w:t xml:space="preserve"> </w:t>
      </w:r>
      <w:r w:rsidR="002676B3" w:rsidRPr="005C1E71">
        <w:rPr>
          <w:sz w:val="20"/>
        </w:rPr>
        <w:t>resources to buil</w:t>
      </w:r>
      <w:r>
        <w:rPr>
          <w:sz w:val="20"/>
        </w:rPr>
        <w:t xml:space="preserve">d </w:t>
      </w:r>
      <w:r w:rsidRPr="005C1E71">
        <w:rPr>
          <w:sz w:val="20"/>
        </w:rPr>
        <w:t>Omega</w:t>
      </w:r>
      <w:r w:rsidRPr="005C1E71">
        <w:rPr>
          <w:sz w:val="20"/>
          <w:vertAlign w:val="superscript"/>
        </w:rPr>
        <w:t>3</w:t>
      </w:r>
      <w:r w:rsidR="002676B3" w:rsidRPr="005C1E71">
        <w:rPr>
          <w:sz w:val="20"/>
        </w:rPr>
        <w:t xml:space="preserve">. We would also like to thank 1517 </w:t>
      </w:r>
      <w:r>
        <w:rPr>
          <w:sz w:val="20"/>
        </w:rPr>
        <w:t xml:space="preserve">Fund </w:t>
      </w:r>
      <w:r w:rsidR="002676B3" w:rsidRPr="005C1E71">
        <w:rPr>
          <w:sz w:val="20"/>
        </w:rPr>
        <w:t>for providing us financial support that has been invaluable to the continuation and development of Omega</w:t>
      </w:r>
      <w:r w:rsidR="002676B3" w:rsidRPr="005C1E71">
        <w:rPr>
          <w:sz w:val="20"/>
          <w:vertAlign w:val="superscript"/>
        </w:rPr>
        <w:t>3</w:t>
      </w:r>
      <w:r w:rsidR="002676B3" w:rsidRPr="005C1E71">
        <w:rPr>
          <w:sz w:val="20"/>
        </w:rPr>
        <w:t>.</w:t>
      </w:r>
      <w:r>
        <w:rPr>
          <w:sz w:val="20"/>
        </w:rPr>
        <w:t xml:space="preserve"> </w:t>
      </w:r>
    </w:p>
    <w:p w14:paraId="53EFFE6D" w14:textId="77777777" w:rsidR="0045084B" w:rsidRPr="00715BE8" w:rsidRDefault="00841B19" w:rsidP="00A451CA">
      <w:pPr>
        <w:pStyle w:val="SectionHeading"/>
        <w:outlineLvl w:val="0"/>
      </w:pPr>
      <w:r w:rsidRPr="00715BE8">
        <w:t>References</w:t>
      </w:r>
    </w:p>
    <w:p w14:paraId="618DB916" w14:textId="61388E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[1]  </w:t>
      </w:r>
      <w:r w:rsidR="003000F5">
        <w:rPr>
          <w:sz w:val="16"/>
          <w:szCs w:val="22"/>
          <w:lang w:eastAsia="zh-CN"/>
        </w:rPr>
        <w:t xml:space="preserve">  </w:t>
      </w:r>
      <w:r w:rsidRPr="00DE1D59">
        <w:rPr>
          <w:sz w:val="16"/>
          <w:szCs w:val="22"/>
          <w:lang w:eastAsia="zh-CN"/>
        </w:rPr>
        <w:t>Mitchell,</w:t>
      </w:r>
      <w:r w:rsidR="003000F5">
        <w:rPr>
          <w:sz w:val="16"/>
          <w:szCs w:val="22"/>
          <w:lang w:eastAsia="zh-CN"/>
        </w:rPr>
        <w:t xml:space="preserve"> Tom M. </w:t>
      </w:r>
      <w:r w:rsidRPr="00DE1D59">
        <w:rPr>
          <w:sz w:val="16"/>
          <w:szCs w:val="22"/>
          <w:lang w:eastAsia="zh-CN"/>
        </w:rPr>
        <w:t>Machine Learning. McGraw-Hill, 1997.</w:t>
      </w:r>
    </w:p>
    <w:p w14:paraId="18D332FD" w14:textId="6076C553"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[2]  </w:t>
      </w:r>
      <w:r w:rsidR="003000F5">
        <w:rPr>
          <w:sz w:val="16"/>
          <w:szCs w:val="22"/>
          <w:lang w:eastAsia="zh-CN"/>
        </w:rPr>
        <w:t xml:space="preserve">  </w:t>
      </w:r>
      <w:r w:rsidRPr="00DE1D59">
        <w:rPr>
          <w:sz w:val="16"/>
          <w:szCs w:val="22"/>
          <w:lang w:eastAsia="zh-CN"/>
        </w:rPr>
        <w:t xml:space="preserve">Bridge, </w:t>
      </w:r>
      <w:r w:rsidR="003000F5">
        <w:rPr>
          <w:sz w:val="16"/>
          <w:szCs w:val="22"/>
          <w:lang w:eastAsia="zh-CN"/>
        </w:rPr>
        <w:t>James P.,</w:t>
      </w:r>
      <w:r w:rsidRPr="00DE1D59">
        <w:rPr>
          <w:sz w:val="16"/>
          <w:szCs w:val="22"/>
          <w:lang w:eastAsia="zh-CN"/>
        </w:rPr>
        <w:t xml:space="preserve"> Holden,</w:t>
      </w:r>
      <w:r w:rsidR="003000F5">
        <w:rPr>
          <w:sz w:val="16"/>
          <w:szCs w:val="22"/>
          <w:lang w:eastAsia="zh-CN"/>
        </w:rPr>
        <w:t xml:space="preserve"> Sean B.</w:t>
      </w:r>
      <w:r w:rsidRPr="00DE1D59">
        <w:rPr>
          <w:sz w:val="16"/>
          <w:szCs w:val="22"/>
          <w:lang w:eastAsia="zh-CN"/>
        </w:rPr>
        <w:t xml:space="preserve">  </w:t>
      </w:r>
      <w:proofErr w:type="gramStart"/>
      <w:r w:rsidRPr="00DE1D59">
        <w:rPr>
          <w:sz w:val="16"/>
          <w:szCs w:val="22"/>
          <w:lang w:eastAsia="zh-CN"/>
        </w:rPr>
        <w:t>and  Paulson</w:t>
      </w:r>
      <w:proofErr w:type="gramEnd"/>
      <w:r w:rsidR="003000F5">
        <w:rPr>
          <w:sz w:val="16"/>
          <w:szCs w:val="22"/>
          <w:lang w:eastAsia="zh-CN"/>
        </w:rPr>
        <w:t>, Lawrence C,  “Machine learning</w:t>
      </w:r>
      <w:r w:rsidRPr="00DE1D59">
        <w:rPr>
          <w:sz w:val="16"/>
          <w:szCs w:val="22"/>
          <w:lang w:eastAsia="zh-CN"/>
        </w:rPr>
        <w:t xml:space="preserve"> for</w:t>
      </w:r>
      <w:r w:rsidR="003000F5">
        <w:rPr>
          <w:sz w:val="16"/>
          <w:szCs w:val="22"/>
          <w:lang w:eastAsia="zh-CN"/>
        </w:rPr>
        <w:t xml:space="preserve"> </w:t>
      </w:r>
      <w:r w:rsidRPr="00DE1D59">
        <w:rPr>
          <w:sz w:val="16"/>
          <w:szCs w:val="22"/>
          <w:lang w:eastAsia="zh-CN"/>
        </w:rPr>
        <w:t xml:space="preserve">first-order theorem </w:t>
      </w:r>
      <w:proofErr w:type="spellStart"/>
      <w:r w:rsidRPr="00DE1D59">
        <w:rPr>
          <w:sz w:val="16"/>
          <w:szCs w:val="22"/>
          <w:lang w:eastAsia="zh-CN"/>
        </w:rPr>
        <w:t>proving,”Journal</w:t>
      </w:r>
      <w:proofErr w:type="spellEnd"/>
      <w:r w:rsidRPr="00DE1D59">
        <w:rPr>
          <w:sz w:val="16"/>
          <w:szCs w:val="22"/>
          <w:lang w:eastAsia="zh-CN"/>
        </w:rPr>
        <w:t xml:space="preserve"> of Automated Reasoning, vol. 53,pp. 141–172, Aug 2014.</w:t>
      </w:r>
    </w:p>
    <w:p w14:paraId="3BB60EC4" w14:textId="77FA00C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[3]  </w:t>
      </w:r>
      <w:r w:rsidR="003000F5">
        <w:rPr>
          <w:sz w:val="16"/>
          <w:szCs w:val="22"/>
          <w:lang w:eastAsia="zh-CN"/>
        </w:rPr>
        <w:t xml:space="preserve">  </w:t>
      </w:r>
      <w:proofErr w:type="spellStart"/>
      <w:r w:rsidRPr="00DE1D59">
        <w:rPr>
          <w:sz w:val="16"/>
          <w:szCs w:val="22"/>
          <w:lang w:eastAsia="zh-CN"/>
        </w:rPr>
        <w:t>Sarikaya</w:t>
      </w:r>
      <w:proofErr w:type="spellEnd"/>
      <w:r w:rsidRPr="00DE1D59">
        <w:rPr>
          <w:sz w:val="16"/>
          <w:szCs w:val="22"/>
          <w:lang w:eastAsia="zh-CN"/>
        </w:rPr>
        <w:t>,</w:t>
      </w:r>
      <w:r w:rsidR="003000F5">
        <w:rPr>
          <w:sz w:val="16"/>
          <w:szCs w:val="22"/>
          <w:lang w:eastAsia="zh-CN"/>
        </w:rPr>
        <w:t xml:space="preserve"> </w:t>
      </w:r>
      <w:proofErr w:type="spellStart"/>
      <w:proofErr w:type="gramStart"/>
      <w:r w:rsidR="003000F5">
        <w:rPr>
          <w:sz w:val="16"/>
          <w:szCs w:val="22"/>
          <w:lang w:eastAsia="zh-CN"/>
        </w:rPr>
        <w:t>Ruhi</w:t>
      </w:r>
      <w:proofErr w:type="spellEnd"/>
      <w:r w:rsidR="003000F5">
        <w:rPr>
          <w:sz w:val="16"/>
          <w:szCs w:val="22"/>
          <w:lang w:eastAsia="zh-CN"/>
        </w:rPr>
        <w:t>,</w:t>
      </w:r>
      <w:r w:rsidRPr="00DE1D59">
        <w:rPr>
          <w:sz w:val="16"/>
          <w:szCs w:val="22"/>
          <w:lang w:eastAsia="zh-CN"/>
        </w:rPr>
        <w:t xml:space="preserve">  Hinton</w:t>
      </w:r>
      <w:proofErr w:type="gramEnd"/>
      <w:r w:rsidRPr="00DE1D59">
        <w:rPr>
          <w:sz w:val="16"/>
          <w:szCs w:val="22"/>
          <w:lang w:eastAsia="zh-CN"/>
        </w:rPr>
        <w:t>,</w:t>
      </w:r>
      <w:r w:rsidR="003000F5">
        <w:rPr>
          <w:sz w:val="16"/>
          <w:szCs w:val="22"/>
          <w:lang w:eastAsia="zh-CN"/>
        </w:rPr>
        <w:t xml:space="preserve"> Geoffrey E.  and </w:t>
      </w:r>
      <w:proofErr w:type="spellStart"/>
      <w:r w:rsidRPr="00DE1D59">
        <w:rPr>
          <w:sz w:val="16"/>
          <w:szCs w:val="22"/>
          <w:lang w:eastAsia="zh-CN"/>
        </w:rPr>
        <w:t>Deoras</w:t>
      </w:r>
      <w:proofErr w:type="spellEnd"/>
      <w:r w:rsidR="003000F5">
        <w:rPr>
          <w:sz w:val="16"/>
          <w:szCs w:val="22"/>
          <w:lang w:eastAsia="zh-CN"/>
        </w:rPr>
        <w:t>, Anoop.</w:t>
      </w:r>
      <w:r w:rsidRPr="00DE1D59">
        <w:rPr>
          <w:sz w:val="16"/>
          <w:szCs w:val="22"/>
          <w:lang w:eastAsia="zh-CN"/>
        </w:rPr>
        <w:t xml:space="preserve">  “Application of deep belief</w:t>
      </w:r>
      <w:r w:rsidR="003000F5">
        <w:rPr>
          <w:sz w:val="16"/>
          <w:szCs w:val="22"/>
          <w:lang w:eastAsia="zh-CN"/>
        </w:rPr>
        <w:t xml:space="preserve"> </w:t>
      </w:r>
      <w:r w:rsidRPr="00DE1D59">
        <w:rPr>
          <w:sz w:val="16"/>
          <w:szCs w:val="22"/>
          <w:lang w:eastAsia="zh-CN"/>
        </w:rPr>
        <w:t>networks for natural language understanding,”</w:t>
      </w:r>
      <w:r w:rsidR="003000F5">
        <w:rPr>
          <w:sz w:val="16"/>
          <w:szCs w:val="22"/>
          <w:lang w:eastAsia="zh-CN"/>
        </w:rPr>
        <w:t xml:space="preserve"> </w:t>
      </w:r>
      <w:r w:rsidRPr="00DE1D59">
        <w:rPr>
          <w:sz w:val="16"/>
          <w:szCs w:val="22"/>
          <w:lang w:eastAsia="zh-CN"/>
        </w:rPr>
        <w:t>IEEE/ACM Trans. Audio,</w:t>
      </w:r>
      <w:r w:rsidR="003000F5">
        <w:rPr>
          <w:sz w:val="16"/>
          <w:szCs w:val="22"/>
          <w:lang w:eastAsia="zh-CN"/>
        </w:rPr>
        <w:t xml:space="preserve"> </w:t>
      </w:r>
      <w:r w:rsidRPr="00DE1D59">
        <w:rPr>
          <w:sz w:val="16"/>
          <w:szCs w:val="22"/>
          <w:lang w:eastAsia="zh-CN"/>
        </w:rPr>
        <w:t>Speech and Lang. Proc., vol. 22, pp. 778–784, Apr. 2014.</w:t>
      </w:r>
    </w:p>
    <w:p w14:paraId="783F4064" w14:textId="093C826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[4]  </w:t>
      </w:r>
      <w:r w:rsidR="003000F5">
        <w:rPr>
          <w:sz w:val="16"/>
          <w:szCs w:val="22"/>
          <w:lang w:eastAsia="zh-CN"/>
        </w:rPr>
        <w:t xml:space="preserve">  </w:t>
      </w:r>
      <w:proofErr w:type="spellStart"/>
      <w:r w:rsidRPr="00DE1D59">
        <w:rPr>
          <w:sz w:val="16"/>
          <w:szCs w:val="22"/>
          <w:lang w:eastAsia="zh-CN"/>
        </w:rPr>
        <w:t>Ciregan</w:t>
      </w:r>
      <w:proofErr w:type="spellEnd"/>
      <w:r w:rsidRPr="00DE1D59">
        <w:rPr>
          <w:sz w:val="16"/>
          <w:szCs w:val="22"/>
          <w:lang w:eastAsia="zh-CN"/>
        </w:rPr>
        <w:t>,</w:t>
      </w:r>
      <w:r w:rsidR="003000F5">
        <w:rPr>
          <w:sz w:val="16"/>
          <w:szCs w:val="22"/>
          <w:lang w:eastAsia="zh-CN"/>
        </w:rPr>
        <w:t xml:space="preserve"> Dan, </w:t>
      </w:r>
      <w:r w:rsidRPr="00DE1D59">
        <w:rPr>
          <w:sz w:val="16"/>
          <w:szCs w:val="22"/>
          <w:lang w:eastAsia="zh-CN"/>
        </w:rPr>
        <w:t>Meier,</w:t>
      </w:r>
      <w:r w:rsidR="003000F5">
        <w:rPr>
          <w:sz w:val="16"/>
          <w:szCs w:val="22"/>
          <w:lang w:eastAsia="zh-CN"/>
        </w:rPr>
        <w:t xml:space="preserve"> </w:t>
      </w:r>
      <w:proofErr w:type="spellStart"/>
      <w:r w:rsidR="003000F5">
        <w:rPr>
          <w:sz w:val="16"/>
          <w:szCs w:val="22"/>
          <w:lang w:eastAsia="zh-CN"/>
        </w:rPr>
        <w:t>Ueli</w:t>
      </w:r>
      <w:proofErr w:type="spellEnd"/>
      <w:r w:rsidR="003000F5">
        <w:rPr>
          <w:sz w:val="16"/>
          <w:szCs w:val="22"/>
          <w:lang w:eastAsia="zh-CN"/>
        </w:rPr>
        <w:t xml:space="preserve"> and </w:t>
      </w:r>
      <w:proofErr w:type="spellStart"/>
      <w:r w:rsidRPr="00DE1D59">
        <w:rPr>
          <w:sz w:val="16"/>
          <w:szCs w:val="22"/>
          <w:lang w:eastAsia="zh-CN"/>
        </w:rPr>
        <w:t>Schmidhuber</w:t>
      </w:r>
      <w:proofErr w:type="spellEnd"/>
      <w:r w:rsidR="003000F5">
        <w:rPr>
          <w:sz w:val="16"/>
          <w:szCs w:val="22"/>
          <w:lang w:eastAsia="zh-CN"/>
        </w:rPr>
        <w:t>, Juergen.</w:t>
      </w:r>
      <w:r w:rsidRPr="00DE1D59">
        <w:rPr>
          <w:sz w:val="16"/>
          <w:szCs w:val="22"/>
          <w:lang w:eastAsia="zh-CN"/>
        </w:rPr>
        <w:t xml:space="preserve"> “Multi-column deep neural</w:t>
      </w:r>
      <w:r w:rsidR="003000F5">
        <w:rPr>
          <w:sz w:val="16"/>
          <w:szCs w:val="22"/>
          <w:lang w:eastAsia="zh-CN"/>
        </w:rPr>
        <w:t xml:space="preserve"> </w:t>
      </w:r>
      <w:r w:rsidRPr="00DE1D59">
        <w:rPr>
          <w:sz w:val="16"/>
          <w:szCs w:val="22"/>
          <w:lang w:eastAsia="zh-CN"/>
        </w:rPr>
        <w:t>networks for image classification</w:t>
      </w:r>
      <w:proofErr w:type="gramStart"/>
      <w:r w:rsidRPr="00DE1D59">
        <w:rPr>
          <w:sz w:val="16"/>
          <w:szCs w:val="22"/>
          <w:lang w:eastAsia="zh-CN"/>
        </w:rPr>
        <w:t>,”  in</w:t>
      </w:r>
      <w:proofErr w:type="gramEnd"/>
      <w:r w:rsidR="003000F5">
        <w:rPr>
          <w:sz w:val="16"/>
          <w:szCs w:val="22"/>
          <w:lang w:eastAsia="zh-CN"/>
        </w:rPr>
        <w:t xml:space="preserve"> </w:t>
      </w:r>
      <w:r w:rsidRPr="00DE1D59">
        <w:rPr>
          <w:sz w:val="16"/>
          <w:szCs w:val="22"/>
          <w:lang w:eastAsia="zh-CN"/>
        </w:rPr>
        <w:t>2012 IEEE Confe</w:t>
      </w:r>
      <w:r w:rsidR="003000F5">
        <w:rPr>
          <w:sz w:val="16"/>
          <w:szCs w:val="22"/>
          <w:lang w:eastAsia="zh-CN"/>
        </w:rPr>
        <w:t>rence on Com</w:t>
      </w:r>
      <w:r w:rsidRPr="00DE1D59">
        <w:rPr>
          <w:sz w:val="16"/>
          <w:szCs w:val="22"/>
          <w:lang w:eastAsia="zh-CN"/>
        </w:rPr>
        <w:t>puter Vision and Pattern Recognition, pp. 3642–3649, June 2012.</w:t>
      </w:r>
    </w:p>
    <w:p w14:paraId="77D0BCD2" w14:textId="6ED7BDF2"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[5]  </w:t>
      </w:r>
      <w:r w:rsidR="003000F5">
        <w:rPr>
          <w:sz w:val="16"/>
          <w:szCs w:val="22"/>
          <w:lang w:eastAsia="zh-CN"/>
        </w:rPr>
        <w:t xml:space="preserve">  </w:t>
      </w:r>
      <w:proofErr w:type="spellStart"/>
      <w:r w:rsidRPr="00DE1D59">
        <w:rPr>
          <w:sz w:val="16"/>
          <w:szCs w:val="22"/>
          <w:lang w:eastAsia="zh-CN"/>
        </w:rPr>
        <w:t>Krizhevsky</w:t>
      </w:r>
      <w:proofErr w:type="spellEnd"/>
      <w:r w:rsidRPr="00DE1D59">
        <w:rPr>
          <w:sz w:val="16"/>
          <w:szCs w:val="22"/>
          <w:lang w:eastAsia="zh-CN"/>
        </w:rPr>
        <w:t>,</w:t>
      </w:r>
      <w:r w:rsidR="003000F5">
        <w:rPr>
          <w:sz w:val="16"/>
          <w:szCs w:val="22"/>
          <w:lang w:eastAsia="zh-CN"/>
        </w:rPr>
        <w:t xml:space="preserve"> </w:t>
      </w:r>
      <w:proofErr w:type="gramStart"/>
      <w:r w:rsidR="003000F5">
        <w:rPr>
          <w:sz w:val="16"/>
          <w:szCs w:val="22"/>
          <w:lang w:eastAsia="zh-CN"/>
        </w:rPr>
        <w:t xml:space="preserve">Alex,  </w:t>
      </w:r>
      <w:proofErr w:type="spellStart"/>
      <w:r w:rsidRPr="00DE1D59">
        <w:rPr>
          <w:sz w:val="16"/>
          <w:szCs w:val="22"/>
          <w:lang w:eastAsia="zh-CN"/>
        </w:rPr>
        <w:t>Sutskever</w:t>
      </w:r>
      <w:proofErr w:type="spellEnd"/>
      <w:proofErr w:type="gramEnd"/>
      <w:r w:rsidR="003000F5">
        <w:rPr>
          <w:sz w:val="16"/>
          <w:szCs w:val="22"/>
          <w:lang w:eastAsia="zh-CN"/>
        </w:rPr>
        <w:t xml:space="preserve">, Ilya and </w:t>
      </w:r>
      <w:r w:rsidRPr="00DE1D59">
        <w:rPr>
          <w:sz w:val="16"/>
          <w:szCs w:val="22"/>
          <w:lang w:eastAsia="zh-CN"/>
        </w:rPr>
        <w:t>Hinton</w:t>
      </w:r>
      <w:r w:rsidR="003000F5">
        <w:rPr>
          <w:sz w:val="16"/>
          <w:szCs w:val="22"/>
          <w:lang w:eastAsia="zh-CN"/>
        </w:rPr>
        <w:t>, Geoffrey E.  “</w:t>
      </w:r>
      <w:proofErr w:type="spellStart"/>
      <w:r w:rsidR="003000F5">
        <w:rPr>
          <w:sz w:val="16"/>
          <w:szCs w:val="22"/>
          <w:lang w:eastAsia="zh-CN"/>
        </w:rPr>
        <w:t>Imagenet</w:t>
      </w:r>
      <w:proofErr w:type="spellEnd"/>
      <w:r w:rsidR="003000F5">
        <w:rPr>
          <w:sz w:val="16"/>
          <w:szCs w:val="22"/>
          <w:lang w:eastAsia="zh-CN"/>
        </w:rPr>
        <w:t xml:space="preserve"> classifica</w:t>
      </w:r>
      <w:r w:rsidRPr="00DE1D59">
        <w:rPr>
          <w:sz w:val="16"/>
          <w:szCs w:val="22"/>
          <w:lang w:eastAsia="zh-CN"/>
        </w:rPr>
        <w:t>tion with deep convolutional neural networks</w:t>
      </w:r>
      <w:proofErr w:type="gramStart"/>
      <w:r w:rsidRPr="00DE1D59">
        <w:rPr>
          <w:sz w:val="16"/>
          <w:szCs w:val="22"/>
          <w:lang w:eastAsia="zh-CN"/>
        </w:rPr>
        <w:t>,”</w:t>
      </w:r>
      <w:proofErr w:type="spellStart"/>
      <w:r w:rsidRPr="00DE1D59">
        <w:rPr>
          <w:sz w:val="16"/>
          <w:szCs w:val="22"/>
          <w:lang w:eastAsia="zh-CN"/>
        </w:rPr>
        <w:t>Commun</w:t>
      </w:r>
      <w:proofErr w:type="spellEnd"/>
      <w:proofErr w:type="gramEnd"/>
      <w:r w:rsidRPr="00DE1D59">
        <w:rPr>
          <w:sz w:val="16"/>
          <w:szCs w:val="22"/>
          <w:lang w:eastAsia="zh-CN"/>
        </w:rPr>
        <w:t xml:space="preserve">. ACM, vol. </w:t>
      </w:r>
      <w:proofErr w:type="gramStart"/>
      <w:r w:rsidRPr="00DE1D59">
        <w:rPr>
          <w:sz w:val="16"/>
          <w:szCs w:val="22"/>
          <w:lang w:eastAsia="zh-CN"/>
        </w:rPr>
        <w:t>60,pp.</w:t>
      </w:r>
      <w:proofErr w:type="gramEnd"/>
      <w:r w:rsidRPr="00DE1D59">
        <w:rPr>
          <w:sz w:val="16"/>
          <w:szCs w:val="22"/>
          <w:lang w:eastAsia="zh-CN"/>
        </w:rPr>
        <w:t xml:space="preserve"> 84–90, May 2017.</w:t>
      </w:r>
    </w:p>
    <w:p w14:paraId="0722B7CD" w14:textId="2E557997"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[6]  </w:t>
      </w:r>
      <w:r w:rsidR="003000F5">
        <w:rPr>
          <w:sz w:val="16"/>
          <w:szCs w:val="22"/>
          <w:lang w:eastAsia="zh-CN"/>
        </w:rPr>
        <w:t xml:space="preserve">  </w:t>
      </w:r>
      <w:proofErr w:type="spellStart"/>
      <w:r w:rsidRPr="00DE1D59">
        <w:rPr>
          <w:sz w:val="16"/>
          <w:szCs w:val="22"/>
          <w:lang w:eastAsia="zh-CN"/>
        </w:rPr>
        <w:t>Wieczorek</w:t>
      </w:r>
      <w:proofErr w:type="spellEnd"/>
      <w:r w:rsidRPr="00DE1D59">
        <w:rPr>
          <w:sz w:val="16"/>
          <w:szCs w:val="22"/>
          <w:lang w:eastAsia="zh-CN"/>
        </w:rPr>
        <w:t>,</w:t>
      </w:r>
      <w:r w:rsidR="003000F5">
        <w:rPr>
          <w:sz w:val="16"/>
          <w:szCs w:val="22"/>
          <w:lang w:eastAsia="zh-CN"/>
        </w:rPr>
        <w:t xml:space="preserve"> Szymon, </w:t>
      </w:r>
      <w:proofErr w:type="spellStart"/>
      <w:r w:rsidRPr="00DE1D59">
        <w:rPr>
          <w:sz w:val="16"/>
          <w:szCs w:val="22"/>
          <w:lang w:eastAsia="zh-CN"/>
        </w:rPr>
        <w:t>Filipiak</w:t>
      </w:r>
      <w:proofErr w:type="spellEnd"/>
      <w:r w:rsidRPr="00DE1D59">
        <w:rPr>
          <w:sz w:val="16"/>
          <w:szCs w:val="22"/>
          <w:lang w:eastAsia="zh-CN"/>
        </w:rPr>
        <w:t>,</w:t>
      </w:r>
      <w:r w:rsidR="003000F5">
        <w:rPr>
          <w:sz w:val="16"/>
          <w:szCs w:val="22"/>
          <w:lang w:eastAsia="zh-CN"/>
        </w:rPr>
        <w:t xml:space="preserve"> Dominik and </w:t>
      </w:r>
      <w:proofErr w:type="spellStart"/>
      <w:r w:rsidRPr="00DE1D59">
        <w:rPr>
          <w:sz w:val="16"/>
          <w:szCs w:val="22"/>
          <w:lang w:eastAsia="zh-CN"/>
        </w:rPr>
        <w:t>Filipowska</w:t>
      </w:r>
      <w:proofErr w:type="spellEnd"/>
      <w:r w:rsidRPr="00DE1D59">
        <w:rPr>
          <w:sz w:val="16"/>
          <w:szCs w:val="22"/>
          <w:lang w:eastAsia="zh-CN"/>
        </w:rPr>
        <w:t>,</w:t>
      </w:r>
      <w:r w:rsidR="003000F5">
        <w:rPr>
          <w:sz w:val="16"/>
          <w:szCs w:val="22"/>
          <w:lang w:eastAsia="zh-CN"/>
        </w:rPr>
        <w:t xml:space="preserve"> </w:t>
      </w:r>
      <w:proofErr w:type="spellStart"/>
      <w:r w:rsidR="003000F5">
        <w:rPr>
          <w:sz w:val="16"/>
          <w:szCs w:val="22"/>
          <w:lang w:eastAsia="zh-CN"/>
        </w:rPr>
        <w:t>Agata</w:t>
      </w:r>
      <w:proofErr w:type="spellEnd"/>
      <w:r w:rsidR="003000F5">
        <w:rPr>
          <w:sz w:val="16"/>
          <w:szCs w:val="22"/>
          <w:lang w:eastAsia="zh-CN"/>
        </w:rPr>
        <w:t xml:space="preserve">.  “Semantic </w:t>
      </w:r>
      <w:r w:rsidRPr="00DE1D59">
        <w:rPr>
          <w:sz w:val="16"/>
          <w:szCs w:val="22"/>
          <w:lang w:eastAsia="zh-CN"/>
        </w:rPr>
        <w:t>image-based</w:t>
      </w:r>
      <w:r w:rsidR="003000F5">
        <w:rPr>
          <w:sz w:val="16"/>
          <w:szCs w:val="22"/>
          <w:lang w:eastAsia="zh-CN"/>
        </w:rPr>
        <w:t xml:space="preserve"> </w:t>
      </w:r>
      <w:r w:rsidRPr="00DE1D59">
        <w:rPr>
          <w:sz w:val="16"/>
          <w:szCs w:val="22"/>
          <w:lang w:eastAsia="zh-CN"/>
        </w:rPr>
        <w:t>profiling of users’ interests with neural networks,” 10 2018.</w:t>
      </w:r>
    </w:p>
    <w:p w14:paraId="30276A99" w14:textId="5E157B0A"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[7]  </w:t>
      </w:r>
      <w:r w:rsidR="003000F5">
        <w:rPr>
          <w:sz w:val="16"/>
          <w:szCs w:val="22"/>
          <w:lang w:eastAsia="zh-CN"/>
        </w:rPr>
        <w:t xml:space="preserve">  </w:t>
      </w:r>
      <w:r w:rsidRPr="00DE1D59">
        <w:rPr>
          <w:sz w:val="16"/>
          <w:szCs w:val="22"/>
          <w:lang w:eastAsia="zh-CN"/>
        </w:rPr>
        <w:t>X. Li and X. Wu, “Constructing long short-term memory based deep re-current neural networks for large vocabulary speech recognition</w:t>
      </w:r>
      <w:proofErr w:type="gramStart"/>
      <w:r w:rsidRPr="00DE1D59">
        <w:rPr>
          <w:sz w:val="16"/>
          <w:szCs w:val="22"/>
          <w:lang w:eastAsia="zh-CN"/>
        </w:rPr>
        <w:t>,”</w:t>
      </w:r>
      <w:proofErr w:type="spellStart"/>
      <w:r w:rsidRPr="00DE1D59">
        <w:rPr>
          <w:sz w:val="16"/>
          <w:szCs w:val="22"/>
          <w:lang w:eastAsia="zh-CN"/>
        </w:rPr>
        <w:t>CoRR</w:t>
      </w:r>
      <w:proofErr w:type="gramEnd"/>
      <w:r w:rsidRPr="00DE1D59">
        <w:rPr>
          <w:sz w:val="16"/>
          <w:szCs w:val="22"/>
          <w:lang w:eastAsia="zh-CN"/>
        </w:rPr>
        <w:t>,vol</w:t>
      </w:r>
      <w:proofErr w:type="spellEnd"/>
      <w:r w:rsidRPr="00DE1D59">
        <w:rPr>
          <w:sz w:val="16"/>
          <w:szCs w:val="22"/>
          <w:lang w:eastAsia="zh-CN"/>
        </w:rPr>
        <w:t>. abs/1410.4281, 2014.</w:t>
      </w:r>
    </w:p>
    <w:p w14:paraId="42200555" w14:textId="1209617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[8]  </w:t>
      </w:r>
      <w:r w:rsidR="003000F5">
        <w:rPr>
          <w:sz w:val="16"/>
          <w:szCs w:val="22"/>
          <w:lang w:eastAsia="zh-CN"/>
        </w:rPr>
        <w:t xml:space="preserve">  </w:t>
      </w:r>
      <w:proofErr w:type="spellStart"/>
      <w:r w:rsidRPr="00DE1D59">
        <w:rPr>
          <w:sz w:val="16"/>
          <w:szCs w:val="22"/>
          <w:lang w:eastAsia="zh-CN"/>
        </w:rPr>
        <w:t>Olah</w:t>
      </w:r>
      <w:proofErr w:type="spellEnd"/>
      <w:r w:rsidRPr="00DE1D59">
        <w:rPr>
          <w:sz w:val="16"/>
          <w:szCs w:val="22"/>
          <w:lang w:eastAsia="zh-CN"/>
        </w:rPr>
        <w:t>,</w:t>
      </w:r>
      <w:r w:rsidR="003000F5">
        <w:rPr>
          <w:sz w:val="16"/>
          <w:szCs w:val="22"/>
          <w:lang w:eastAsia="zh-CN"/>
        </w:rPr>
        <w:t xml:space="preserve"> Christopher. “Neural networks, manifolds, </w:t>
      </w:r>
      <w:r w:rsidRPr="00DE1D59">
        <w:rPr>
          <w:sz w:val="16"/>
          <w:szCs w:val="22"/>
          <w:lang w:eastAsia="zh-CN"/>
        </w:rPr>
        <w:t>and   topology</w:t>
      </w:r>
      <w:proofErr w:type="gramStart"/>
      <w:r w:rsidRPr="00DE1D59">
        <w:rPr>
          <w:sz w:val="16"/>
          <w:szCs w:val="22"/>
          <w:lang w:eastAsia="zh-CN"/>
        </w:rPr>
        <w:t>.”https://colah.github.io/posts/2014-03-NN-Manifolds-Topology/</w:t>
      </w:r>
      <w:proofErr w:type="gramEnd"/>
      <w:r w:rsidRPr="00DE1D59">
        <w:rPr>
          <w:sz w:val="16"/>
          <w:szCs w:val="22"/>
          <w:lang w:eastAsia="zh-CN"/>
        </w:rPr>
        <w:t>. Accessed: 2018-12-24.</w:t>
      </w:r>
    </w:p>
    <w:p w14:paraId="0A16C950" w14:textId="0CEC9C46" w:rsidR="008D276C" w:rsidRDefault="00DE1D59" w:rsidP="000B3C23">
      <w:pPr>
        <w:autoSpaceDE w:val="0"/>
        <w:autoSpaceDN w:val="0"/>
        <w:adjustRightInd w:val="0"/>
        <w:ind w:left="360" w:hanging="360"/>
        <w:rPr>
          <w:sz w:val="16"/>
          <w:szCs w:val="22"/>
          <w:lang w:eastAsia="zh-CN"/>
        </w:rPr>
      </w:pPr>
      <w:r w:rsidRPr="00DE1D59">
        <w:rPr>
          <w:sz w:val="16"/>
          <w:szCs w:val="22"/>
          <w:lang w:eastAsia="zh-CN"/>
        </w:rPr>
        <w:t xml:space="preserve">[9]  </w:t>
      </w:r>
      <w:r w:rsidR="003000F5">
        <w:rPr>
          <w:sz w:val="16"/>
          <w:szCs w:val="22"/>
          <w:lang w:eastAsia="zh-CN"/>
        </w:rPr>
        <w:t xml:space="preserve">  </w:t>
      </w:r>
      <w:proofErr w:type="spellStart"/>
      <w:r w:rsidRPr="00DE1D59">
        <w:rPr>
          <w:sz w:val="16"/>
          <w:szCs w:val="22"/>
          <w:lang w:eastAsia="zh-CN"/>
        </w:rPr>
        <w:t>Tensorflow</w:t>
      </w:r>
      <w:proofErr w:type="spellEnd"/>
      <w:r w:rsidRPr="00DE1D59">
        <w:rPr>
          <w:sz w:val="16"/>
          <w:szCs w:val="22"/>
          <w:lang w:eastAsia="zh-CN"/>
        </w:rPr>
        <w:t>, “A neural network playground.”</w:t>
      </w:r>
      <w:r w:rsidR="003000F5">
        <w:rPr>
          <w:sz w:val="16"/>
          <w:szCs w:val="22"/>
          <w:lang w:eastAsia="zh-CN"/>
        </w:rPr>
        <w:t xml:space="preserve"> </w:t>
      </w:r>
      <w:r w:rsidRPr="00DE1D59">
        <w:rPr>
          <w:sz w:val="16"/>
          <w:szCs w:val="22"/>
          <w:lang w:eastAsia="zh-CN"/>
        </w:rPr>
        <w:t>http://playground.tensorflow.org/. Accessed: 2018-12-24.</w:t>
      </w:r>
    </w:p>
    <w:p w14:paraId="518B0BED" w14:textId="71725FB3" w:rsidR="008D276C" w:rsidRDefault="003000F5" w:rsidP="000B3C23">
      <w:pPr>
        <w:autoSpaceDE w:val="0"/>
        <w:autoSpaceDN w:val="0"/>
        <w:adjustRightInd w:val="0"/>
        <w:ind w:left="360" w:hanging="360"/>
        <w:rPr>
          <w:sz w:val="16"/>
          <w:szCs w:val="22"/>
          <w:lang w:eastAsia="zh-CN"/>
        </w:rPr>
      </w:pPr>
      <w:r>
        <w:rPr>
          <w:sz w:val="16"/>
          <w:szCs w:val="22"/>
          <w:lang w:eastAsia="zh-CN"/>
        </w:rPr>
        <w:t>[10</w:t>
      </w:r>
      <w:proofErr w:type="gramStart"/>
      <w:r>
        <w:rPr>
          <w:sz w:val="16"/>
          <w:szCs w:val="22"/>
          <w:lang w:eastAsia="zh-CN"/>
        </w:rPr>
        <w:t xml:space="preserve">]  </w:t>
      </w:r>
      <w:proofErr w:type="spellStart"/>
      <w:r w:rsidR="00DE1D59" w:rsidRPr="00DE1D59">
        <w:rPr>
          <w:sz w:val="16"/>
          <w:szCs w:val="22"/>
          <w:lang w:eastAsia="zh-CN"/>
        </w:rPr>
        <w:t>Yosinski</w:t>
      </w:r>
      <w:proofErr w:type="spellEnd"/>
      <w:proofErr w:type="gramEnd"/>
      <w:r>
        <w:rPr>
          <w:sz w:val="16"/>
          <w:szCs w:val="22"/>
          <w:lang w:eastAsia="zh-CN"/>
        </w:rPr>
        <w:t xml:space="preserve">, Jason, </w:t>
      </w:r>
      <w:r w:rsidR="00DE1D59" w:rsidRPr="00DE1D59">
        <w:rPr>
          <w:sz w:val="16"/>
          <w:szCs w:val="22"/>
          <w:lang w:eastAsia="zh-CN"/>
        </w:rPr>
        <w:t>Clune,</w:t>
      </w:r>
      <w:r>
        <w:rPr>
          <w:sz w:val="16"/>
          <w:szCs w:val="22"/>
          <w:lang w:eastAsia="zh-CN"/>
        </w:rPr>
        <w:t xml:space="preserve"> Jeff, </w:t>
      </w:r>
      <w:r w:rsidR="00DE1D59" w:rsidRPr="00DE1D59">
        <w:rPr>
          <w:sz w:val="16"/>
          <w:szCs w:val="22"/>
          <w:lang w:eastAsia="zh-CN"/>
        </w:rPr>
        <w:t>Nguyen</w:t>
      </w:r>
      <w:r>
        <w:rPr>
          <w:sz w:val="16"/>
          <w:szCs w:val="22"/>
          <w:lang w:eastAsia="zh-CN"/>
        </w:rPr>
        <w:t>, Anh</w:t>
      </w:r>
      <w:r w:rsidR="00DE1D59" w:rsidRPr="00DE1D59">
        <w:rPr>
          <w:sz w:val="16"/>
          <w:szCs w:val="22"/>
          <w:lang w:eastAsia="zh-CN"/>
        </w:rPr>
        <w:t>,</w:t>
      </w:r>
      <w:r>
        <w:rPr>
          <w:sz w:val="16"/>
          <w:szCs w:val="22"/>
          <w:lang w:eastAsia="zh-CN"/>
        </w:rPr>
        <w:t xml:space="preserve"> et al.</w:t>
      </w:r>
      <w:r w:rsidR="00DE1D59" w:rsidRPr="00DE1D59">
        <w:rPr>
          <w:sz w:val="16"/>
          <w:szCs w:val="22"/>
          <w:lang w:eastAsia="zh-CN"/>
        </w:rPr>
        <w:t xml:space="preserve"> “Understand-</w:t>
      </w:r>
      <w:proofErr w:type="spellStart"/>
      <w:r w:rsidR="00DE1D59" w:rsidRPr="00DE1D59">
        <w:rPr>
          <w:sz w:val="16"/>
          <w:szCs w:val="22"/>
          <w:lang w:eastAsia="zh-CN"/>
        </w:rPr>
        <w:t>ing</w:t>
      </w:r>
      <w:proofErr w:type="spellEnd"/>
      <w:r w:rsidR="00DE1D59" w:rsidRPr="00DE1D59">
        <w:rPr>
          <w:sz w:val="16"/>
          <w:szCs w:val="22"/>
          <w:lang w:eastAsia="zh-CN"/>
        </w:rPr>
        <w:t xml:space="preserve"> neural networks through deep visualization.”</w:t>
      </w:r>
      <w:r>
        <w:rPr>
          <w:sz w:val="16"/>
          <w:szCs w:val="22"/>
          <w:lang w:eastAsia="zh-CN"/>
        </w:rPr>
        <w:t xml:space="preserve"> </w:t>
      </w:r>
      <w:r w:rsidR="00DE1D59" w:rsidRPr="00DE1D59">
        <w:rPr>
          <w:sz w:val="16"/>
          <w:szCs w:val="22"/>
          <w:lang w:eastAsia="zh-CN"/>
        </w:rPr>
        <w:t>http://yosinski.com/deepvis. Accessed: 2018-12-24.</w:t>
      </w:r>
    </w:p>
    <w:p w14:paraId="0D28A5DC" w14:textId="56835EB6" w:rsidR="008D276C" w:rsidRDefault="003000F5" w:rsidP="000B3C23">
      <w:pPr>
        <w:autoSpaceDE w:val="0"/>
        <w:autoSpaceDN w:val="0"/>
        <w:adjustRightInd w:val="0"/>
        <w:ind w:left="360" w:hanging="360"/>
        <w:rPr>
          <w:sz w:val="16"/>
          <w:szCs w:val="22"/>
          <w:lang w:eastAsia="zh-CN"/>
        </w:rPr>
      </w:pPr>
      <w:r>
        <w:rPr>
          <w:sz w:val="16"/>
          <w:szCs w:val="22"/>
          <w:lang w:eastAsia="zh-CN"/>
        </w:rPr>
        <w:t>[11</w:t>
      </w:r>
      <w:proofErr w:type="gramStart"/>
      <w:r>
        <w:rPr>
          <w:sz w:val="16"/>
          <w:szCs w:val="22"/>
          <w:lang w:eastAsia="zh-CN"/>
        </w:rPr>
        <w:t xml:space="preserve">]  </w:t>
      </w:r>
      <w:r w:rsidR="00DE1D59" w:rsidRPr="00DE1D59">
        <w:rPr>
          <w:sz w:val="16"/>
          <w:szCs w:val="22"/>
          <w:lang w:eastAsia="zh-CN"/>
        </w:rPr>
        <w:t>Bolton</w:t>
      </w:r>
      <w:proofErr w:type="gramEnd"/>
      <w:r>
        <w:rPr>
          <w:sz w:val="16"/>
          <w:szCs w:val="22"/>
          <w:lang w:eastAsia="zh-CN"/>
        </w:rPr>
        <w:t xml:space="preserve">, Kris. </w:t>
      </w:r>
      <w:r w:rsidR="00DE1D59" w:rsidRPr="00DE1D59">
        <w:rPr>
          <w:sz w:val="16"/>
          <w:szCs w:val="22"/>
          <w:lang w:eastAsia="zh-CN"/>
        </w:rPr>
        <w:t>“A   practical   introduction   to   artificial   neural   networkswithpython</w:t>
      </w:r>
      <w:proofErr w:type="gramStart"/>
      <w:r w:rsidR="00DE1D59" w:rsidRPr="00DE1D59">
        <w:rPr>
          <w:sz w:val="16"/>
          <w:szCs w:val="22"/>
          <w:lang w:eastAsia="zh-CN"/>
        </w:rPr>
        <w:t>.”http://krisbolton.com/a-practical-introduction-to-artificial-neural-networks-with-python/</w:t>
      </w:r>
      <w:proofErr w:type="gramEnd"/>
      <w:r w:rsidR="00DE1D59" w:rsidRPr="00DE1D59">
        <w:rPr>
          <w:sz w:val="16"/>
          <w:szCs w:val="22"/>
          <w:lang w:eastAsia="zh-CN"/>
        </w:rPr>
        <w:t>. Accessed: 2018-12-24.</w:t>
      </w:r>
    </w:p>
    <w:p w14:paraId="36D7E3CF" w14:textId="08D56235" w:rsidR="008D276C" w:rsidRDefault="003000F5" w:rsidP="000B3C23">
      <w:pPr>
        <w:autoSpaceDE w:val="0"/>
        <w:autoSpaceDN w:val="0"/>
        <w:adjustRightInd w:val="0"/>
        <w:ind w:left="360" w:hanging="360"/>
        <w:rPr>
          <w:sz w:val="16"/>
          <w:szCs w:val="22"/>
          <w:lang w:eastAsia="zh-CN"/>
        </w:rPr>
      </w:pPr>
      <w:r>
        <w:rPr>
          <w:sz w:val="16"/>
          <w:szCs w:val="22"/>
          <w:lang w:eastAsia="zh-CN"/>
        </w:rPr>
        <w:t>[12</w:t>
      </w:r>
      <w:proofErr w:type="gramStart"/>
      <w:r>
        <w:rPr>
          <w:sz w:val="16"/>
          <w:szCs w:val="22"/>
          <w:lang w:eastAsia="zh-CN"/>
        </w:rPr>
        <w:t xml:space="preserve">]  </w:t>
      </w:r>
      <w:r w:rsidR="00DE1D59" w:rsidRPr="00DE1D59">
        <w:rPr>
          <w:sz w:val="16"/>
          <w:szCs w:val="22"/>
          <w:lang w:eastAsia="zh-CN"/>
        </w:rPr>
        <w:t>Schmidt</w:t>
      </w:r>
      <w:proofErr w:type="gramEnd"/>
      <w:r>
        <w:rPr>
          <w:sz w:val="16"/>
          <w:szCs w:val="22"/>
          <w:lang w:eastAsia="zh-CN"/>
        </w:rPr>
        <w:t xml:space="preserve">, Gregory. </w:t>
      </w:r>
      <w:r w:rsidR="00DE1D59" w:rsidRPr="00DE1D59">
        <w:rPr>
          <w:sz w:val="16"/>
          <w:szCs w:val="22"/>
          <w:lang w:eastAsia="zh-CN"/>
        </w:rPr>
        <w:t>“The    best    toys    that    teach    kids    how    to    code</w:t>
      </w:r>
      <w:proofErr w:type="gramStart"/>
      <w:r w:rsidR="00DE1D59" w:rsidRPr="00DE1D59">
        <w:rPr>
          <w:sz w:val="16"/>
          <w:szCs w:val="22"/>
          <w:lang w:eastAsia="zh-CN"/>
        </w:rPr>
        <w:t>.”https://www.nytimes.com/2017/12/19/smarter-living/kids-toys-for-coding.html</w:t>
      </w:r>
      <w:proofErr w:type="gramEnd"/>
      <w:r w:rsidR="00DE1D59" w:rsidRPr="00DE1D59">
        <w:rPr>
          <w:sz w:val="16"/>
          <w:szCs w:val="22"/>
          <w:lang w:eastAsia="zh-CN"/>
        </w:rPr>
        <w:t xml:space="preserve">. Accessed 2018-12-25. </w:t>
      </w:r>
    </w:p>
    <w:p w14:paraId="7F36F97B" w14:textId="0BC32D9B"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[13</w:t>
      </w:r>
      <w:proofErr w:type="gramStart"/>
      <w:r w:rsidR="000B3C23" w:rsidRPr="00F2538B">
        <w:rPr>
          <w:sz w:val="16"/>
          <w:szCs w:val="22"/>
          <w:lang w:eastAsia="zh-CN"/>
        </w:rPr>
        <w:t xml:space="preserve">] </w:t>
      </w:r>
      <w:r w:rsidR="000B3C23">
        <w:rPr>
          <w:sz w:val="16"/>
          <w:szCs w:val="22"/>
          <w:lang w:eastAsia="zh-CN"/>
        </w:rPr>
        <w:t xml:space="preserve"> </w:t>
      </w:r>
      <w:r w:rsidR="000B3C23" w:rsidRPr="00F2538B">
        <w:rPr>
          <w:sz w:val="16"/>
          <w:szCs w:val="22"/>
          <w:lang w:eastAsia="zh-CN"/>
        </w:rPr>
        <w:t>Sami</w:t>
      </w:r>
      <w:proofErr w:type="gramEnd"/>
      <w:r w:rsidR="000B3C23" w:rsidRPr="00F2538B">
        <w:rPr>
          <w:sz w:val="16"/>
          <w:szCs w:val="22"/>
          <w:lang w:eastAsia="zh-CN"/>
        </w:rPr>
        <w:t>, Mohamed. "LED Matrix 8*8." https://grabcad.com/library/led-matrix-8-8, Accessed: 2018-12-25.</w:t>
      </w:r>
    </w:p>
    <w:p w14:paraId="7B0DED19" w14:textId="4EE3DD03" w:rsidR="000B3C23" w:rsidRPr="00F2538B" w:rsidRDefault="008D276C" w:rsidP="000B3C23">
      <w:pPr>
        <w:autoSpaceDE w:val="0"/>
        <w:autoSpaceDN w:val="0"/>
        <w:adjustRightInd w:val="0"/>
        <w:ind w:left="360" w:hanging="360"/>
        <w:rPr>
          <w:sz w:val="16"/>
          <w:szCs w:val="22"/>
          <w:lang w:eastAsia="zh-CN"/>
        </w:rPr>
      </w:pPr>
      <w:r>
        <w:rPr>
          <w:sz w:val="16"/>
          <w:szCs w:val="22"/>
          <w:lang w:eastAsia="zh-CN"/>
        </w:rPr>
        <w:t>[14</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Stoianovici</w:t>
      </w:r>
      <w:proofErr w:type="spellEnd"/>
      <w:proofErr w:type="gramEnd"/>
      <w:r w:rsidR="000B3C23" w:rsidRPr="00F2538B">
        <w:rPr>
          <w:sz w:val="16"/>
          <w:szCs w:val="22"/>
          <w:lang w:eastAsia="zh-CN"/>
        </w:rPr>
        <w:t>, Dan. "Raspberry Pi 3B+ Mock." https://grabcad.com/library/raspberry-pi-3b-mock-1, Accessed: 2018-12-25.</w:t>
      </w:r>
    </w:p>
    <w:p w14:paraId="7B0A8F19" w14:textId="1982E6C6" w:rsidR="000B3C23" w:rsidRDefault="008D276C" w:rsidP="009311DE">
      <w:pPr>
        <w:autoSpaceDE w:val="0"/>
        <w:autoSpaceDN w:val="0"/>
        <w:adjustRightInd w:val="0"/>
        <w:ind w:left="360" w:hanging="360"/>
        <w:rPr>
          <w:sz w:val="16"/>
          <w:szCs w:val="22"/>
          <w:lang w:eastAsia="zh-CN"/>
        </w:rPr>
      </w:pPr>
      <w:r>
        <w:rPr>
          <w:sz w:val="16"/>
          <w:szCs w:val="22"/>
          <w:lang w:eastAsia="zh-CN"/>
        </w:rPr>
        <w:t>[15</w:t>
      </w:r>
      <w:proofErr w:type="gramStart"/>
      <w:r w:rsidR="000B3C23" w:rsidRPr="00F2538B">
        <w:rPr>
          <w:sz w:val="16"/>
          <w:szCs w:val="22"/>
          <w:lang w:eastAsia="zh-CN"/>
        </w:rPr>
        <w:t xml:space="preserve">] </w:t>
      </w:r>
      <w:r w:rsidR="000B3C23">
        <w:rPr>
          <w:sz w:val="16"/>
          <w:szCs w:val="22"/>
          <w:lang w:eastAsia="zh-CN"/>
        </w:rPr>
        <w:t xml:space="preserve"> </w:t>
      </w:r>
      <w:proofErr w:type="spellStart"/>
      <w:r w:rsidR="000B3C23" w:rsidRPr="00F2538B">
        <w:rPr>
          <w:sz w:val="16"/>
          <w:szCs w:val="22"/>
          <w:lang w:eastAsia="zh-CN"/>
        </w:rPr>
        <w:t>hannah</w:t>
      </w:r>
      <w:proofErr w:type="gramEnd"/>
      <w:r w:rsidR="000B3C23" w:rsidRPr="00F2538B">
        <w:rPr>
          <w:sz w:val="16"/>
          <w:szCs w:val="22"/>
          <w:lang w:eastAsia="zh-CN"/>
        </w:rPr>
        <w:t>_mii</w:t>
      </w:r>
      <w:proofErr w:type="spellEnd"/>
      <w:r w:rsidR="000B3C23" w:rsidRPr="00F2538B">
        <w:rPr>
          <w:sz w:val="16"/>
          <w:szCs w:val="22"/>
          <w:lang w:eastAsia="zh-CN"/>
        </w:rPr>
        <w:t>. "Arduino Mega." https://grabcad.com/library/arduino-mega-6, Accessed: 2018-12-25.</w:t>
      </w:r>
    </w:p>
    <w:p w14:paraId="5A2A8F75" w14:textId="77777777" w:rsidR="00AD11F2" w:rsidRPr="000A0726" w:rsidRDefault="00AD11F2" w:rsidP="00AD11F2">
      <w:pPr>
        <w:pStyle w:val="SectionHeading"/>
        <w:outlineLvl w:val="0"/>
      </w:pPr>
      <w:r>
        <w:t>Author Information</w:t>
      </w:r>
    </w:p>
    <w:p w14:paraId="2DCE6CDF" w14:textId="77777777" w:rsidR="00AD11F2" w:rsidRDefault="00AD11F2" w:rsidP="00AD11F2">
      <w:pPr>
        <w:pStyle w:val="FirstParagraph"/>
      </w:pPr>
      <w:r w:rsidRPr="00F02641">
        <w:rPr>
          <w:b/>
        </w:rPr>
        <w:t>Michael You</w:t>
      </w:r>
      <w:r>
        <w:t>, Undergraduate student, Department of Electrical and Computer Engineering, Carnegie Mellon University.</w:t>
      </w:r>
    </w:p>
    <w:p w14:paraId="4A9534D9" w14:textId="3B405A51" w:rsidR="00594EA0" w:rsidRDefault="00AD11F2" w:rsidP="00F1525B">
      <w:pPr>
        <w:pStyle w:val="FirstParagraph"/>
      </w:pPr>
      <w:r w:rsidRPr="00F02641">
        <w:rPr>
          <w:b/>
        </w:rPr>
        <w:t>Jessica Yin</w:t>
      </w:r>
      <w:r>
        <w:t>, Undergraduate student, Department of Mechanical Engineering, Carnegie Mellon University.</w:t>
      </w:r>
      <w:bookmarkStart w:id="3" w:name="_Hlk533466439"/>
    </w:p>
    <w:p w14:paraId="59194F42" w14:textId="77777777" w:rsidR="00E92CB9" w:rsidRPr="000A0726" w:rsidRDefault="00E92CB9" w:rsidP="00E92CB9">
      <w:pPr>
        <w:pStyle w:val="SectionHeading"/>
        <w:outlineLvl w:val="0"/>
      </w:pPr>
      <w:r>
        <w:t>Appendix A</w:t>
      </w:r>
      <w:r w:rsidR="00594EA0">
        <w:t xml:space="preserve"> </w:t>
      </w:r>
      <w:r>
        <w:t>- Materials</w:t>
      </w:r>
    </w:p>
    <w:bookmarkEnd w:id="3"/>
    <w:p w14:paraId="3B027C6E" w14:textId="77777777" w:rsidR="00E92CB9" w:rsidRPr="00E92CB9" w:rsidRDefault="00E92CB9" w:rsidP="00A961F3">
      <w:pPr>
        <w:pStyle w:val="References"/>
        <w:numPr>
          <w:ilvl w:val="0"/>
          <w:numId w:val="0"/>
        </w:numPr>
        <w:spacing w:after="0"/>
        <w:rPr>
          <w:sz w:val="20"/>
        </w:rPr>
      </w:pPr>
      <w:r>
        <w:rPr>
          <w:sz w:val="20"/>
        </w:rPr>
        <w:t>Web links to the products used to fabricate Omega</w:t>
      </w:r>
      <w:r w:rsidRPr="00F2281D">
        <w:rPr>
          <w:sz w:val="20"/>
          <w:vertAlign w:val="superscript"/>
        </w:rPr>
        <w:t>3</w:t>
      </w:r>
      <w:r>
        <w:rPr>
          <w:sz w:val="20"/>
        </w:rPr>
        <w:t xml:space="preserve"> are listed below:</w:t>
      </w:r>
    </w:p>
    <w:p w14:paraId="696C5F8D" w14:textId="77777777" w:rsidR="00E92CB9" w:rsidRPr="00457638" w:rsidRDefault="00E92CB9" w:rsidP="00A961F3">
      <w:pPr>
        <w:pStyle w:val="References"/>
        <w:numPr>
          <w:ilvl w:val="0"/>
          <w:numId w:val="33"/>
        </w:numPr>
        <w:spacing w:after="0"/>
        <w:rPr>
          <w:sz w:val="20"/>
          <w:szCs w:val="20"/>
        </w:rPr>
      </w:pPr>
      <w:r w:rsidRPr="00457638">
        <w:rPr>
          <w:sz w:val="20"/>
          <w:szCs w:val="20"/>
        </w:rPr>
        <w:t>Raspberry Pi: https://www.adafruit.com/product/3775?src=raspberrypi</w:t>
      </w:r>
    </w:p>
    <w:p w14:paraId="7D9A8B05" w14:textId="77777777" w:rsidR="00E92CB9" w:rsidRPr="00457638" w:rsidRDefault="00E92CB9" w:rsidP="009311DE">
      <w:pPr>
        <w:pStyle w:val="References"/>
        <w:numPr>
          <w:ilvl w:val="0"/>
          <w:numId w:val="33"/>
        </w:numPr>
        <w:spacing w:after="0"/>
        <w:rPr>
          <w:sz w:val="20"/>
          <w:szCs w:val="20"/>
        </w:rPr>
      </w:pPr>
      <w:proofErr w:type="spellStart"/>
      <w:r w:rsidRPr="00457638">
        <w:rPr>
          <w:sz w:val="20"/>
          <w:szCs w:val="20"/>
        </w:rPr>
        <w:t>Elegoo</w:t>
      </w:r>
      <w:proofErr w:type="spellEnd"/>
      <w:r w:rsidRPr="00457638">
        <w:rPr>
          <w:sz w:val="20"/>
          <w:szCs w:val="20"/>
        </w:rPr>
        <w:t xml:space="preserve"> </w:t>
      </w:r>
      <w:r w:rsidR="005A3F57" w:rsidRPr="00457638">
        <w:rPr>
          <w:sz w:val="20"/>
          <w:szCs w:val="20"/>
        </w:rPr>
        <w:t>Mega 2560</w:t>
      </w:r>
      <w:r w:rsidRPr="00457638">
        <w:rPr>
          <w:sz w:val="20"/>
          <w:szCs w:val="20"/>
        </w:rPr>
        <w:t>:</w:t>
      </w:r>
      <w:r w:rsidR="005A3F57" w:rsidRPr="00457638">
        <w:rPr>
          <w:sz w:val="20"/>
          <w:szCs w:val="20"/>
        </w:rPr>
        <w:t xml:space="preserve"> http://a.co/d/0fUEueU</w:t>
      </w:r>
    </w:p>
    <w:p w14:paraId="2CD4471D" w14:textId="77777777" w:rsidR="005A3F57" w:rsidRPr="00457638" w:rsidRDefault="005A3F57" w:rsidP="009311DE">
      <w:pPr>
        <w:pStyle w:val="References"/>
        <w:numPr>
          <w:ilvl w:val="0"/>
          <w:numId w:val="33"/>
        </w:numPr>
        <w:spacing w:after="0"/>
        <w:rPr>
          <w:sz w:val="20"/>
          <w:szCs w:val="20"/>
        </w:rPr>
      </w:pPr>
      <w:r w:rsidRPr="00457638">
        <w:rPr>
          <w:sz w:val="20"/>
          <w:szCs w:val="20"/>
        </w:rPr>
        <w:t xml:space="preserve">Acrylic sheets: </w:t>
      </w:r>
      <w:r w:rsidR="00457638" w:rsidRPr="00457638">
        <w:rPr>
          <w:sz w:val="20"/>
          <w:szCs w:val="20"/>
        </w:rPr>
        <w:t>http://a.co/d/bpR7mZL</w:t>
      </w:r>
    </w:p>
    <w:p w14:paraId="66B8E698" w14:textId="77777777" w:rsidR="00457638" w:rsidRDefault="00457638" w:rsidP="009311DE">
      <w:pPr>
        <w:pStyle w:val="References"/>
        <w:numPr>
          <w:ilvl w:val="0"/>
          <w:numId w:val="33"/>
        </w:numPr>
        <w:spacing w:after="0"/>
        <w:rPr>
          <w:sz w:val="20"/>
          <w:szCs w:val="20"/>
        </w:rPr>
      </w:pPr>
      <w:r w:rsidRPr="00457638">
        <w:rPr>
          <w:sz w:val="20"/>
          <w:szCs w:val="20"/>
        </w:rPr>
        <w:t>LED matrix display: http://a.co/d/isXfqF9</w:t>
      </w:r>
    </w:p>
    <w:p w14:paraId="5E7344DC" w14:textId="77777777" w:rsidR="00457638" w:rsidRPr="00457638" w:rsidRDefault="00457638" w:rsidP="009311DE">
      <w:pPr>
        <w:pStyle w:val="References"/>
        <w:numPr>
          <w:ilvl w:val="0"/>
          <w:numId w:val="33"/>
        </w:numPr>
        <w:spacing w:after="0"/>
        <w:rPr>
          <w:sz w:val="20"/>
        </w:rPr>
      </w:pPr>
      <w:r>
        <w:rPr>
          <w:sz w:val="20"/>
        </w:rPr>
        <w:t xml:space="preserve">Protoboards: </w:t>
      </w:r>
      <w:r w:rsidRPr="00457638">
        <w:rPr>
          <w:sz w:val="20"/>
        </w:rPr>
        <w:t> http://a.co/d/e8fosrh</w:t>
      </w:r>
    </w:p>
    <w:p w14:paraId="07259E7E" w14:textId="77777777" w:rsidR="005A3F57" w:rsidRPr="00457638" w:rsidRDefault="005A3F57" w:rsidP="009311DE">
      <w:pPr>
        <w:pStyle w:val="References"/>
        <w:numPr>
          <w:ilvl w:val="0"/>
          <w:numId w:val="33"/>
        </w:numPr>
        <w:spacing w:after="0"/>
        <w:rPr>
          <w:sz w:val="20"/>
          <w:szCs w:val="20"/>
        </w:rPr>
      </w:pPr>
      <w:r w:rsidRPr="00457638">
        <w:rPr>
          <w:sz w:val="20"/>
          <w:szCs w:val="20"/>
        </w:rPr>
        <w:t>Pogo pins: http://a.co/d/5AjGkkk</w:t>
      </w:r>
    </w:p>
    <w:p w14:paraId="493DF0D5" w14:textId="77777777" w:rsidR="00457638" w:rsidRDefault="00457638" w:rsidP="009311DE">
      <w:pPr>
        <w:pStyle w:val="References"/>
        <w:numPr>
          <w:ilvl w:val="0"/>
          <w:numId w:val="33"/>
        </w:numPr>
        <w:spacing w:after="0"/>
        <w:rPr>
          <w:sz w:val="20"/>
        </w:rPr>
      </w:pPr>
      <w:r>
        <w:rPr>
          <w:sz w:val="20"/>
        </w:rPr>
        <w:t xml:space="preserve">Socket pins: </w:t>
      </w:r>
      <w:r w:rsidRPr="00457638">
        <w:rPr>
          <w:sz w:val="20"/>
        </w:rPr>
        <w:t>https://www.digikey.com/short/pc5zvq</w:t>
      </w:r>
    </w:p>
    <w:p w14:paraId="684D09E5" w14:textId="77777777" w:rsidR="00457638" w:rsidRDefault="00457638" w:rsidP="009311DE">
      <w:pPr>
        <w:pStyle w:val="References"/>
        <w:numPr>
          <w:ilvl w:val="0"/>
          <w:numId w:val="33"/>
        </w:numPr>
        <w:spacing w:after="0"/>
        <w:rPr>
          <w:sz w:val="20"/>
        </w:rPr>
      </w:pPr>
      <w:r>
        <w:rPr>
          <w:sz w:val="20"/>
        </w:rPr>
        <w:t xml:space="preserve">IRF644 MOSFET: </w:t>
      </w:r>
      <w:r w:rsidRPr="00457638">
        <w:rPr>
          <w:sz w:val="20"/>
        </w:rPr>
        <w:t>https://goo.gl/NhZn2W</w:t>
      </w:r>
    </w:p>
    <w:p w14:paraId="2468C506" w14:textId="6BB22E4A" w:rsidR="00946CA0" w:rsidRPr="00F1525B" w:rsidRDefault="00457638" w:rsidP="009311DE">
      <w:pPr>
        <w:pStyle w:val="References"/>
        <w:numPr>
          <w:ilvl w:val="0"/>
          <w:numId w:val="33"/>
        </w:numPr>
        <w:spacing w:after="0"/>
        <w:rPr>
          <w:sz w:val="20"/>
        </w:rPr>
      </w:pPr>
      <w:r>
        <w:rPr>
          <w:sz w:val="20"/>
        </w:rPr>
        <w:t xml:space="preserve">LED Strip: </w:t>
      </w:r>
      <w:r w:rsidR="00946CA0" w:rsidRPr="00946CA0">
        <w:rPr>
          <w:sz w:val="20"/>
        </w:rPr>
        <w:t>http://a.co/d/isZLFzB</w:t>
      </w:r>
    </w:p>
    <w:p w14:paraId="7BFD97AA" w14:textId="08BF6580" w:rsidR="00F9051B" w:rsidRPr="000A0726" w:rsidRDefault="009311DE" w:rsidP="00F9051B">
      <w:pPr>
        <w:pStyle w:val="SectionHeading"/>
        <w:ind w:left="720"/>
        <w:jc w:val="left"/>
        <w:outlineLvl w:val="0"/>
      </w:pPr>
      <w:r>
        <w:t>A</w:t>
      </w:r>
      <w:r w:rsidR="00F9051B">
        <w:t>ppendix B</w:t>
      </w:r>
      <w:r w:rsidR="00594EA0">
        <w:t xml:space="preserve"> </w:t>
      </w:r>
      <w:r w:rsidR="00F9051B">
        <w:t>- Source Files</w:t>
      </w:r>
    </w:p>
    <w:p w14:paraId="4AB03DBB" w14:textId="77777777" w:rsidR="00F9051B" w:rsidRDefault="00F9051B" w:rsidP="00A961F3">
      <w:pPr>
        <w:pStyle w:val="References"/>
        <w:numPr>
          <w:ilvl w:val="0"/>
          <w:numId w:val="0"/>
        </w:numPr>
        <w:spacing w:after="0"/>
        <w:rPr>
          <w:sz w:val="20"/>
        </w:rPr>
      </w:pPr>
      <w:r>
        <w:rPr>
          <w:sz w:val="20"/>
        </w:rPr>
        <w:t>Web links to various source files are listed below:</w:t>
      </w:r>
    </w:p>
    <w:p w14:paraId="03729166" w14:textId="584B2489" w:rsidR="00062706" w:rsidRDefault="00F9051B" w:rsidP="00A961F3">
      <w:pPr>
        <w:pStyle w:val="References"/>
        <w:numPr>
          <w:ilvl w:val="0"/>
          <w:numId w:val="34"/>
        </w:numPr>
        <w:spacing w:after="0"/>
        <w:rPr>
          <w:sz w:val="20"/>
        </w:rPr>
      </w:pPr>
      <w:r>
        <w:rPr>
          <w:sz w:val="20"/>
        </w:rPr>
        <w:t xml:space="preserve">Patterns for the laser cutting, code for the Raspberry Pi, and code for the microcontroller can be found here: </w:t>
      </w:r>
      <w:r w:rsidR="002C49EC" w:rsidRPr="002C49EC">
        <w:rPr>
          <w:sz w:val="20"/>
        </w:rPr>
        <w:t>https://github.com/mikinty/Omega3</w:t>
      </w:r>
    </w:p>
    <w:p w14:paraId="514985C9" w14:textId="77777777" w:rsidR="00F9051B" w:rsidRDefault="00F9051B" w:rsidP="009311DE">
      <w:pPr>
        <w:pStyle w:val="References"/>
        <w:numPr>
          <w:ilvl w:val="0"/>
          <w:numId w:val="34"/>
        </w:numPr>
        <w:spacing w:after="0"/>
        <w:rPr>
          <w:sz w:val="20"/>
        </w:rPr>
      </w:pPr>
      <w:r>
        <w:rPr>
          <w:sz w:val="20"/>
        </w:rPr>
        <w:t xml:space="preserve">Raspberry Pi New Out </w:t>
      </w:r>
      <w:proofErr w:type="gramStart"/>
      <w:r>
        <w:rPr>
          <w:sz w:val="20"/>
        </w:rPr>
        <w:t>Of</w:t>
      </w:r>
      <w:proofErr w:type="gramEnd"/>
      <w:r>
        <w:rPr>
          <w:sz w:val="20"/>
        </w:rPr>
        <w:t xml:space="preserve"> the Box Software Installer (NOOBS) for Raspbian: </w:t>
      </w:r>
      <w:r w:rsidRPr="00F9051B">
        <w:rPr>
          <w:sz w:val="20"/>
        </w:rPr>
        <w:t>https://www.raspberrypi.org/downloads/noobs/</w:t>
      </w:r>
    </w:p>
    <w:p w14:paraId="0C9E5F71" w14:textId="77777777" w:rsidR="00F9051B" w:rsidRDefault="00F9051B" w:rsidP="009311DE">
      <w:pPr>
        <w:pStyle w:val="References"/>
        <w:numPr>
          <w:ilvl w:val="0"/>
          <w:numId w:val="34"/>
        </w:numPr>
        <w:spacing w:after="0"/>
        <w:rPr>
          <w:sz w:val="20"/>
        </w:rPr>
      </w:pPr>
      <w:proofErr w:type="spellStart"/>
      <w:r>
        <w:rPr>
          <w:sz w:val="20"/>
        </w:rPr>
        <w:t>PyBrain</w:t>
      </w:r>
      <w:proofErr w:type="spellEnd"/>
      <w:r>
        <w:rPr>
          <w:sz w:val="20"/>
        </w:rPr>
        <w:t xml:space="preserve">, machine learning library for Python: </w:t>
      </w:r>
      <w:r w:rsidRPr="00F9051B">
        <w:rPr>
          <w:sz w:val="20"/>
        </w:rPr>
        <w:t>http://pybrain.org/</w:t>
      </w:r>
    </w:p>
    <w:p w14:paraId="32C02959" w14:textId="77777777" w:rsidR="00F9051B" w:rsidRDefault="00F9051B" w:rsidP="009311DE">
      <w:pPr>
        <w:pStyle w:val="References"/>
        <w:numPr>
          <w:ilvl w:val="0"/>
          <w:numId w:val="34"/>
        </w:numPr>
        <w:spacing w:after="0"/>
        <w:rPr>
          <w:sz w:val="20"/>
        </w:rPr>
      </w:pPr>
      <w:r>
        <w:rPr>
          <w:sz w:val="20"/>
        </w:rPr>
        <w:t xml:space="preserve">Arduino IDE: </w:t>
      </w:r>
      <w:r w:rsidRPr="00F9051B">
        <w:rPr>
          <w:sz w:val="20"/>
        </w:rPr>
        <w:t>https://www.arduino.cc/en/main/software</w:t>
      </w:r>
    </w:p>
    <w:p w14:paraId="2526C74C" w14:textId="45C1E594" w:rsidR="00F9051B" w:rsidRPr="00A961F3" w:rsidRDefault="00F9051B" w:rsidP="00A961F3">
      <w:pPr>
        <w:pStyle w:val="References"/>
        <w:numPr>
          <w:ilvl w:val="0"/>
          <w:numId w:val="34"/>
        </w:numPr>
        <w:spacing w:after="0"/>
        <w:rPr>
          <w:sz w:val="20"/>
        </w:rPr>
      </w:pPr>
      <w:r>
        <w:rPr>
          <w:sz w:val="20"/>
        </w:rPr>
        <w:t xml:space="preserve">Adafruit LED Matrix library: </w:t>
      </w:r>
      <w:r w:rsidRPr="00F9051B">
        <w:rPr>
          <w:sz w:val="20"/>
        </w:rPr>
        <w:t>https://github.com/adafruit/Adafruit_LED_Backpack</w:t>
      </w:r>
    </w:p>
    <w:sectPr w:rsidR="00F9051B" w:rsidRPr="00A961F3" w:rsidSect="00841B19">
      <w:type w:val="continuous"/>
      <w:pgSz w:w="12240" w:h="15840" w:code="1"/>
      <w:pgMar w:top="1080" w:right="1080" w:bottom="1440" w:left="1080" w:header="720" w:footer="720"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0392C" w14:textId="77777777" w:rsidR="00765923" w:rsidRDefault="00765923">
      <w:r>
        <w:separator/>
      </w:r>
    </w:p>
  </w:endnote>
  <w:endnote w:type="continuationSeparator" w:id="0">
    <w:p w14:paraId="2A0F2052" w14:textId="77777777" w:rsidR="00765923" w:rsidRDefault="0076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Arial Unicode MS">
    <w:altName w:val="Arial"/>
    <w:panose1 w:val="020B06040202020202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2D053" w14:textId="77777777" w:rsidR="00765923" w:rsidRDefault="00765923">
      <w:r>
        <w:separator/>
      </w:r>
    </w:p>
  </w:footnote>
  <w:footnote w:type="continuationSeparator" w:id="0">
    <w:p w14:paraId="5EE159A9" w14:textId="77777777" w:rsidR="00765923" w:rsidRDefault="00765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88C508"/>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0025424E"/>
    <w:multiLevelType w:val="hybridMultilevel"/>
    <w:tmpl w:val="E2B24920"/>
    <w:lvl w:ilvl="0" w:tplc="E8C466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D164E"/>
    <w:multiLevelType w:val="singleLevel"/>
    <w:tmpl w:val="04160015"/>
    <w:lvl w:ilvl="0">
      <w:start w:val="6"/>
      <w:numFmt w:val="upperLetter"/>
      <w:lvlText w:val="%1."/>
      <w:lvlJc w:val="left"/>
      <w:pPr>
        <w:tabs>
          <w:tab w:val="num" w:pos="360"/>
        </w:tabs>
        <w:ind w:left="360" w:hanging="360"/>
      </w:pPr>
      <w:rPr>
        <w:rFonts w:hint="default"/>
      </w:rPr>
    </w:lvl>
  </w:abstractNum>
  <w:abstractNum w:abstractNumId="3" w15:restartNumberingAfterBreak="0">
    <w:nsid w:val="10FE2114"/>
    <w:multiLevelType w:val="hybridMultilevel"/>
    <w:tmpl w:val="893AD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616E7D"/>
    <w:multiLevelType w:val="hybridMultilevel"/>
    <w:tmpl w:val="DCF0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5E1CE7"/>
    <w:multiLevelType w:val="hybridMultilevel"/>
    <w:tmpl w:val="00F88ED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8E02AE"/>
    <w:multiLevelType w:val="hybridMultilevel"/>
    <w:tmpl w:val="40C64ED0"/>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D041E"/>
    <w:multiLevelType w:val="hybridMultilevel"/>
    <w:tmpl w:val="28C8E506"/>
    <w:lvl w:ilvl="0" w:tplc="FFFFFFFF">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o"/>
      <w:lvlJc w:val="left"/>
      <w:pPr>
        <w:tabs>
          <w:tab w:val="num" w:pos="0"/>
        </w:tabs>
        <w:ind w:left="0" w:hanging="360"/>
      </w:pPr>
      <w:rPr>
        <w:rFonts w:ascii="Courier New" w:hAnsi="Courier New" w:hint="default"/>
      </w:rPr>
    </w:lvl>
    <w:lvl w:ilvl="2" w:tplc="FFFFFFFF" w:tentative="1">
      <w:start w:val="1"/>
      <w:numFmt w:val="bullet"/>
      <w:lvlText w:val=""/>
      <w:lvlJc w:val="left"/>
      <w:pPr>
        <w:tabs>
          <w:tab w:val="num" w:pos="720"/>
        </w:tabs>
        <w:ind w:left="720" w:hanging="360"/>
      </w:pPr>
      <w:rPr>
        <w:rFonts w:ascii="Wingdings" w:hAnsi="Wingdings" w:hint="default"/>
      </w:rPr>
    </w:lvl>
    <w:lvl w:ilvl="3" w:tplc="FFFFFFFF" w:tentative="1">
      <w:start w:val="1"/>
      <w:numFmt w:val="bullet"/>
      <w:lvlText w:val=""/>
      <w:lvlJc w:val="left"/>
      <w:pPr>
        <w:tabs>
          <w:tab w:val="num" w:pos="1440"/>
        </w:tabs>
        <w:ind w:left="1440" w:hanging="360"/>
      </w:pPr>
      <w:rPr>
        <w:rFonts w:ascii="Symbol" w:hAnsi="Symbol" w:hint="default"/>
      </w:rPr>
    </w:lvl>
    <w:lvl w:ilvl="4" w:tplc="FFFFFFFF" w:tentative="1">
      <w:start w:val="1"/>
      <w:numFmt w:val="bullet"/>
      <w:lvlText w:val="o"/>
      <w:lvlJc w:val="left"/>
      <w:pPr>
        <w:tabs>
          <w:tab w:val="num" w:pos="2160"/>
        </w:tabs>
        <w:ind w:left="2160" w:hanging="360"/>
      </w:pPr>
      <w:rPr>
        <w:rFonts w:ascii="Courier New" w:hAnsi="Courier New" w:hint="default"/>
      </w:rPr>
    </w:lvl>
    <w:lvl w:ilvl="5" w:tplc="FFFFFFFF" w:tentative="1">
      <w:start w:val="1"/>
      <w:numFmt w:val="bullet"/>
      <w:lvlText w:val=""/>
      <w:lvlJc w:val="left"/>
      <w:pPr>
        <w:tabs>
          <w:tab w:val="num" w:pos="2880"/>
        </w:tabs>
        <w:ind w:left="2880" w:hanging="360"/>
      </w:pPr>
      <w:rPr>
        <w:rFonts w:ascii="Wingdings" w:hAnsi="Wingdings" w:hint="default"/>
      </w:rPr>
    </w:lvl>
    <w:lvl w:ilvl="6" w:tplc="FFFFFFFF" w:tentative="1">
      <w:start w:val="1"/>
      <w:numFmt w:val="bullet"/>
      <w:lvlText w:val=""/>
      <w:lvlJc w:val="left"/>
      <w:pPr>
        <w:tabs>
          <w:tab w:val="num" w:pos="3600"/>
        </w:tabs>
        <w:ind w:left="3600" w:hanging="360"/>
      </w:pPr>
      <w:rPr>
        <w:rFonts w:ascii="Symbol" w:hAnsi="Symbol" w:hint="default"/>
      </w:rPr>
    </w:lvl>
    <w:lvl w:ilvl="7" w:tplc="FFFFFFFF" w:tentative="1">
      <w:start w:val="1"/>
      <w:numFmt w:val="bullet"/>
      <w:lvlText w:val="o"/>
      <w:lvlJc w:val="left"/>
      <w:pPr>
        <w:tabs>
          <w:tab w:val="num" w:pos="4320"/>
        </w:tabs>
        <w:ind w:left="4320" w:hanging="360"/>
      </w:pPr>
      <w:rPr>
        <w:rFonts w:ascii="Courier New" w:hAnsi="Courier New" w:hint="default"/>
      </w:rPr>
    </w:lvl>
    <w:lvl w:ilvl="8" w:tplc="FFFFFFFF" w:tentative="1">
      <w:start w:val="1"/>
      <w:numFmt w:val="bullet"/>
      <w:lvlText w:val=""/>
      <w:lvlJc w:val="left"/>
      <w:pPr>
        <w:tabs>
          <w:tab w:val="num" w:pos="5040"/>
        </w:tabs>
        <w:ind w:left="5040" w:hanging="360"/>
      </w:pPr>
      <w:rPr>
        <w:rFonts w:ascii="Wingdings" w:hAnsi="Wingdings" w:hint="default"/>
      </w:rPr>
    </w:lvl>
  </w:abstractNum>
  <w:abstractNum w:abstractNumId="8" w15:restartNumberingAfterBreak="0">
    <w:nsid w:val="25207B53"/>
    <w:multiLevelType w:val="hybridMultilevel"/>
    <w:tmpl w:val="3F10D818"/>
    <w:lvl w:ilvl="0" w:tplc="644642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734319"/>
    <w:multiLevelType w:val="hybridMultilevel"/>
    <w:tmpl w:val="4E00B75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57A30"/>
    <w:multiLevelType w:val="hybridMultilevel"/>
    <w:tmpl w:val="B8F0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3B440E"/>
    <w:multiLevelType w:val="hybridMultilevel"/>
    <w:tmpl w:val="F928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C34AF"/>
    <w:multiLevelType w:val="singleLevel"/>
    <w:tmpl w:val="9992DF34"/>
    <w:lvl w:ilvl="0">
      <w:start w:val="8"/>
      <w:numFmt w:val="upperLetter"/>
      <w:lvlText w:val="%1. "/>
      <w:legacy w:legacy="1" w:legacySpace="0" w:legacyIndent="283"/>
      <w:lvlJc w:val="left"/>
      <w:pPr>
        <w:ind w:left="623" w:hanging="283"/>
      </w:pPr>
      <w:rPr>
        <w:rFonts w:ascii="Times New Roman" w:hAnsi="Times New Roman" w:hint="default"/>
        <w:b w:val="0"/>
        <w:i w:val="0"/>
        <w:sz w:val="16"/>
        <w:u w:val="none"/>
      </w:rPr>
    </w:lvl>
  </w:abstractNum>
  <w:abstractNum w:abstractNumId="13" w15:restartNumberingAfterBreak="0">
    <w:nsid w:val="3DA80644"/>
    <w:multiLevelType w:val="hybridMultilevel"/>
    <w:tmpl w:val="0A9C7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FF619D"/>
    <w:multiLevelType w:val="hybridMultilevel"/>
    <w:tmpl w:val="022CB624"/>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1546D"/>
    <w:multiLevelType w:val="hybridMultilevel"/>
    <w:tmpl w:val="B24695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80353F"/>
    <w:multiLevelType w:val="singleLevel"/>
    <w:tmpl w:val="E7E82B24"/>
    <w:lvl w:ilvl="0">
      <w:start w:val="6"/>
      <w:numFmt w:val="upperLetter"/>
      <w:lvlText w:val="%1."/>
      <w:lvlJc w:val="left"/>
      <w:pPr>
        <w:tabs>
          <w:tab w:val="num" w:pos="540"/>
        </w:tabs>
        <w:ind w:left="540" w:hanging="360"/>
      </w:pPr>
      <w:rPr>
        <w:rFonts w:hint="default"/>
      </w:rPr>
    </w:lvl>
  </w:abstractNum>
  <w:abstractNum w:abstractNumId="17" w15:restartNumberingAfterBreak="0">
    <w:nsid w:val="4B4B3381"/>
    <w:multiLevelType w:val="hybridMultilevel"/>
    <w:tmpl w:val="3F44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70FD5"/>
    <w:multiLevelType w:val="hybridMultilevel"/>
    <w:tmpl w:val="2EEA20D4"/>
    <w:lvl w:ilvl="0" w:tplc="815E8F8A">
      <w:start w:val="1"/>
      <w:numFmt w:val="bullet"/>
      <w:lvlText w:val=""/>
      <w:lvlJc w:val="left"/>
      <w:pPr>
        <w:tabs>
          <w:tab w:val="num" w:pos="720"/>
        </w:tabs>
        <w:ind w:left="720" w:hanging="360"/>
      </w:pPr>
      <w:rPr>
        <w:rFonts w:ascii="Symbol" w:hAnsi="Symbol" w:hint="default"/>
      </w:rPr>
    </w:lvl>
    <w:lvl w:ilvl="1" w:tplc="25CA30B0" w:tentative="1">
      <w:start w:val="1"/>
      <w:numFmt w:val="bullet"/>
      <w:lvlText w:val="o"/>
      <w:lvlJc w:val="left"/>
      <w:pPr>
        <w:tabs>
          <w:tab w:val="num" w:pos="1440"/>
        </w:tabs>
        <w:ind w:left="1440" w:hanging="360"/>
      </w:pPr>
      <w:rPr>
        <w:rFonts w:ascii="Courier New" w:hAnsi="Courier New" w:hint="default"/>
      </w:rPr>
    </w:lvl>
    <w:lvl w:ilvl="2" w:tplc="1EA4CC14" w:tentative="1">
      <w:start w:val="1"/>
      <w:numFmt w:val="bullet"/>
      <w:lvlText w:val=""/>
      <w:lvlJc w:val="left"/>
      <w:pPr>
        <w:tabs>
          <w:tab w:val="num" w:pos="2160"/>
        </w:tabs>
        <w:ind w:left="2160" w:hanging="360"/>
      </w:pPr>
      <w:rPr>
        <w:rFonts w:ascii="Wingdings" w:hAnsi="Wingdings" w:hint="default"/>
      </w:rPr>
    </w:lvl>
    <w:lvl w:ilvl="3" w:tplc="D2FCC65E" w:tentative="1">
      <w:start w:val="1"/>
      <w:numFmt w:val="bullet"/>
      <w:lvlText w:val=""/>
      <w:lvlJc w:val="left"/>
      <w:pPr>
        <w:tabs>
          <w:tab w:val="num" w:pos="2880"/>
        </w:tabs>
        <w:ind w:left="2880" w:hanging="360"/>
      </w:pPr>
      <w:rPr>
        <w:rFonts w:ascii="Symbol" w:hAnsi="Symbol" w:hint="default"/>
      </w:rPr>
    </w:lvl>
    <w:lvl w:ilvl="4" w:tplc="9EAA4F6C" w:tentative="1">
      <w:start w:val="1"/>
      <w:numFmt w:val="bullet"/>
      <w:lvlText w:val="o"/>
      <w:lvlJc w:val="left"/>
      <w:pPr>
        <w:tabs>
          <w:tab w:val="num" w:pos="3600"/>
        </w:tabs>
        <w:ind w:left="3600" w:hanging="360"/>
      </w:pPr>
      <w:rPr>
        <w:rFonts w:ascii="Courier New" w:hAnsi="Courier New" w:hint="default"/>
      </w:rPr>
    </w:lvl>
    <w:lvl w:ilvl="5" w:tplc="3CC853B4" w:tentative="1">
      <w:start w:val="1"/>
      <w:numFmt w:val="bullet"/>
      <w:lvlText w:val=""/>
      <w:lvlJc w:val="left"/>
      <w:pPr>
        <w:tabs>
          <w:tab w:val="num" w:pos="4320"/>
        </w:tabs>
        <w:ind w:left="4320" w:hanging="360"/>
      </w:pPr>
      <w:rPr>
        <w:rFonts w:ascii="Wingdings" w:hAnsi="Wingdings" w:hint="default"/>
      </w:rPr>
    </w:lvl>
    <w:lvl w:ilvl="6" w:tplc="A0D0B9FE" w:tentative="1">
      <w:start w:val="1"/>
      <w:numFmt w:val="bullet"/>
      <w:lvlText w:val=""/>
      <w:lvlJc w:val="left"/>
      <w:pPr>
        <w:tabs>
          <w:tab w:val="num" w:pos="5040"/>
        </w:tabs>
        <w:ind w:left="5040" w:hanging="360"/>
      </w:pPr>
      <w:rPr>
        <w:rFonts w:ascii="Symbol" w:hAnsi="Symbol" w:hint="default"/>
      </w:rPr>
    </w:lvl>
    <w:lvl w:ilvl="7" w:tplc="BAD61412" w:tentative="1">
      <w:start w:val="1"/>
      <w:numFmt w:val="bullet"/>
      <w:lvlText w:val="o"/>
      <w:lvlJc w:val="left"/>
      <w:pPr>
        <w:tabs>
          <w:tab w:val="num" w:pos="5760"/>
        </w:tabs>
        <w:ind w:left="5760" w:hanging="360"/>
      </w:pPr>
      <w:rPr>
        <w:rFonts w:ascii="Courier New" w:hAnsi="Courier New" w:hint="default"/>
      </w:rPr>
    </w:lvl>
    <w:lvl w:ilvl="8" w:tplc="5FE2001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034278F"/>
    <w:multiLevelType w:val="hybridMultilevel"/>
    <w:tmpl w:val="BFB0496A"/>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45678F"/>
    <w:multiLevelType w:val="hybridMultilevel"/>
    <w:tmpl w:val="36327D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AF1576"/>
    <w:multiLevelType w:val="hybridMultilevel"/>
    <w:tmpl w:val="06204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144230"/>
    <w:multiLevelType w:val="multilevel"/>
    <w:tmpl w:val="0D3878A0"/>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8F2D4C"/>
    <w:multiLevelType w:val="hybridMultilevel"/>
    <w:tmpl w:val="F5A8C2F4"/>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720"/>
        </w:tabs>
        <w:ind w:left="-720" w:hanging="360"/>
      </w:pPr>
      <w:rPr>
        <w:rFonts w:ascii="Courier New" w:hAnsi="Courier New" w:hint="default"/>
      </w:rPr>
    </w:lvl>
    <w:lvl w:ilvl="2" w:tplc="FFFFFFFF" w:tentative="1">
      <w:start w:val="1"/>
      <w:numFmt w:val="bullet"/>
      <w:lvlText w:val=""/>
      <w:lvlJc w:val="left"/>
      <w:pPr>
        <w:tabs>
          <w:tab w:val="num" w:pos="0"/>
        </w:tabs>
        <w:ind w:left="0" w:hanging="360"/>
      </w:pPr>
      <w:rPr>
        <w:rFonts w:ascii="Wingdings" w:hAnsi="Wingdings" w:hint="default"/>
      </w:rPr>
    </w:lvl>
    <w:lvl w:ilvl="3" w:tplc="FFFFFFFF" w:tentative="1">
      <w:start w:val="1"/>
      <w:numFmt w:val="bullet"/>
      <w:lvlText w:val=""/>
      <w:lvlJc w:val="left"/>
      <w:pPr>
        <w:tabs>
          <w:tab w:val="num" w:pos="720"/>
        </w:tabs>
        <w:ind w:left="720" w:hanging="360"/>
      </w:pPr>
      <w:rPr>
        <w:rFonts w:ascii="Symbol" w:hAnsi="Symbol" w:hint="default"/>
      </w:rPr>
    </w:lvl>
    <w:lvl w:ilvl="4" w:tplc="FFFFFFFF" w:tentative="1">
      <w:start w:val="1"/>
      <w:numFmt w:val="bullet"/>
      <w:lvlText w:val="o"/>
      <w:lvlJc w:val="left"/>
      <w:pPr>
        <w:tabs>
          <w:tab w:val="num" w:pos="1440"/>
        </w:tabs>
        <w:ind w:left="1440" w:hanging="360"/>
      </w:pPr>
      <w:rPr>
        <w:rFonts w:ascii="Courier New" w:hAnsi="Courier New" w:hint="default"/>
      </w:rPr>
    </w:lvl>
    <w:lvl w:ilvl="5" w:tplc="FFFFFFFF" w:tentative="1">
      <w:start w:val="1"/>
      <w:numFmt w:val="bullet"/>
      <w:lvlText w:val=""/>
      <w:lvlJc w:val="left"/>
      <w:pPr>
        <w:tabs>
          <w:tab w:val="num" w:pos="2160"/>
        </w:tabs>
        <w:ind w:left="2160" w:hanging="360"/>
      </w:pPr>
      <w:rPr>
        <w:rFonts w:ascii="Wingdings" w:hAnsi="Wingdings" w:hint="default"/>
      </w:rPr>
    </w:lvl>
    <w:lvl w:ilvl="6" w:tplc="FFFFFFFF" w:tentative="1">
      <w:start w:val="1"/>
      <w:numFmt w:val="bullet"/>
      <w:lvlText w:val=""/>
      <w:lvlJc w:val="left"/>
      <w:pPr>
        <w:tabs>
          <w:tab w:val="num" w:pos="2880"/>
        </w:tabs>
        <w:ind w:left="2880" w:hanging="360"/>
      </w:pPr>
      <w:rPr>
        <w:rFonts w:ascii="Symbol" w:hAnsi="Symbol" w:hint="default"/>
      </w:rPr>
    </w:lvl>
    <w:lvl w:ilvl="7" w:tplc="FFFFFFFF" w:tentative="1">
      <w:start w:val="1"/>
      <w:numFmt w:val="bullet"/>
      <w:lvlText w:val="o"/>
      <w:lvlJc w:val="left"/>
      <w:pPr>
        <w:tabs>
          <w:tab w:val="num" w:pos="3600"/>
        </w:tabs>
        <w:ind w:left="3600" w:hanging="360"/>
      </w:pPr>
      <w:rPr>
        <w:rFonts w:ascii="Courier New" w:hAnsi="Courier New" w:hint="default"/>
      </w:rPr>
    </w:lvl>
    <w:lvl w:ilvl="8" w:tplc="FFFFFFFF" w:tentative="1">
      <w:start w:val="1"/>
      <w:numFmt w:val="bullet"/>
      <w:lvlText w:val=""/>
      <w:lvlJc w:val="left"/>
      <w:pPr>
        <w:tabs>
          <w:tab w:val="num" w:pos="4320"/>
        </w:tabs>
        <w:ind w:left="4320" w:hanging="360"/>
      </w:pPr>
      <w:rPr>
        <w:rFonts w:ascii="Wingdings" w:hAnsi="Wingdings" w:hint="default"/>
      </w:rPr>
    </w:lvl>
  </w:abstractNum>
  <w:abstractNum w:abstractNumId="24" w15:restartNumberingAfterBreak="0">
    <w:nsid w:val="5D850C5C"/>
    <w:multiLevelType w:val="hybridMultilevel"/>
    <w:tmpl w:val="0C28B9F8"/>
    <w:lvl w:ilvl="0" w:tplc="8B12C6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739A"/>
    <w:multiLevelType w:val="hybridMultilevel"/>
    <w:tmpl w:val="30349E4E"/>
    <w:lvl w:ilvl="0" w:tplc="53382552">
      <w:start w:val="1"/>
      <w:numFmt w:val="decimal"/>
      <w:pStyle w:val="References"/>
      <w:lvlText w:val="[%1]"/>
      <w:lvlJc w:val="left"/>
      <w:pPr>
        <w:tabs>
          <w:tab w:val="num" w:pos="720"/>
        </w:tabs>
        <w:ind w:left="720" w:hanging="360"/>
      </w:pPr>
      <w:rPr>
        <w:rFonts w:hint="default"/>
      </w:rPr>
    </w:lvl>
    <w:lvl w:ilvl="1" w:tplc="3D82EEAA" w:tentative="1">
      <w:start w:val="1"/>
      <w:numFmt w:val="lowerLetter"/>
      <w:lvlText w:val="%2."/>
      <w:lvlJc w:val="left"/>
      <w:pPr>
        <w:tabs>
          <w:tab w:val="num" w:pos="1440"/>
        </w:tabs>
        <w:ind w:left="1440" w:hanging="360"/>
      </w:pPr>
    </w:lvl>
    <w:lvl w:ilvl="2" w:tplc="94A85584" w:tentative="1">
      <w:start w:val="1"/>
      <w:numFmt w:val="lowerRoman"/>
      <w:lvlText w:val="%3."/>
      <w:lvlJc w:val="right"/>
      <w:pPr>
        <w:tabs>
          <w:tab w:val="num" w:pos="2160"/>
        </w:tabs>
        <w:ind w:left="2160" w:hanging="180"/>
      </w:pPr>
    </w:lvl>
    <w:lvl w:ilvl="3" w:tplc="FC1C789A" w:tentative="1">
      <w:start w:val="1"/>
      <w:numFmt w:val="decimal"/>
      <w:lvlText w:val="%4."/>
      <w:lvlJc w:val="left"/>
      <w:pPr>
        <w:tabs>
          <w:tab w:val="num" w:pos="2880"/>
        </w:tabs>
        <w:ind w:left="2880" w:hanging="360"/>
      </w:pPr>
    </w:lvl>
    <w:lvl w:ilvl="4" w:tplc="449476D6" w:tentative="1">
      <w:start w:val="1"/>
      <w:numFmt w:val="lowerLetter"/>
      <w:lvlText w:val="%5."/>
      <w:lvlJc w:val="left"/>
      <w:pPr>
        <w:tabs>
          <w:tab w:val="num" w:pos="3600"/>
        </w:tabs>
        <w:ind w:left="3600" w:hanging="360"/>
      </w:pPr>
    </w:lvl>
    <w:lvl w:ilvl="5" w:tplc="4A2CD442" w:tentative="1">
      <w:start w:val="1"/>
      <w:numFmt w:val="lowerRoman"/>
      <w:lvlText w:val="%6."/>
      <w:lvlJc w:val="right"/>
      <w:pPr>
        <w:tabs>
          <w:tab w:val="num" w:pos="4320"/>
        </w:tabs>
        <w:ind w:left="4320" w:hanging="180"/>
      </w:pPr>
    </w:lvl>
    <w:lvl w:ilvl="6" w:tplc="64B87FF0" w:tentative="1">
      <w:start w:val="1"/>
      <w:numFmt w:val="decimal"/>
      <w:lvlText w:val="%7."/>
      <w:lvlJc w:val="left"/>
      <w:pPr>
        <w:tabs>
          <w:tab w:val="num" w:pos="5040"/>
        </w:tabs>
        <w:ind w:left="5040" w:hanging="360"/>
      </w:pPr>
    </w:lvl>
    <w:lvl w:ilvl="7" w:tplc="84F05848" w:tentative="1">
      <w:start w:val="1"/>
      <w:numFmt w:val="lowerLetter"/>
      <w:lvlText w:val="%8."/>
      <w:lvlJc w:val="left"/>
      <w:pPr>
        <w:tabs>
          <w:tab w:val="num" w:pos="5760"/>
        </w:tabs>
        <w:ind w:left="5760" w:hanging="360"/>
      </w:pPr>
    </w:lvl>
    <w:lvl w:ilvl="8" w:tplc="166EEBBE" w:tentative="1">
      <w:start w:val="1"/>
      <w:numFmt w:val="lowerRoman"/>
      <w:lvlText w:val="%9."/>
      <w:lvlJc w:val="right"/>
      <w:pPr>
        <w:tabs>
          <w:tab w:val="num" w:pos="6480"/>
        </w:tabs>
        <w:ind w:left="6480" w:hanging="180"/>
      </w:pPr>
    </w:lvl>
  </w:abstractNum>
  <w:abstractNum w:abstractNumId="26" w15:restartNumberingAfterBreak="0">
    <w:nsid w:val="612D57B4"/>
    <w:multiLevelType w:val="singleLevel"/>
    <w:tmpl w:val="DAA22320"/>
    <w:lvl w:ilvl="0">
      <w:start w:val="6"/>
      <w:numFmt w:val="upperLetter"/>
      <w:lvlText w:val="%1."/>
      <w:lvlJc w:val="left"/>
      <w:pPr>
        <w:tabs>
          <w:tab w:val="num" w:pos="540"/>
        </w:tabs>
        <w:ind w:left="540" w:hanging="360"/>
      </w:pPr>
      <w:rPr>
        <w:rFonts w:hint="default"/>
      </w:rPr>
    </w:lvl>
  </w:abstractNum>
  <w:abstractNum w:abstractNumId="27" w15:restartNumberingAfterBreak="0">
    <w:nsid w:val="61391457"/>
    <w:multiLevelType w:val="hybridMultilevel"/>
    <w:tmpl w:val="C100D5A8"/>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504C2"/>
    <w:multiLevelType w:val="hybridMultilevel"/>
    <w:tmpl w:val="53DC8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4E61B3"/>
    <w:multiLevelType w:val="hybridMultilevel"/>
    <w:tmpl w:val="BDAE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36D7C"/>
    <w:multiLevelType w:val="singleLevel"/>
    <w:tmpl w:val="0262A416"/>
    <w:lvl w:ilvl="0">
      <w:start w:val="6"/>
      <w:numFmt w:val="upperLetter"/>
      <w:lvlText w:val="%1."/>
      <w:lvlJc w:val="left"/>
      <w:pPr>
        <w:tabs>
          <w:tab w:val="num" w:pos="540"/>
        </w:tabs>
        <w:ind w:left="540" w:hanging="360"/>
      </w:pPr>
      <w:rPr>
        <w:rFonts w:hint="default"/>
      </w:rPr>
    </w:lvl>
  </w:abstractNum>
  <w:abstractNum w:abstractNumId="31" w15:restartNumberingAfterBreak="0">
    <w:nsid w:val="68BA64C1"/>
    <w:multiLevelType w:val="hybridMultilevel"/>
    <w:tmpl w:val="0D3878A0"/>
    <w:lvl w:ilvl="0" w:tplc="A142DDBC">
      <w:start w:val="1"/>
      <w:numFmt w:val="bullet"/>
      <w:pStyle w:val="Bullets"/>
      <w:lvlText w:val=""/>
      <w:lvlJc w:val="left"/>
      <w:pPr>
        <w:tabs>
          <w:tab w:val="num" w:pos="1080"/>
        </w:tabs>
        <w:ind w:left="1080" w:hanging="360"/>
      </w:pPr>
      <w:rPr>
        <w:rFonts w:ascii="Symbol" w:hAnsi="Symbol" w:hint="default"/>
      </w:rPr>
    </w:lvl>
    <w:lvl w:ilvl="1" w:tplc="F4B0BB7E" w:tentative="1">
      <w:start w:val="1"/>
      <w:numFmt w:val="bullet"/>
      <w:lvlText w:val="o"/>
      <w:lvlJc w:val="left"/>
      <w:pPr>
        <w:tabs>
          <w:tab w:val="num" w:pos="1800"/>
        </w:tabs>
        <w:ind w:left="1800" w:hanging="360"/>
      </w:pPr>
      <w:rPr>
        <w:rFonts w:ascii="Courier New" w:hAnsi="Courier New" w:hint="default"/>
      </w:rPr>
    </w:lvl>
    <w:lvl w:ilvl="2" w:tplc="4B1254A4" w:tentative="1">
      <w:start w:val="1"/>
      <w:numFmt w:val="bullet"/>
      <w:lvlText w:val=""/>
      <w:lvlJc w:val="left"/>
      <w:pPr>
        <w:tabs>
          <w:tab w:val="num" w:pos="2520"/>
        </w:tabs>
        <w:ind w:left="2520" w:hanging="360"/>
      </w:pPr>
      <w:rPr>
        <w:rFonts w:ascii="Wingdings" w:hAnsi="Wingdings" w:hint="default"/>
      </w:rPr>
    </w:lvl>
    <w:lvl w:ilvl="3" w:tplc="A4EED7AE" w:tentative="1">
      <w:start w:val="1"/>
      <w:numFmt w:val="bullet"/>
      <w:lvlText w:val=""/>
      <w:lvlJc w:val="left"/>
      <w:pPr>
        <w:tabs>
          <w:tab w:val="num" w:pos="3240"/>
        </w:tabs>
        <w:ind w:left="3240" w:hanging="360"/>
      </w:pPr>
      <w:rPr>
        <w:rFonts w:ascii="Symbol" w:hAnsi="Symbol" w:hint="default"/>
      </w:rPr>
    </w:lvl>
    <w:lvl w:ilvl="4" w:tplc="AE86E98E" w:tentative="1">
      <w:start w:val="1"/>
      <w:numFmt w:val="bullet"/>
      <w:lvlText w:val="o"/>
      <w:lvlJc w:val="left"/>
      <w:pPr>
        <w:tabs>
          <w:tab w:val="num" w:pos="3960"/>
        </w:tabs>
        <w:ind w:left="3960" w:hanging="360"/>
      </w:pPr>
      <w:rPr>
        <w:rFonts w:ascii="Courier New" w:hAnsi="Courier New" w:hint="default"/>
      </w:rPr>
    </w:lvl>
    <w:lvl w:ilvl="5" w:tplc="84A06466" w:tentative="1">
      <w:start w:val="1"/>
      <w:numFmt w:val="bullet"/>
      <w:lvlText w:val=""/>
      <w:lvlJc w:val="left"/>
      <w:pPr>
        <w:tabs>
          <w:tab w:val="num" w:pos="4680"/>
        </w:tabs>
        <w:ind w:left="4680" w:hanging="360"/>
      </w:pPr>
      <w:rPr>
        <w:rFonts w:ascii="Wingdings" w:hAnsi="Wingdings" w:hint="default"/>
      </w:rPr>
    </w:lvl>
    <w:lvl w:ilvl="6" w:tplc="F6FA5638" w:tentative="1">
      <w:start w:val="1"/>
      <w:numFmt w:val="bullet"/>
      <w:lvlText w:val=""/>
      <w:lvlJc w:val="left"/>
      <w:pPr>
        <w:tabs>
          <w:tab w:val="num" w:pos="5400"/>
        </w:tabs>
        <w:ind w:left="5400" w:hanging="360"/>
      </w:pPr>
      <w:rPr>
        <w:rFonts w:ascii="Symbol" w:hAnsi="Symbol" w:hint="default"/>
      </w:rPr>
    </w:lvl>
    <w:lvl w:ilvl="7" w:tplc="F3B61822" w:tentative="1">
      <w:start w:val="1"/>
      <w:numFmt w:val="bullet"/>
      <w:lvlText w:val="o"/>
      <w:lvlJc w:val="left"/>
      <w:pPr>
        <w:tabs>
          <w:tab w:val="num" w:pos="6120"/>
        </w:tabs>
        <w:ind w:left="6120" w:hanging="360"/>
      </w:pPr>
      <w:rPr>
        <w:rFonts w:ascii="Courier New" w:hAnsi="Courier New" w:hint="default"/>
      </w:rPr>
    </w:lvl>
    <w:lvl w:ilvl="8" w:tplc="3E606300"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FB96DE8"/>
    <w:multiLevelType w:val="hybridMultilevel"/>
    <w:tmpl w:val="6AE2E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466BE8"/>
    <w:multiLevelType w:val="hybridMultilevel"/>
    <w:tmpl w:val="A4C0DF2E"/>
    <w:lvl w:ilvl="0" w:tplc="0C881D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A3CD5"/>
    <w:multiLevelType w:val="hybridMultilevel"/>
    <w:tmpl w:val="D766F398"/>
    <w:lvl w:ilvl="0" w:tplc="2FA05F32">
      <w:start w:val="1"/>
      <w:numFmt w:val="bullet"/>
      <w:lvlText w:val=""/>
      <w:lvlJc w:val="left"/>
      <w:pPr>
        <w:tabs>
          <w:tab w:val="num" w:pos="720"/>
        </w:tabs>
        <w:ind w:left="720" w:hanging="360"/>
      </w:pPr>
      <w:rPr>
        <w:rFonts w:ascii="Symbol" w:hAnsi="Symbol" w:hint="default"/>
      </w:rPr>
    </w:lvl>
    <w:lvl w:ilvl="1" w:tplc="7C4255D6" w:tentative="1">
      <w:start w:val="1"/>
      <w:numFmt w:val="bullet"/>
      <w:lvlText w:val="o"/>
      <w:lvlJc w:val="left"/>
      <w:pPr>
        <w:tabs>
          <w:tab w:val="num" w:pos="1440"/>
        </w:tabs>
        <w:ind w:left="1440" w:hanging="360"/>
      </w:pPr>
      <w:rPr>
        <w:rFonts w:ascii="Courier New" w:hAnsi="Courier New" w:hint="default"/>
      </w:rPr>
    </w:lvl>
    <w:lvl w:ilvl="2" w:tplc="77627DA8" w:tentative="1">
      <w:start w:val="1"/>
      <w:numFmt w:val="bullet"/>
      <w:lvlText w:val=""/>
      <w:lvlJc w:val="left"/>
      <w:pPr>
        <w:tabs>
          <w:tab w:val="num" w:pos="2160"/>
        </w:tabs>
        <w:ind w:left="2160" w:hanging="360"/>
      </w:pPr>
      <w:rPr>
        <w:rFonts w:ascii="Wingdings" w:hAnsi="Wingdings" w:hint="default"/>
      </w:rPr>
    </w:lvl>
    <w:lvl w:ilvl="3" w:tplc="F9749952" w:tentative="1">
      <w:start w:val="1"/>
      <w:numFmt w:val="bullet"/>
      <w:lvlText w:val=""/>
      <w:lvlJc w:val="left"/>
      <w:pPr>
        <w:tabs>
          <w:tab w:val="num" w:pos="2880"/>
        </w:tabs>
        <w:ind w:left="2880" w:hanging="360"/>
      </w:pPr>
      <w:rPr>
        <w:rFonts w:ascii="Symbol" w:hAnsi="Symbol" w:hint="default"/>
      </w:rPr>
    </w:lvl>
    <w:lvl w:ilvl="4" w:tplc="71EE5134" w:tentative="1">
      <w:start w:val="1"/>
      <w:numFmt w:val="bullet"/>
      <w:lvlText w:val="o"/>
      <w:lvlJc w:val="left"/>
      <w:pPr>
        <w:tabs>
          <w:tab w:val="num" w:pos="3600"/>
        </w:tabs>
        <w:ind w:left="3600" w:hanging="360"/>
      </w:pPr>
      <w:rPr>
        <w:rFonts w:ascii="Courier New" w:hAnsi="Courier New" w:hint="default"/>
      </w:rPr>
    </w:lvl>
    <w:lvl w:ilvl="5" w:tplc="93D2655E" w:tentative="1">
      <w:start w:val="1"/>
      <w:numFmt w:val="bullet"/>
      <w:lvlText w:val=""/>
      <w:lvlJc w:val="left"/>
      <w:pPr>
        <w:tabs>
          <w:tab w:val="num" w:pos="4320"/>
        </w:tabs>
        <w:ind w:left="4320" w:hanging="360"/>
      </w:pPr>
      <w:rPr>
        <w:rFonts w:ascii="Wingdings" w:hAnsi="Wingdings" w:hint="default"/>
      </w:rPr>
    </w:lvl>
    <w:lvl w:ilvl="6" w:tplc="608C49BC" w:tentative="1">
      <w:start w:val="1"/>
      <w:numFmt w:val="bullet"/>
      <w:lvlText w:val=""/>
      <w:lvlJc w:val="left"/>
      <w:pPr>
        <w:tabs>
          <w:tab w:val="num" w:pos="5040"/>
        </w:tabs>
        <w:ind w:left="5040" w:hanging="360"/>
      </w:pPr>
      <w:rPr>
        <w:rFonts w:ascii="Symbol" w:hAnsi="Symbol" w:hint="default"/>
      </w:rPr>
    </w:lvl>
    <w:lvl w:ilvl="7" w:tplc="08CA7132" w:tentative="1">
      <w:start w:val="1"/>
      <w:numFmt w:val="bullet"/>
      <w:lvlText w:val="o"/>
      <w:lvlJc w:val="left"/>
      <w:pPr>
        <w:tabs>
          <w:tab w:val="num" w:pos="5760"/>
        </w:tabs>
        <w:ind w:left="5760" w:hanging="360"/>
      </w:pPr>
      <w:rPr>
        <w:rFonts w:ascii="Courier New" w:hAnsi="Courier New" w:hint="default"/>
      </w:rPr>
    </w:lvl>
    <w:lvl w:ilvl="8" w:tplc="F328DB0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6"/>
  </w:num>
  <w:num w:numId="4">
    <w:abstractNumId w:val="30"/>
  </w:num>
  <w:num w:numId="5">
    <w:abstractNumId w:val="16"/>
  </w:num>
  <w:num w:numId="6">
    <w:abstractNumId w:val="34"/>
  </w:num>
  <w:num w:numId="7">
    <w:abstractNumId w:val="18"/>
  </w:num>
  <w:num w:numId="8">
    <w:abstractNumId w:val="31"/>
  </w:num>
  <w:num w:numId="9">
    <w:abstractNumId w:val="25"/>
  </w:num>
  <w:num w:numId="10">
    <w:abstractNumId w:val="0"/>
  </w:num>
  <w:num w:numId="11">
    <w:abstractNumId w:val="29"/>
  </w:num>
  <w:num w:numId="12">
    <w:abstractNumId w:val="7"/>
  </w:num>
  <w:num w:numId="13">
    <w:abstractNumId w:val="23"/>
  </w:num>
  <w:num w:numId="14">
    <w:abstractNumId w:val="22"/>
  </w:num>
  <w:num w:numId="15">
    <w:abstractNumId w:val="20"/>
  </w:num>
  <w:num w:numId="16">
    <w:abstractNumId w:val="8"/>
  </w:num>
  <w:num w:numId="17">
    <w:abstractNumId w:val="24"/>
  </w:num>
  <w:num w:numId="18">
    <w:abstractNumId w:val="3"/>
  </w:num>
  <w:num w:numId="19">
    <w:abstractNumId w:val="21"/>
  </w:num>
  <w:num w:numId="20">
    <w:abstractNumId w:val="1"/>
  </w:num>
  <w:num w:numId="21">
    <w:abstractNumId w:val="33"/>
  </w:num>
  <w:num w:numId="22">
    <w:abstractNumId w:val="19"/>
  </w:num>
  <w:num w:numId="23">
    <w:abstractNumId w:val="32"/>
  </w:num>
  <w:num w:numId="24">
    <w:abstractNumId w:val="9"/>
  </w:num>
  <w:num w:numId="25">
    <w:abstractNumId w:val="27"/>
  </w:num>
  <w:num w:numId="26">
    <w:abstractNumId w:val="5"/>
  </w:num>
  <w:num w:numId="27">
    <w:abstractNumId w:val="15"/>
  </w:num>
  <w:num w:numId="28">
    <w:abstractNumId w:val="28"/>
  </w:num>
  <w:num w:numId="29">
    <w:abstractNumId w:val="13"/>
  </w:num>
  <w:num w:numId="30">
    <w:abstractNumId w:val="14"/>
  </w:num>
  <w:num w:numId="31">
    <w:abstractNumId w:val="6"/>
  </w:num>
  <w:num w:numId="32">
    <w:abstractNumId w:val="11"/>
  </w:num>
  <w:num w:numId="33">
    <w:abstractNumId w:val="4"/>
  </w:num>
  <w:num w:numId="34">
    <w:abstractNumId w:val="10"/>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1"/>
    <w:rsid w:val="00010A4F"/>
    <w:rsid w:val="0003374F"/>
    <w:rsid w:val="000455C7"/>
    <w:rsid w:val="000470F5"/>
    <w:rsid w:val="00061CE1"/>
    <w:rsid w:val="00062706"/>
    <w:rsid w:val="00074B96"/>
    <w:rsid w:val="00082D95"/>
    <w:rsid w:val="000A3870"/>
    <w:rsid w:val="000A6F6D"/>
    <w:rsid w:val="000B3C23"/>
    <w:rsid w:val="000D6271"/>
    <w:rsid w:val="000E3638"/>
    <w:rsid w:val="000F4570"/>
    <w:rsid w:val="000F5867"/>
    <w:rsid w:val="000F6E37"/>
    <w:rsid w:val="001023AF"/>
    <w:rsid w:val="00102DAB"/>
    <w:rsid w:val="00126D96"/>
    <w:rsid w:val="001478BC"/>
    <w:rsid w:val="001617FB"/>
    <w:rsid w:val="001812FA"/>
    <w:rsid w:val="00195A85"/>
    <w:rsid w:val="001E1EFB"/>
    <w:rsid w:val="00207D80"/>
    <w:rsid w:val="0021079F"/>
    <w:rsid w:val="00215D0A"/>
    <w:rsid w:val="0025116C"/>
    <w:rsid w:val="00261CBD"/>
    <w:rsid w:val="002676B3"/>
    <w:rsid w:val="00267E3F"/>
    <w:rsid w:val="002A4578"/>
    <w:rsid w:val="002C49EC"/>
    <w:rsid w:val="002D0FC3"/>
    <w:rsid w:val="002F0300"/>
    <w:rsid w:val="003000F5"/>
    <w:rsid w:val="00313AC4"/>
    <w:rsid w:val="00317F54"/>
    <w:rsid w:val="00322A8B"/>
    <w:rsid w:val="003758DF"/>
    <w:rsid w:val="003F53DB"/>
    <w:rsid w:val="003F780F"/>
    <w:rsid w:val="00410D23"/>
    <w:rsid w:val="00436279"/>
    <w:rsid w:val="00450095"/>
    <w:rsid w:val="0045084B"/>
    <w:rsid w:val="00457638"/>
    <w:rsid w:val="00462537"/>
    <w:rsid w:val="00466127"/>
    <w:rsid w:val="004A26D0"/>
    <w:rsid w:val="004C5C32"/>
    <w:rsid w:val="004E7D3D"/>
    <w:rsid w:val="004F16CD"/>
    <w:rsid w:val="0050060A"/>
    <w:rsid w:val="0052287A"/>
    <w:rsid w:val="005310A3"/>
    <w:rsid w:val="00540BA9"/>
    <w:rsid w:val="00560D66"/>
    <w:rsid w:val="00594EA0"/>
    <w:rsid w:val="00595B6A"/>
    <w:rsid w:val="005A3F57"/>
    <w:rsid w:val="005B404E"/>
    <w:rsid w:val="005B43A9"/>
    <w:rsid w:val="005C07E3"/>
    <w:rsid w:val="005C1E71"/>
    <w:rsid w:val="00602C6F"/>
    <w:rsid w:val="00611945"/>
    <w:rsid w:val="00627A8C"/>
    <w:rsid w:val="00642A55"/>
    <w:rsid w:val="006644E3"/>
    <w:rsid w:val="006677E1"/>
    <w:rsid w:val="00675859"/>
    <w:rsid w:val="006909D0"/>
    <w:rsid w:val="006C64B5"/>
    <w:rsid w:val="006F7515"/>
    <w:rsid w:val="007207FD"/>
    <w:rsid w:val="00727053"/>
    <w:rsid w:val="0073706A"/>
    <w:rsid w:val="00743E7D"/>
    <w:rsid w:val="0074650C"/>
    <w:rsid w:val="00765923"/>
    <w:rsid w:val="0077375A"/>
    <w:rsid w:val="0078168B"/>
    <w:rsid w:val="007867FA"/>
    <w:rsid w:val="007B30C9"/>
    <w:rsid w:val="00840831"/>
    <w:rsid w:val="00841B19"/>
    <w:rsid w:val="008559D8"/>
    <w:rsid w:val="0089325A"/>
    <w:rsid w:val="008A22B4"/>
    <w:rsid w:val="008D276C"/>
    <w:rsid w:val="009311DE"/>
    <w:rsid w:val="00946CA0"/>
    <w:rsid w:val="009B685C"/>
    <w:rsid w:val="009F45FB"/>
    <w:rsid w:val="00A001A3"/>
    <w:rsid w:val="00A07B39"/>
    <w:rsid w:val="00A451CA"/>
    <w:rsid w:val="00A7007F"/>
    <w:rsid w:val="00A80C53"/>
    <w:rsid w:val="00A9562A"/>
    <w:rsid w:val="00A961F3"/>
    <w:rsid w:val="00AA1406"/>
    <w:rsid w:val="00AB412F"/>
    <w:rsid w:val="00AD11F2"/>
    <w:rsid w:val="00AE7B43"/>
    <w:rsid w:val="00B0020F"/>
    <w:rsid w:val="00B053EC"/>
    <w:rsid w:val="00B443A2"/>
    <w:rsid w:val="00B47129"/>
    <w:rsid w:val="00B77CC8"/>
    <w:rsid w:val="00B92FDF"/>
    <w:rsid w:val="00B978E4"/>
    <w:rsid w:val="00BC228C"/>
    <w:rsid w:val="00C07756"/>
    <w:rsid w:val="00C7684C"/>
    <w:rsid w:val="00C81570"/>
    <w:rsid w:val="00CA63D0"/>
    <w:rsid w:val="00D2458F"/>
    <w:rsid w:val="00DB5366"/>
    <w:rsid w:val="00DD1AAC"/>
    <w:rsid w:val="00DD56D4"/>
    <w:rsid w:val="00DD7C19"/>
    <w:rsid w:val="00DE1D59"/>
    <w:rsid w:val="00DE5E82"/>
    <w:rsid w:val="00DF47E2"/>
    <w:rsid w:val="00E20AFE"/>
    <w:rsid w:val="00E52249"/>
    <w:rsid w:val="00E525A6"/>
    <w:rsid w:val="00E529B8"/>
    <w:rsid w:val="00E57EC0"/>
    <w:rsid w:val="00E63D3F"/>
    <w:rsid w:val="00E74E22"/>
    <w:rsid w:val="00E87949"/>
    <w:rsid w:val="00E92CB9"/>
    <w:rsid w:val="00EC174E"/>
    <w:rsid w:val="00EF1654"/>
    <w:rsid w:val="00F02641"/>
    <w:rsid w:val="00F13F1C"/>
    <w:rsid w:val="00F1525B"/>
    <w:rsid w:val="00F2281D"/>
    <w:rsid w:val="00F2538B"/>
    <w:rsid w:val="00F27FF7"/>
    <w:rsid w:val="00F40DA2"/>
    <w:rsid w:val="00F43A5B"/>
    <w:rsid w:val="00F44180"/>
    <w:rsid w:val="00F65CF0"/>
    <w:rsid w:val="00F84688"/>
    <w:rsid w:val="00F90319"/>
    <w:rsid w:val="00F9051B"/>
    <w:rsid w:val="00FA6413"/>
    <w:rsid w:val="00FC4FF8"/>
    <w:rsid w:val="00FD14B5"/>
    <w:rsid w:val="00FF7C8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CDDC"/>
  <w15:docId w15:val="{DC53B905-56B9-4D03-BDC4-BB264D64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77FE1"/>
    <w:rPr>
      <w:lang w:eastAsia="pt-BR"/>
    </w:rPr>
  </w:style>
  <w:style w:type="paragraph" w:styleId="Heading1">
    <w:name w:val="heading 1"/>
    <w:basedOn w:val="Normal"/>
    <w:next w:val="Normal"/>
    <w:qFormat/>
    <w:rsid w:val="00B77FE1"/>
    <w:pPr>
      <w:keepNext/>
      <w:spacing w:before="160" w:after="160"/>
      <w:jc w:val="center"/>
      <w:outlineLvl w:val="0"/>
    </w:pPr>
    <w:rPr>
      <w:b/>
      <w:smallCaps/>
      <w:sz w:val="24"/>
    </w:rPr>
  </w:style>
  <w:style w:type="paragraph" w:styleId="Heading2">
    <w:name w:val="heading 2"/>
    <w:basedOn w:val="Normal"/>
    <w:next w:val="Normal"/>
    <w:qFormat/>
    <w:rsid w:val="00B77FE1"/>
    <w:pPr>
      <w:keepNext/>
      <w:spacing w:before="160" w:after="160"/>
      <w:jc w:val="center"/>
      <w:outlineLvl w:val="1"/>
    </w:pPr>
    <w:rPr>
      <w:b/>
    </w:rPr>
  </w:style>
  <w:style w:type="paragraph" w:styleId="Heading3">
    <w:name w:val="heading 3"/>
    <w:basedOn w:val="Normal"/>
    <w:next w:val="Normal"/>
    <w:qFormat/>
    <w:rsid w:val="00B77FE1"/>
    <w:pPr>
      <w:keepNext/>
      <w:spacing w:before="240" w:after="60"/>
      <w:outlineLvl w:val="2"/>
    </w:pPr>
    <w:rPr>
      <w:rFonts w:ascii="Arial" w:hAnsi="Arial" w:cs="Arial"/>
      <w:b/>
      <w:bCs/>
      <w:sz w:val="26"/>
      <w:szCs w:val="26"/>
    </w:rPr>
  </w:style>
  <w:style w:type="paragraph" w:styleId="Heading4">
    <w:name w:val="heading 4"/>
    <w:basedOn w:val="Normal"/>
    <w:next w:val="Normal"/>
    <w:qFormat/>
    <w:rsid w:val="00B77FE1"/>
    <w:pPr>
      <w:keepNext/>
      <w:overflowPunct w:val="0"/>
      <w:autoSpaceDE w:val="0"/>
      <w:autoSpaceDN w:val="0"/>
      <w:adjustRightInd w:val="0"/>
      <w:spacing w:before="240" w:after="60"/>
      <w:textAlignment w:val="baseline"/>
      <w:outlineLvl w:val="3"/>
    </w:pPr>
    <w:rPr>
      <w:rFonts w:ascii="Arial" w:hAnsi="Arial"/>
      <w:b/>
      <w:sz w:val="24"/>
      <w:lang w:eastAsia="en-US"/>
    </w:rPr>
  </w:style>
  <w:style w:type="paragraph" w:styleId="Heading5">
    <w:name w:val="heading 5"/>
    <w:basedOn w:val="Normal"/>
    <w:next w:val="Normal"/>
    <w:qFormat/>
    <w:rsid w:val="00B77FE1"/>
    <w:pPr>
      <w:overflowPunct w:val="0"/>
      <w:autoSpaceDE w:val="0"/>
      <w:autoSpaceDN w:val="0"/>
      <w:adjustRightInd w:val="0"/>
      <w:spacing w:before="240" w:after="60"/>
      <w:textAlignment w:val="baseline"/>
      <w:outlineLvl w:val="4"/>
    </w:pPr>
    <w:rPr>
      <w:rFonts w:ascii="Arial" w:hAnsi="Arial"/>
      <w:sz w:val="22"/>
      <w:lang w:eastAsia="en-US"/>
    </w:rPr>
  </w:style>
  <w:style w:type="paragraph" w:styleId="Heading6">
    <w:name w:val="heading 6"/>
    <w:basedOn w:val="Normal"/>
    <w:next w:val="Normal"/>
    <w:qFormat/>
    <w:rsid w:val="00B77FE1"/>
    <w:pPr>
      <w:overflowPunct w:val="0"/>
      <w:autoSpaceDE w:val="0"/>
      <w:autoSpaceDN w:val="0"/>
      <w:adjustRightInd w:val="0"/>
      <w:spacing w:before="240" w:after="60"/>
      <w:textAlignment w:val="baseline"/>
      <w:outlineLvl w:val="5"/>
    </w:pPr>
    <w:rPr>
      <w:i/>
      <w:sz w:val="22"/>
      <w:lang w:eastAsia="en-US"/>
    </w:rPr>
  </w:style>
  <w:style w:type="paragraph" w:styleId="Heading7">
    <w:name w:val="heading 7"/>
    <w:basedOn w:val="Normal"/>
    <w:next w:val="Normal"/>
    <w:qFormat/>
    <w:rsid w:val="00B77FE1"/>
    <w:pPr>
      <w:overflowPunct w:val="0"/>
      <w:autoSpaceDE w:val="0"/>
      <w:autoSpaceDN w:val="0"/>
      <w:adjustRightInd w:val="0"/>
      <w:spacing w:before="240" w:after="60"/>
      <w:textAlignment w:val="baseline"/>
      <w:outlineLvl w:val="6"/>
    </w:pPr>
    <w:rPr>
      <w:rFonts w:ascii="Arial" w:hAnsi="Arial"/>
      <w:lang w:eastAsia="en-US"/>
    </w:rPr>
  </w:style>
  <w:style w:type="paragraph" w:styleId="Heading8">
    <w:name w:val="heading 8"/>
    <w:basedOn w:val="Normal"/>
    <w:next w:val="Normal"/>
    <w:qFormat/>
    <w:rsid w:val="00B77FE1"/>
    <w:pPr>
      <w:overflowPunct w:val="0"/>
      <w:autoSpaceDE w:val="0"/>
      <w:autoSpaceDN w:val="0"/>
      <w:adjustRightInd w:val="0"/>
      <w:spacing w:before="240" w:after="60"/>
      <w:textAlignment w:val="baseline"/>
      <w:outlineLvl w:val="7"/>
    </w:pPr>
    <w:rPr>
      <w:rFonts w:ascii="Arial" w:hAnsi="Arial"/>
      <w:i/>
      <w:lang w:eastAsia="en-US"/>
    </w:rPr>
  </w:style>
  <w:style w:type="paragraph" w:styleId="Heading9">
    <w:name w:val="heading 9"/>
    <w:basedOn w:val="Normal"/>
    <w:next w:val="Normal"/>
    <w:qFormat/>
    <w:rsid w:val="00B77FE1"/>
    <w:pPr>
      <w:overflowPunct w:val="0"/>
      <w:autoSpaceDE w:val="0"/>
      <w:autoSpaceDN w:val="0"/>
      <w:adjustRightInd w:val="0"/>
      <w:spacing w:before="240" w:after="60"/>
      <w:textAlignment w:val="baseline"/>
      <w:outlineLvl w:val="8"/>
    </w:pPr>
    <w:rPr>
      <w:rFonts w:ascii="Arial" w:hAnsi="Arial"/>
      <w:b/>
      <w:i/>
      <w:sz w:val="1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77FE1"/>
    <w:pPr>
      <w:ind w:firstLine="360"/>
      <w:jc w:val="both"/>
    </w:pPr>
  </w:style>
  <w:style w:type="character" w:styleId="Hyperlink">
    <w:name w:val="Hyperlink"/>
    <w:uiPriority w:val="99"/>
    <w:rsid w:val="00B77FE1"/>
    <w:rPr>
      <w:color w:val="0000FF"/>
      <w:u w:val="single"/>
    </w:rPr>
  </w:style>
  <w:style w:type="paragraph" w:styleId="Title">
    <w:name w:val="Title"/>
    <w:basedOn w:val="Normal"/>
    <w:qFormat/>
    <w:rsid w:val="006223EB"/>
    <w:pPr>
      <w:jc w:val="center"/>
    </w:pPr>
    <w:rPr>
      <w:sz w:val="48"/>
      <w:szCs w:val="48"/>
    </w:rPr>
  </w:style>
  <w:style w:type="paragraph" w:styleId="DocumentMap">
    <w:name w:val="Document Map"/>
    <w:basedOn w:val="Normal"/>
    <w:semiHidden/>
    <w:rsid w:val="00B77FE1"/>
    <w:pPr>
      <w:shd w:val="clear" w:color="auto" w:fill="000080"/>
    </w:pPr>
    <w:rPr>
      <w:rFonts w:ascii="Tahoma" w:hAnsi="Tahoma" w:cs="Tahoma"/>
    </w:rPr>
  </w:style>
  <w:style w:type="paragraph" w:customStyle="1" w:styleId="Abstract">
    <w:name w:val="Abstract"/>
    <w:basedOn w:val="Normal"/>
    <w:link w:val="AbstractChar"/>
    <w:rsid w:val="00E46C0F"/>
    <w:pPr>
      <w:jc w:val="both"/>
    </w:pPr>
    <w:rPr>
      <w:b/>
    </w:rPr>
  </w:style>
  <w:style w:type="paragraph" w:customStyle="1" w:styleId="FirstParagraph">
    <w:name w:val="First Paragraph"/>
    <w:basedOn w:val="BodyText"/>
    <w:rsid w:val="00B77FE1"/>
    <w:pPr>
      <w:ind w:firstLine="0"/>
    </w:pPr>
  </w:style>
  <w:style w:type="paragraph" w:customStyle="1" w:styleId="Author">
    <w:name w:val="Author"/>
    <w:basedOn w:val="Title"/>
    <w:rsid w:val="006223EB"/>
    <w:rPr>
      <w:bCs/>
      <w:iCs/>
      <w:sz w:val="22"/>
      <w:szCs w:val="22"/>
    </w:rPr>
  </w:style>
  <w:style w:type="paragraph" w:customStyle="1" w:styleId="Bullets">
    <w:name w:val="Bullets"/>
    <w:basedOn w:val="BodyText"/>
    <w:rsid w:val="00B77FE1"/>
    <w:pPr>
      <w:numPr>
        <w:numId w:val="8"/>
      </w:numPr>
      <w:tabs>
        <w:tab w:val="clear" w:pos="1080"/>
      </w:tabs>
      <w:ind w:left="360"/>
    </w:pPr>
  </w:style>
  <w:style w:type="paragraph" w:styleId="Header">
    <w:name w:val="header"/>
    <w:basedOn w:val="Normal"/>
    <w:rsid w:val="00B77FE1"/>
    <w:pPr>
      <w:tabs>
        <w:tab w:val="center" w:pos="4320"/>
        <w:tab w:val="right" w:pos="8640"/>
      </w:tabs>
      <w:jc w:val="right"/>
    </w:pPr>
    <w:rPr>
      <w:b/>
      <w:sz w:val="28"/>
    </w:rPr>
  </w:style>
  <w:style w:type="paragraph" w:customStyle="1" w:styleId="References">
    <w:name w:val="References"/>
    <w:basedOn w:val="Normal"/>
    <w:rsid w:val="00B77FE1"/>
    <w:pPr>
      <w:numPr>
        <w:numId w:val="9"/>
      </w:numPr>
      <w:tabs>
        <w:tab w:val="clear" w:pos="720"/>
      </w:tabs>
      <w:spacing w:after="120"/>
      <w:ind w:left="360"/>
    </w:pPr>
    <w:rPr>
      <w:sz w:val="16"/>
      <w:szCs w:val="16"/>
    </w:rPr>
  </w:style>
  <w:style w:type="paragraph" w:styleId="Footer">
    <w:name w:val="footer"/>
    <w:basedOn w:val="Normal"/>
    <w:rsid w:val="00FB4329"/>
    <w:pPr>
      <w:tabs>
        <w:tab w:val="center" w:pos="5040"/>
        <w:tab w:val="right" w:pos="10080"/>
      </w:tabs>
    </w:pPr>
    <w:rPr>
      <w:b/>
    </w:rPr>
  </w:style>
  <w:style w:type="character" w:styleId="PageNumber">
    <w:name w:val="page number"/>
    <w:rsid w:val="00B77FE1"/>
    <w:rPr>
      <w:rFonts w:ascii="Times" w:hAnsi="Times"/>
    </w:rPr>
  </w:style>
  <w:style w:type="paragraph" w:styleId="FootnoteText">
    <w:name w:val="footnote text"/>
    <w:basedOn w:val="Normal"/>
    <w:semiHidden/>
    <w:rsid w:val="00B77FE1"/>
    <w:rPr>
      <w:sz w:val="16"/>
    </w:rPr>
  </w:style>
  <w:style w:type="character" w:styleId="FootnoteReference">
    <w:name w:val="footnote reference"/>
    <w:semiHidden/>
    <w:rsid w:val="00B77FE1"/>
    <w:rPr>
      <w:vertAlign w:val="superscript"/>
      <w:lang w:val="en-US"/>
    </w:rPr>
  </w:style>
  <w:style w:type="paragraph" w:customStyle="1" w:styleId="SectionHeading">
    <w:name w:val="Section Heading"/>
    <w:rsid w:val="001D31FC"/>
    <w:pPr>
      <w:spacing w:before="160" w:after="160"/>
      <w:jc w:val="center"/>
    </w:pPr>
    <w:rPr>
      <w:b/>
      <w:smallCaps/>
    </w:rPr>
  </w:style>
  <w:style w:type="paragraph" w:customStyle="1" w:styleId="FigureHeading">
    <w:name w:val="Figure Heading"/>
    <w:basedOn w:val="Normal"/>
    <w:rsid w:val="008C3037"/>
    <w:pPr>
      <w:jc w:val="center"/>
    </w:pPr>
    <w:rPr>
      <w:caps/>
      <w:sz w:val="16"/>
      <w:szCs w:val="16"/>
    </w:rPr>
  </w:style>
  <w:style w:type="paragraph" w:customStyle="1" w:styleId="SubHeadings">
    <w:name w:val="Sub Headings"/>
    <w:rsid w:val="00D94971"/>
    <w:pPr>
      <w:spacing w:before="120" w:after="120"/>
    </w:pPr>
    <w:rPr>
      <w:i/>
    </w:rPr>
  </w:style>
  <w:style w:type="paragraph" w:customStyle="1" w:styleId="FigureCaptions">
    <w:name w:val="Figure Captions"/>
    <w:rsid w:val="008C3037"/>
    <w:pPr>
      <w:jc w:val="center"/>
    </w:pPr>
    <w:rPr>
      <w:smallCaps/>
      <w:sz w:val="16"/>
      <w:szCs w:val="16"/>
    </w:rPr>
  </w:style>
  <w:style w:type="paragraph" w:customStyle="1" w:styleId="Text">
    <w:name w:val="Text"/>
    <w:basedOn w:val="Normal"/>
    <w:rsid w:val="004546E3"/>
    <w:pPr>
      <w:widowControl w:val="0"/>
      <w:overflowPunct w:val="0"/>
      <w:autoSpaceDE w:val="0"/>
      <w:autoSpaceDN w:val="0"/>
      <w:adjustRightInd w:val="0"/>
      <w:ind w:firstLine="360"/>
      <w:jc w:val="both"/>
      <w:textAlignment w:val="baseline"/>
    </w:pPr>
    <w:rPr>
      <w:lang w:eastAsia="en-US"/>
    </w:rPr>
  </w:style>
  <w:style w:type="paragraph" w:customStyle="1" w:styleId="chairlist">
    <w:name w:val="chairlist"/>
    <w:basedOn w:val="Normal"/>
    <w:rsid w:val="00B77FE1"/>
    <w:pPr>
      <w:spacing w:before="100" w:beforeAutospacing="1" w:after="100" w:afterAutospacing="1"/>
    </w:pPr>
    <w:rPr>
      <w:sz w:val="24"/>
      <w:szCs w:val="24"/>
      <w:lang w:eastAsia="en-US"/>
    </w:rPr>
  </w:style>
  <w:style w:type="character" w:styleId="FollowedHyperlink">
    <w:name w:val="FollowedHyperlink"/>
    <w:rsid w:val="00B77FE1"/>
    <w:rPr>
      <w:color w:val="800080"/>
      <w:u w:val="single"/>
    </w:rPr>
  </w:style>
  <w:style w:type="paragraph" w:styleId="NormalWeb">
    <w:name w:val="Normal (Web)"/>
    <w:basedOn w:val="Normal"/>
    <w:uiPriority w:val="99"/>
    <w:rsid w:val="00B77FE1"/>
    <w:pPr>
      <w:spacing w:before="100" w:beforeAutospacing="1" w:after="100" w:afterAutospacing="1"/>
    </w:pPr>
    <w:rPr>
      <w:rFonts w:ascii="Arial Unicode MS" w:eastAsia="Arial Unicode MS" w:hAnsi="Arial Unicode MS" w:cs="Arial Unicode MS"/>
      <w:sz w:val="24"/>
      <w:szCs w:val="24"/>
      <w:lang w:eastAsia="en-US"/>
    </w:rPr>
  </w:style>
  <w:style w:type="character" w:customStyle="1" w:styleId="bold12">
    <w:name w:val="bold12"/>
    <w:basedOn w:val="DefaultParagraphFont"/>
    <w:rsid w:val="00B77FE1"/>
  </w:style>
  <w:style w:type="paragraph" w:styleId="HTMLPreformatted">
    <w:name w:val="HTML Preformatted"/>
    <w:basedOn w:val="Normal"/>
    <w:rsid w:val="00B77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lang w:eastAsia="en-US"/>
    </w:rPr>
  </w:style>
  <w:style w:type="paragraph" w:customStyle="1" w:styleId="Affiliation">
    <w:name w:val="Affiliation"/>
    <w:basedOn w:val="Author"/>
    <w:rsid w:val="001D31FC"/>
    <w:rPr>
      <w:sz w:val="20"/>
      <w:szCs w:val="20"/>
    </w:rPr>
  </w:style>
  <w:style w:type="character" w:customStyle="1" w:styleId="AbstractChar">
    <w:name w:val="Abstract Char"/>
    <w:link w:val="Abstract"/>
    <w:rsid w:val="00E46C0F"/>
    <w:rPr>
      <w:b/>
      <w:lang w:val="en-US" w:eastAsia="pt-BR" w:bidi="ar-SA"/>
    </w:rPr>
  </w:style>
  <w:style w:type="paragraph" w:customStyle="1" w:styleId="Tabletext">
    <w:name w:val="Table text"/>
    <w:basedOn w:val="FootnoteText"/>
    <w:rsid w:val="00AA3364"/>
    <w:rPr>
      <w:szCs w:val="16"/>
    </w:rPr>
  </w:style>
  <w:style w:type="paragraph" w:styleId="EndnoteText">
    <w:name w:val="endnote text"/>
    <w:basedOn w:val="Normal"/>
    <w:link w:val="EndnoteTextChar"/>
    <w:rsid w:val="006A6F93"/>
    <w:rPr>
      <w:sz w:val="16"/>
    </w:rPr>
  </w:style>
  <w:style w:type="character" w:customStyle="1" w:styleId="EndnoteTextChar">
    <w:name w:val="Endnote Text Char"/>
    <w:link w:val="EndnoteText"/>
    <w:rsid w:val="006A6F93"/>
    <w:rPr>
      <w:sz w:val="16"/>
      <w:lang w:eastAsia="pt-BR"/>
    </w:rPr>
  </w:style>
  <w:style w:type="character" w:styleId="EndnoteReference">
    <w:name w:val="endnote reference"/>
    <w:rsid w:val="006A6F93"/>
    <w:rPr>
      <w:rFonts w:ascii="Times New Roman" w:hAnsi="Times New Roman"/>
      <w:sz w:val="18"/>
    </w:rPr>
  </w:style>
  <w:style w:type="character" w:customStyle="1" w:styleId="committeehead">
    <w:name w:val="committeehead"/>
    <w:basedOn w:val="DefaultParagraphFont"/>
    <w:rsid w:val="0044660F"/>
  </w:style>
  <w:style w:type="paragraph" w:styleId="BalloonText">
    <w:name w:val="Balloon Text"/>
    <w:basedOn w:val="Normal"/>
    <w:link w:val="BalloonTextChar"/>
    <w:rsid w:val="00393108"/>
    <w:rPr>
      <w:rFonts w:ascii="Tahoma" w:hAnsi="Tahoma"/>
      <w:sz w:val="16"/>
      <w:szCs w:val="16"/>
    </w:rPr>
  </w:style>
  <w:style w:type="character" w:customStyle="1" w:styleId="BalloonTextChar">
    <w:name w:val="Balloon Text Char"/>
    <w:link w:val="BalloonText"/>
    <w:rsid w:val="00393108"/>
    <w:rPr>
      <w:rFonts w:ascii="Tahoma" w:hAnsi="Tahoma" w:cs="Tahoma"/>
      <w:sz w:val="16"/>
      <w:szCs w:val="16"/>
      <w:lang w:eastAsia="pt-BR"/>
    </w:rPr>
  </w:style>
  <w:style w:type="character" w:customStyle="1" w:styleId="BodyTextChar">
    <w:name w:val="Body Text Char"/>
    <w:link w:val="BodyText"/>
    <w:rsid w:val="00E57641"/>
    <w:rPr>
      <w:lang w:eastAsia="pt-BR"/>
    </w:rPr>
  </w:style>
  <w:style w:type="paragraph" w:styleId="PlainText">
    <w:name w:val="Plain Text"/>
    <w:basedOn w:val="Normal"/>
    <w:link w:val="PlainTextChar"/>
    <w:uiPriority w:val="99"/>
    <w:unhideWhenUsed/>
    <w:rsid w:val="00E57641"/>
    <w:rPr>
      <w:rFonts w:ascii="Consolas" w:eastAsia="Calibri" w:hAnsi="Consolas"/>
      <w:sz w:val="21"/>
      <w:szCs w:val="21"/>
    </w:rPr>
  </w:style>
  <w:style w:type="character" w:customStyle="1" w:styleId="PlainTextChar">
    <w:name w:val="Plain Text Char"/>
    <w:link w:val="PlainText"/>
    <w:uiPriority w:val="99"/>
    <w:rsid w:val="00E57641"/>
    <w:rPr>
      <w:rFonts w:ascii="Consolas" w:eastAsia="Calibri" w:hAnsi="Consolas"/>
      <w:sz w:val="21"/>
      <w:szCs w:val="21"/>
    </w:rPr>
  </w:style>
  <w:style w:type="character" w:styleId="UnresolvedMention">
    <w:name w:val="Unresolved Mention"/>
    <w:basedOn w:val="DefaultParagraphFont"/>
    <w:uiPriority w:val="99"/>
    <w:semiHidden/>
    <w:unhideWhenUsed/>
    <w:rsid w:val="00061CE1"/>
    <w:rPr>
      <w:color w:val="605E5C"/>
      <w:shd w:val="clear" w:color="auto" w:fill="E1DFDD"/>
    </w:rPr>
  </w:style>
  <w:style w:type="character" w:styleId="CommentReference">
    <w:name w:val="annotation reference"/>
    <w:basedOn w:val="DefaultParagraphFont"/>
    <w:semiHidden/>
    <w:unhideWhenUsed/>
    <w:rsid w:val="00B0020F"/>
    <w:rPr>
      <w:sz w:val="16"/>
      <w:szCs w:val="16"/>
    </w:rPr>
  </w:style>
  <w:style w:type="paragraph" w:styleId="CommentText">
    <w:name w:val="annotation text"/>
    <w:basedOn w:val="Normal"/>
    <w:link w:val="CommentTextChar"/>
    <w:semiHidden/>
    <w:unhideWhenUsed/>
    <w:rsid w:val="00B0020F"/>
  </w:style>
  <w:style w:type="character" w:customStyle="1" w:styleId="CommentTextChar">
    <w:name w:val="Comment Text Char"/>
    <w:basedOn w:val="DefaultParagraphFont"/>
    <w:link w:val="CommentText"/>
    <w:semiHidden/>
    <w:rsid w:val="00B0020F"/>
    <w:rPr>
      <w:lang w:eastAsia="pt-BR"/>
    </w:rPr>
  </w:style>
  <w:style w:type="paragraph" w:styleId="CommentSubject">
    <w:name w:val="annotation subject"/>
    <w:basedOn w:val="CommentText"/>
    <w:next w:val="CommentText"/>
    <w:link w:val="CommentSubjectChar"/>
    <w:semiHidden/>
    <w:unhideWhenUsed/>
    <w:rsid w:val="00B0020F"/>
    <w:rPr>
      <w:b/>
      <w:bCs/>
    </w:rPr>
  </w:style>
  <w:style w:type="character" w:customStyle="1" w:styleId="CommentSubjectChar">
    <w:name w:val="Comment Subject Char"/>
    <w:basedOn w:val="CommentTextChar"/>
    <w:link w:val="CommentSubject"/>
    <w:semiHidden/>
    <w:rsid w:val="00B0020F"/>
    <w:rPr>
      <w:b/>
      <w:bCs/>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62731">
      <w:bodyDiv w:val="1"/>
      <w:marLeft w:val="0"/>
      <w:marRight w:val="0"/>
      <w:marTop w:val="0"/>
      <w:marBottom w:val="0"/>
      <w:divBdr>
        <w:top w:val="none" w:sz="0" w:space="0" w:color="auto"/>
        <w:left w:val="none" w:sz="0" w:space="0" w:color="auto"/>
        <w:bottom w:val="none" w:sz="0" w:space="0" w:color="auto"/>
        <w:right w:val="none" w:sz="0" w:space="0" w:color="auto"/>
      </w:divBdr>
    </w:div>
    <w:div w:id="328025960">
      <w:bodyDiv w:val="1"/>
      <w:marLeft w:val="0"/>
      <w:marRight w:val="0"/>
      <w:marTop w:val="0"/>
      <w:marBottom w:val="0"/>
      <w:divBdr>
        <w:top w:val="none" w:sz="0" w:space="0" w:color="auto"/>
        <w:left w:val="none" w:sz="0" w:space="0" w:color="auto"/>
        <w:bottom w:val="none" w:sz="0" w:space="0" w:color="auto"/>
        <w:right w:val="none" w:sz="0" w:space="0" w:color="auto"/>
      </w:divBdr>
    </w:div>
    <w:div w:id="624701422">
      <w:bodyDiv w:val="1"/>
      <w:marLeft w:val="0"/>
      <w:marRight w:val="0"/>
      <w:marTop w:val="0"/>
      <w:marBottom w:val="0"/>
      <w:divBdr>
        <w:top w:val="none" w:sz="0" w:space="0" w:color="auto"/>
        <w:left w:val="none" w:sz="0" w:space="0" w:color="auto"/>
        <w:bottom w:val="none" w:sz="0" w:space="0" w:color="auto"/>
        <w:right w:val="none" w:sz="0" w:space="0" w:color="auto"/>
      </w:divBdr>
    </w:div>
    <w:div w:id="627273724">
      <w:bodyDiv w:val="1"/>
      <w:marLeft w:val="0"/>
      <w:marRight w:val="0"/>
      <w:marTop w:val="0"/>
      <w:marBottom w:val="0"/>
      <w:divBdr>
        <w:top w:val="none" w:sz="0" w:space="0" w:color="auto"/>
        <w:left w:val="none" w:sz="0" w:space="0" w:color="auto"/>
        <w:bottom w:val="none" w:sz="0" w:space="0" w:color="auto"/>
        <w:right w:val="none" w:sz="0" w:space="0" w:color="auto"/>
      </w:divBdr>
    </w:div>
    <w:div w:id="635523962">
      <w:bodyDiv w:val="1"/>
      <w:marLeft w:val="0"/>
      <w:marRight w:val="0"/>
      <w:marTop w:val="0"/>
      <w:marBottom w:val="0"/>
      <w:divBdr>
        <w:top w:val="none" w:sz="0" w:space="0" w:color="auto"/>
        <w:left w:val="none" w:sz="0" w:space="0" w:color="auto"/>
        <w:bottom w:val="none" w:sz="0" w:space="0" w:color="auto"/>
        <w:right w:val="none" w:sz="0" w:space="0" w:color="auto"/>
      </w:divBdr>
    </w:div>
    <w:div w:id="1020476241">
      <w:bodyDiv w:val="1"/>
      <w:marLeft w:val="0"/>
      <w:marRight w:val="0"/>
      <w:marTop w:val="0"/>
      <w:marBottom w:val="0"/>
      <w:divBdr>
        <w:top w:val="none" w:sz="0" w:space="0" w:color="auto"/>
        <w:left w:val="none" w:sz="0" w:space="0" w:color="auto"/>
        <w:bottom w:val="none" w:sz="0" w:space="0" w:color="auto"/>
        <w:right w:val="none" w:sz="0" w:space="0" w:color="auto"/>
      </w:divBdr>
    </w:div>
    <w:div w:id="1248805252">
      <w:bodyDiv w:val="1"/>
      <w:marLeft w:val="0"/>
      <w:marRight w:val="0"/>
      <w:marTop w:val="0"/>
      <w:marBottom w:val="0"/>
      <w:divBdr>
        <w:top w:val="none" w:sz="0" w:space="0" w:color="auto"/>
        <w:left w:val="none" w:sz="0" w:space="0" w:color="auto"/>
        <w:bottom w:val="none" w:sz="0" w:space="0" w:color="auto"/>
        <w:right w:val="none" w:sz="0" w:space="0" w:color="auto"/>
      </w:divBdr>
      <w:divsChild>
        <w:div w:id="1741058748">
          <w:marLeft w:val="0"/>
          <w:marRight w:val="0"/>
          <w:marTop w:val="0"/>
          <w:marBottom w:val="0"/>
          <w:divBdr>
            <w:top w:val="none" w:sz="0" w:space="0" w:color="auto"/>
            <w:left w:val="none" w:sz="0" w:space="0" w:color="auto"/>
            <w:bottom w:val="none" w:sz="0" w:space="0" w:color="auto"/>
            <w:right w:val="none" w:sz="0" w:space="0" w:color="auto"/>
          </w:divBdr>
        </w:div>
        <w:div w:id="1095899059">
          <w:marLeft w:val="0"/>
          <w:marRight w:val="0"/>
          <w:marTop w:val="0"/>
          <w:marBottom w:val="0"/>
          <w:divBdr>
            <w:top w:val="none" w:sz="0" w:space="0" w:color="auto"/>
            <w:left w:val="none" w:sz="0" w:space="0" w:color="auto"/>
            <w:bottom w:val="none" w:sz="0" w:space="0" w:color="auto"/>
            <w:right w:val="none" w:sz="0" w:space="0" w:color="auto"/>
          </w:divBdr>
        </w:div>
        <w:div w:id="1329089529">
          <w:marLeft w:val="0"/>
          <w:marRight w:val="0"/>
          <w:marTop w:val="0"/>
          <w:marBottom w:val="0"/>
          <w:divBdr>
            <w:top w:val="none" w:sz="0" w:space="0" w:color="auto"/>
            <w:left w:val="none" w:sz="0" w:space="0" w:color="auto"/>
            <w:bottom w:val="none" w:sz="0" w:space="0" w:color="auto"/>
            <w:right w:val="none" w:sz="0" w:space="0" w:color="auto"/>
          </w:divBdr>
        </w:div>
        <w:div w:id="598876006">
          <w:marLeft w:val="0"/>
          <w:marRight w:val="0"/>
          <w:marTop w:val="0"/>
          <w:marBottom w:val="0"/>
          <w:divBdr>
            <w:top w:val="none" w:sz="0" w:space="0" w:color="auto"/>
            <w:left w:val="none" w:sz="0" w:space="0" w:color="auto"/>
            <w:bottom w:val="none" w:sz="0" w:space="0" w:color="auto"/>
            <w:right w:val="none" w:sz="0" w:space="0" w:color="auto"/>
          </w:divBdr>
        </w:div>
        <w:div w:id="432937657">
          <w:marLeft w:val="0"/>
          <w:marRight w:val="0"/>
          <w:marTop w:val="0"/>
          <w:marBottom w:val="0"/>
          <w:divBdr>
            <w:top w:val="none" w:sz="0" w:space="0" w:color="auto"/>
            <w:left w:val="none" w:sz="0" w:space="0" w:color="auto"/>
            <w:bottom w:val="none" w:sz="0" w:space="0" w:color="auto"/>
            <w:right w:val="none" w:sz="0" w:space="0" w:color="auto"/>
          </w:divBdr>
        </w:div>
        <w:div w:id="676419459">
          <w:marLeft w:val="0"/>
          <w:marRight w:val="0"/>
          <w:marTop w:val="0"/>
          <w:marBottom w:val="0"/>
          <w:divBdr>
            <w:top w:val="none" w:sz="0" w:space="0" w:color="auto"/>
            <w:left w:val="none" w:sz="0" w:space="0" w:color="auto"/>
            <w:bottom w:val="none" w:sz="0" w:space="0" w:color="auto"/>
            <w:right w:val="none" w:sz="0" w:space="0" w:color="auto"/>
          </w:divBdr>
        </w:div>
        <w:div w:id="1776292779">
          <w:marLeft w:val="0"/>
          <w:marRight w:val="0"/>
          <w:marTop w:val="0"/>
          <w:marBottom w:val="0"/>
          <w:divBdr>
            <w:top w:val="none" w:sz="0" w:space="0" w:color="auto"/>
            <w:left w:val="none" w:sz="0" w:space="0" w:color="auto"/>
            <w:bottom w:val="none" w:sz="0" w:space="0" w:color="auto"/>
            <w:right w:val="none" w:sz="0" w:space="0" w:color="auto"/>
          </w:divBdr>
        </w:div>
        <w:div w:id="130245527">
          <w:marLeft w:val="0"/>
          <w:marRight w:val="0"/>
          <w:marTop w:val="0"/>
          <w:marBottom w:val="0"/>
          <w:divBdr>
            <w:top w:val="none" w:sz="0" w:space="0" w:color="auto"/>
            <w:left w:val="none" w:sz="0" w:space="0" w:color="auto"/>
            <w:bottom w:val="none" w:sz="0" w:space="0" w:color="auto"/>
            <w:right w:val="none" w:sz="0" w:space="0" w:color="auto"/>
          </w:divBdr>
        </w:div>
        <w:div w:id="1002514856">
          <w:marLeft w:val="0"/>
          <w:marRight w:val="0"/>
          <w:marTop w:val="0"/>
          <w:marBottom w:val="0"/>
          <w:divBdr>
            <w:top w:val="none" w:sz="0" w:space="0" w:color="auto"/>
            <w:left w:val="none" w:sz="0" w:space="0" w:color="auto"/>
            <w:bottom w:val="none" w:sz="0" w:space="0" w:color="auto"/>
            <w:right w:val="none" w:sz="0" w:space="0" w:color="auto"/>
          </w:divBdr>
        </w:div>
        <w:div w:id="783230532">
          <w:marLeft w:val="0"/>
          <w:marRight w:val="0"/>
          <w:marTop w:val="0"/>
          <w:marBottom w:val="0"/>
          <w:divBdr>
            <w:top w:val="none" w:sz="0" w:space="0" w:color="auto"/>
            <w:left w:val="none" w:sz="0" w:space="0" w:color="auto"/>
            <w:bottom w:val="none" w:sz="0" w:space="0" w:color="auto"/>
            <w:right w:val="none" w:sz="0" w:space="0" w:color="auto"/>
          </w:divBdr>
        </w:div>
        <w:div w:id="165823799">
          <w:marLeft w:val="0"/>
          <w:marRight w:val="0"/>
          <w:marTop w:val="0"/>
          <w:marBottom w:val="0"/>
          <w:divBdr>
            <w:top w:val="none" w:sz="0" w:space="0" w:color="auto"/>
            <w:left w:val="none" w:sz="0" w:space="0" w:color="auto"/>
            <w:bottom w:val="none" w:sz="0" w:space="0" w:color="auto"/>
            <w:right w:val="none" w:sz="0" w:space="0" w:color="auto"/>
          </w:divBdr>
        </w:div>
        <w:div w:id="1546602317">
          <w:marLeft w:val="0"/>
          <w:marRight w:val="0"/>
          <w:marTop w:val="0"/>
          <w:marBottom w:val="0"/>
          <w:divBdr>
            <w:top w:val="none" w:sz="0" w:space="0" w:color="auto"/>
            <w:left w:val="none" w:sz="0" w:space="0" w:color="auto"/>
            <w:bottom w:val="none" w:sz="0" w:space="0" w:color="auto"/>
            <w:right w:val="none" w:sz="0" w:space="0" w:color="auto"/>
          </w:divBdr>
        </w:div>
        <w:div w:id="2039506415">
          <w:marLeft w:val="0"/>
          <w:marRight w:val="0"/>
          <w:marTop w:val="0"/>
          <w:marBottom w:val="0"/>
          <w:divBdr>
            <w:top w:val="none" w:sz="0" w:space="0" w:color="auto"/>
            <w:left w:val="none" w:sz="0" w:space="0" w:color="auto"/>
            <w:bottom w:val="none" w:sz="0" w:space="0" w:color="auto"/>
            <w:right w:val="none" w:sz="0" w:space="0" w:color="auto"/>
          </w:divBdr>
        </w:div>
        <w:div w:id="424764761">
          <w:marLeft w:val="0"/>
          <w:marRight w:val="0"/>
          <w:marTop w:val="0"/>
          <w:marBottom w:val="0"/>
          <w:divBdr>
            <w:top w:val="none" w:sz="0" w:space="0" w:color="auto"/>
            <w:left w:val="none" w:sz="0" w:space="0" w:color="auto"/>
            <w:bottom w:val="none" w:sz="0" w:space="0" w:color="auto"/>
            <w:right w:val="none" w:sz="0" w:space="0" w:color="auto"/>
          </w:divBdr>
        </w:div>
        <w:div w:id="538589667">
          <w:marLeft w:val="0"/>
          <w:marRight w:val="0"/>
          <w:marTop w:val="0"/>
          <w:marBottom w:val="0"/>
          <w:divBdr>
            <w:top w:val="none" w:sz="0" w:space="0" w:color="auto"/>
            <w:left w:val="none" w:sz="0" w:space="0" w:color="auto"/>
            <w:bottom w:val="none" w:sz="0" w:space="0" w:color="auto"/>
            <w:right w:val="none" w:sz="0" w:space="0" w:color="auto"/>
          </w:divBdr>
        </w:div>
        <w:div w:id="1386905465">
          <w:marLeft w:val="0"/>
          <w:marRight w:val="0"/>
          <w:marTop w:val="0"/>
          <w:marBottom w:val="0"/>
          <w:divBdr>
            <w:top w:val="none" w:sz="0" w:space="0" w:color="auto"/>
            <w:left w:val="none" w:sz="0" w:space="0" w:color="auto"/>
            <w:bottom w:val="none" w:sz="0" w:space="0" w:color="auto"/>
            <w:right w:val="none" w:sz="0" w:space="0" w:color="auto"/>
          </w:divBdr>
        </w:div>
        <w:div w:id="1942108822">
          <w:marLeft w:val="0"/>
          <w:marRight w:val="0"/>
          <w:marTop w:val="0"/>
          <w:marBottom w:val="0"/>
          <w:divBdr>
            <w:top w:val="none" w:sz="0" w:space="0" w:color="auto"/>
            <w:left w:val="none" w:sz="0" w:space="0" w:color="auto"/>
            <w:bottom w:val="none" w:sz="0" w:space="0" w:color="auto"/>
            <w:right w:val="none" w:sz="0" w:space="0" w:color="auto"/>
          </w:divBdr>
        </w:div>
        <w:div w:id="553274382">
          <w:marLeft w:val="0"/>
          <w:marRight w:val="0"/>
          <w:marTop w:val="0"/>
          <w:marBottom w:val="0"/>
          <w:divBdr>
            <w:top w:val="none" w:sz="0" w:space="0" w:color="auto"/>
            <w:left w:val="none" w:sz="0" w:space="0" w:color="auto"/>
            <w:bottom w:val="none" w:sz="0" w:space="0" w:color="auto"/>
            <w:right w:val="none" w:sz="0" w:space="0" w:color="auto"/>
          </w:divBdr>
        </w:div>
        <w:div w:id="1236937951">
          <w:marLeft w:val="0"/>
          <w:marRight w:val="0"/>
          <w:marTop w:val="0"/>
          <w:marBottom w:val="0"/>
          <w:divBdr>
            <w:top w:val="none" w:sz="0" w:space="0" w:color="auto"/>
            <w:left w:val="none" w:sz="0" w:space="0" w:color="auto"/>
            <w:bottom w:val="none" w:sz="0" w:space="0" w:color="auto"/>
            <w:right w:val="none" w:sz="0" w:space="0" w:color="auto"/>
          </w:divBdr>
        </w:div>
        <w:div w:id="1979532130">
          <w:marLeft w:val="0"/>
          <w:marRight w:val="0"/>
          <w:marTop w:val="0"/>
          <w:marBottom w:val="0"/>
          <w:divBdr>
            <w:top w:val="none" w:sz="0" w:space="0" w:color="auto"/>
            <w:left w:val="none" w:sz="0" w:space="0" w:color="auto"/>
            <w:bottom w:val="none" w:sz="0" w:space="0" w:color="auto"/>
            <w:right w:val="none" w:sz="0" w:space="0" w:color="auto"/>
          </w:divBdr>
        </w:div>
        <w:div w:id="822619646">
          <w:marLeft w:val="0"/>
          <w:marRight w:val="0"/>
          <w:marTop w:val="0"/>
          <w:marBottom w:val="0"/>
          <w:divBdr>
            <w:top w:val="none" w:sz="0" w:space="0" w:color="auto"/>
            <w:left w:val="none" w:sz="0" w:space="0" w:color="auto"/>
            <w:bottom w:val="none" w:sz="0" w:space="0" w:color="auto"/>
            <w:right w:val="none" w:sz="0" w:space="0" w:color="auto"/>
          </w:divBdr>
        </w:div>
        <w:div w:id="1906526019">
          <w:marLeft w:val="0"/>
          <w:marRight w:val="0"/>
          <w:marTop w:val="0"/>
          <w:marBottom w:val="0"/>
          <w:divBdr>
            <w:top w:val="none" w:sz="0" w:space="0" w:color="auto"/>
            <w:left w:val="none" w:sz="0" w:space="0" w:color="auto"/>
            <w:bottom w:val="none" w:sz="0" w:space="0" w:color="auto"/>
            <w:right w:val="none" w:sz="0" w:space="0" w:color="auto"/>
          </w:divBdr>
        </w:div>
        <w:div w:id="2062556608">
          <w:marLeft w:val="0"/>
          <w:marRight w:val="0"/>
          <w:marTop w:val="0"/>
          <w:marBottom w:val="0"/>
          <w:divBdr>
            <w:top w:val="none" w:sz="0" w:space="0" w:color="auto"/>
            <w:left w:val="none" w:sz="0" w:space="0" w:color="auto"/>
            <w:bottom w:val="none" w:sz="0" w:space="0" w:color="auto"/>
            <w:right w:val="none" w:sz="0" w:space="0" w:color="auto"/>
          </w:divBdr>
        </w:div>
        <w:div w:id="1349019950">
          <w:marLeft w:val="0"/>
          <w:marRight w:val="0"/>
          <w:marTop w:val="0"/>
          <w:marBottom w:val="0"/>
          <w:divBdr>
            <w:top w:val="none" w:sz="0" w:space="0" w:color="auto"/>
            <w:left w:val="none" w:sz="0" w:space="0" w:color="auto"/>
            <w:bottom w:val="none" w:sz="0" w:space="0" w:color="auto"/>
            <w:right w:val="none" w:sz="0" w:space="0" w:color="auto"/>
          </w:divBdr>
        </w:div>
        <w:div w:id="934091058">
          <w:marLeft w:val="0"/>
          <w:marRight w:val="0"/>
          <w:marTop w:val="0"/>
          <w:marBottom w:val="0"/>
          <w:divBdr>
            <w:top w:val="none" w:sz="0" w:space="0" w:color="auto"/>
            <w:left w:val="none" w:sz="0" w:space="0" w:color="auto"/>
            <w:bottom w:val="none" w:sz="0" w:space="0" w:color="auto"/>
            <w:right w:val="none" w:sz="0" w:space="0" w:color="auto"/>
          </w:divBdr>
        </w:div>
        <w:div w:id="833493989">
          <w:marLeft w:val="0"/>
          <w:marRight w:val="0"/>
          <w:marTop w:val="0"/>
          <w:marBottom w:val="0"/>
          <w:divBdr>
            <w:top w:val="none" w:sz="0" w:space="0" w:color="auto"/>
            <w:left w:val="none" w:sz="0" w:space="0" w:color="auto"/>
            <w:bottom w:val="none" w:sz="0" w:space="0" w:color="auto"/>
            <w:right w:val="none" w:sz="0" w:space="0" w:color="auto"/>
          </w:divBdr>
        </w:div>
        <w:div w:id="792334722">
          <w:marLeft w:val="0"/>
          <w:marRight w:val="0"/>
          <w:marTop w:val="0"/>
          <w:marBottom w:val="0"/>
          <w:divBdr>
            <w:top w:val="none" w:sz="0" w:space="0" w:color="auto"/>
            <w:left w:val="none" w:sz="0" w:space="0" w:color="auto"/>
            <w:bottom w:val="none" w:sz="0" w:space="0" w:color="auto"/>
            <w:right w:val="none" w:sz="0" w:space="0" w:color="auto"/>
          </w:divBdr>
        </w:div>
        <w:div w:id="972640794">
          <w:marLeft w:val="0"/>
          <w:marRight w:val="0"/>
          <w:marTop w:val="0"/>
          <w:marBottom w:val="0"/>
          <w:divBdr>
            <w:top w:val="none" w:sz="0" w:space="0" w:color="auto"/>
            <w:left w:val="none" w:sz="0" w:space="0" w:color="auto"/>
            <w:bottom w:val="none" w:sz="0" w:space="0" w:color="auto"/>
            <w:right w:val="none" w:sz="0" w:space="0" w:color="auto"/>
          </w:divBdr>
        </w:div>
        <w:div w:id="1058355054">
          <w:marLeft w:val="0"/>
          <w:marRight w:val="0"/>
          <w:marTop w:val="0"/>
          <w:marBottom w:val="0"/>
          <w:divBdr>
            <w:top w:val="none" w:sz="0" w:space="0" w:color="auto"/>
            <w:left w:val="none" w:sz="0" w:space="0" w:color="auto"/>
            <w:bottom w:val="none" w:sz="0" w:space="0" w:color="auto"/>
            <w:right w:val="none" w:sz="0" w:space="0" w:color="auto"/>
          </w:divBdr>
        </w:div>
        <w:div w:id="194466720">
          <w:marLeft w:val="0"/>
          <w:marRight w:val="0"/>
          <w:marTop w:val="0"/>
          <w:marBottom w:val="0"/>
          <w:divBdr>
            <w:top w:val="none" w:sz="0" w:space="0" w:color="auto"/>
            <w:left w:val="none" w:sz="0" w:space="0" w:color="auto"/>
            <w:bottom w:val="none" w:sz="0" w:space="0" w:color="auto"/>
            <w:right w:val="none" w:sz="0" w:space="0" w:color="auto"/>
          </w:divBdr>
        </w:div>
        <w:div w:id="1355182674">
          <w:marLeft w:val="0"/>
          <w:marRight w:val="0"/>
          <w:marTop w:val="0"/>
          <w:marBottom w:val="0"/>
          <w:divBdr>
            <w:top w:val="none" w:sz="0" w:space="0" w:color="auto"/>
            <w:left w:val="none" w:sz="0" w:space="0" w:color="auto"/>
            <w:bottom w:val="none" w:sz="0" w:space="0" w:color="auto"/>
            <w:right w:val="none" w:sz="0" w:space="0" w:color="auto"/>
          </w:divBdr>
        </w:div>
        <w:div w:id="1618370991">
          <w:marLeft w:val="0"/>
          <w:marRight w:val="0"/>
          <w:marTop w:val="0"/>
          <w:marBottom w:val="0"/>
          <w:divBdr>
            <w:top w:val="none" w:sz="0" w:space="0" w:color="auto"/>
            <w:left w:val="none" w:sz="0" w:space="0" w:color="auto"/>
            <w:bottom w:val="none" w:sz="0" w:space="0" w:color="auto"/>
            <w:right w:val="none" w:sz="0" w:space="0" w:color="auto"/>
          </w:divBdr>
        </w:div>
        <w:div w:id="385374400">
          <w:marLeft w:val="0"/>
          <w:marRight w:val="0"/>
          <w:marTop w:val="0"/>
          <w:marBottom w:val="0"/>
          <w:divBdr>
            <w:top w:val="none" w:sz="0" w:space="0" w:color="auto"/>
            <w:left w:val="none" w:sz="0" w:space="0" w:color="auto"/>
            <w:bottom w:val="none" w:sz="0" w:space="0" w:color="auto"/>
            <w:right w:val="none" w:sz="0" w:space="0" w:color="auto"/>
          </w:divBdr>
        </w:div>
        <w:div w:id="1878618602">
          <w:marLeft w:val="0"/>
          <w:marRight w:val="0"/>
          <w:marTop w:val="0"/>
          <w:marBottom w:val="0"/>
          <w:divBdr>
            <w:top w:val="none" w:sz="0" w:space="0" w:color="auto"/>
            <w:left w:val="none" w:sz="0" w:space="0" w:color="auto"/>
            <w:bottom w:val="none" w:sz="0" w:space="0" w:color="auto"/>
            <w:right w:val="none" w:sz="0" w:space="0" w:color="auto"/>
          </w:divBdr>
        </w:div>
        <w:div w:id="1324553731">
          <w:marLeft w:val="0"/>
          <w:marRight w:val="0"/>
          <w:marTop w:val="0"/>
          <w:marBottom w:val="0"/>
          <w:divBdr>
            <w:top w:val="none" w:sz="0" w:space="0" w:color="auto"/>
            <w:left w:val="none" w:sz="0" w:space="0" w:color="auto"/>
            <w:bottom w:val="none" w:sz="0" w:space="0" w:color="auto"/>
            <w:right w:val="none" w:sz="0" w:space="0" w:color="auto"/>
          </w:divBdr>
        </w:div>
        <w:div w:id="200560846">
          <w:marLeft w:val="0"/>
          <w:marRight w:val="0"/>
          <w:marTop w:val="0"/>
          <w:marBottom w:val="0"/>
          <w:divBdr>
            <w:top w:val="none" w:sz="0" w:space="0" w:color="auto"/>
            <w:left w:val="none" w:sz="0" w:space="0" w:color="auto"/>
            <w:bottom w:val="none" w:sz="0" w:space="0" w:color="auto"/>
            <w:right w:val="none" w:sz="0" w:space="0" w:color="auto"/>
          </w:divBdr>
        </w:div>
        <w:div w:id="404501182">
          <w:marLeft w:val="0"/>
          <w:marRight w:val="0"/>
          <w:marTop w:val="0"/>
          <w:marBottom w:val="0"/>
          <w:divBdr>
            <w:top w:val="none" w:sz="0" w:space="0" w:color="auto"/>
            <w:left w:val="none" w:sz="0" w:space="0" w:color="auto"/>
            <w:bottom w:val="none" w:sz="0" w:space="0" w:color="auto"/>
            <w:right w:val="none" w:sz="0" w:space="0" w:color="auto"/>
          </w:divBdr>
        </w:div>
        <w:div w:id="778182442">
          <w:marLeft w:val="0"/>
          <w:marRight w:val="0"/>
          <w:marTop w:val="0"/>
          <w:marBottom w:val="0"/>
          <w:divBdr>
            <w:top w:val="none" w:sz="0" w:space="0" w:color="auto"/>
            <w:left w:val="none" w:sz="0" w:space="0" w:color="auto"/>
            <w:bottom w:val="none" w:sz="0" w:space="0" w:color="auto"/>
            <w:right w:val="none" w:sz="0" w:space="0" w:color="auto"/>
          </w:divBdr>
        </w:div>
        <w:div w:id="492452284">
          <w:marLeft w:val="0"/>
          <w:marRight w:val="0"/>
          <w:marTop w:val="0"/>
          <w:marBottom w:val="0"/>
          <w:divBdr>
            <w:top w:val="none" w:sz="0" w:space="0" w:color="auto"/>
            <w:left w:val="none" w:sz="0" w:space="0" w:color="auto"/>
            <w:bottom w:val="none" w:sz="0" w:space="0" w:color="auto"/>
            <w:right w:val="none" w:sz="0" w:space="0" w:color="auto"/>
          </w:divBdr>
        </w:div>
        <w:div w:id="1851481190">
          <w:marLeft w:val="0"/>
          <w:marRight w:val="0"/>
          <w:marTop w:val="0"/>
          <w:marBottom w:val="0"/>
          <w:divBdr>
            <w:top w:val="none" w:sz="0" w:space="0" w:color="auto"/>
            <w:left w:val="none" w:sz="0" w:space="0" w:color="auto"/>
            <w:bottom w:val="none" w:sz="0" w:space="0" w:color="auto"/>
            <w:right w:val="none" w:sz="0" w:space="0" w:color="auto"/>
          </w:divBdr>
        </w:div>
        <w:div w:id="1305551219">
          <w:marLeft w:val="0"/>
          <w:marRight w:val="0"/>
          <w:marTop w:val="0"/>
          <w:marBottom w:val="0"/>
          <w:divBdr>
            <w:top w:val="none" w:sz="0" w:space="0" w:color="auto"/>
            <w:left w:val="none" w:sz="0" w:space="0" w:color="auto"/>
            <w:bottom w:val="none" w:sz="0" w:space="0" w:color="auto"/>
            <w:right w:val="none" w:sz="0" w:space="0" w:color="auto"/>
          </w:divBdr>
        </w:div>
        <w:div w:id="1162116584">
          <w:marLeft w:val="0"/>
          <w:marRight w:val="0"/>
          <w:marTop w:val="0"/>
          <w:marBottom w:val="0"/>
          <w:divBdr>
            <w:top w:val="none" w:sz="0" w:space="0" w:color="auto"/>
            <w:left w:val="none" w:sz="0" w:space="0" w:color="auto"/>
            <w:bottom w:val="none" w:sz="0" w:space="0" w:color="auto"/>
            <w:right w:val="none" w:sz="0" w:space="0" w:color="auto"/>
          </w:divBdr>
        </w:div>
        <w:div w:id="1620069814">
          <w:marLeft w:val="0"/>
          <w:marRight w:val="0"/>
          <w:marTop w:val="0"/>
          <w:marBottom w:val="0"/>
          <w:divBdr>
            <w:top w:val="none" w:sz="0" w:space="0" w:color="auto"/>
            <w:left w:val="none" w:sz="0" w:space="0" w:color="auto"/>
            <w:bottom w:val="none" w:sz="0" w:space="0" w:color="auto"/>
            <w:right w:val="none" w:sz="0" w:space="0" w:color="auto"/>
          </w:divBdr>
        </w:div>
        <w:div w:id="1647315113">
          <w:marLeft w:val="0"/>
          <w:marRight w:val="0"/>
          <w:marTop w:val="0"/>
          <w:marBottom w:val="0"/>
          <w:divBdr>
            <w:top w:val="none" w:sz="0" w:space="0" w:color="auto"/>
            <w:left w:val="none" w:sz="0" w:space="0" w:color="auto"/>
            <w:bottom w:val="none" w:sz="0" w:space="0" w:color="auto"/>
            <w:right w:val="none" w:sz="0" w:space="0" w:color="auto"/>
          </w:divBdr>
        </w:div>
        <w:div w:id="1116952060">
          <w:marLeft w:val="0"/>
          <w:marRight w:val="0"/>
          <w:marTop w:val="0"/>
          <w:marBottom w:val="0"/>
          <w:divBdr>
            <w:top w:val="none" w:sz="0" w:space="0" w:color="auto"/>
            <w:left w:val="none" w:sz="0" w:space="0" w:color="auto"/>
            <w:bottom w:val="none" w:sz="0" w:space="0" w:color="auto"/>
            <w:right w:val="none" w:sz="0" w:space="0" w:color="auto"/>
          </w:divBdr>
        </w:div>
        <w:div w:id="930284176">
          <w:marLeft w:val="0"/>
          <w:marRight w:val="0"/>
          <w:marTop w:val="0"/>
          <w:marBottom w:val="0"/>
          <w:divBdr>
            <w:top w:val="none" w:sz="0" w:space="0" w:color="auto"/>
            <w:left w:val="none" w:sz="0" w:space="0" w:color="auto"/>
            <w:bottom w:val="none" w:sz="0" w:space="0" w:color="auto"/>
            <w:right w:val="none" w:sz="0" w:space="0" w:color="auto"/>
          </w:divBdr>
        </w:div>
        <w:div w:id="1266691217">
          <w:marLeft w:val="0"/>
          <w:marRight w:val="0"/>
          <w:marTop w:val="0"/>
          <w:marBottom w:val="0"/>
          <w:divBdr>
            <w:top w:val="none" w:sz="0" w:space="0" w:color="auto"/>
            <w:left w:val="none" w:sz="0" w:space="0" w:color="auto"/>
            <w:bottom w:val="none" w:sz="0" w:space="0" w:color="auto"/>
            <w:right w:val="none" w:sz="0" w:space="0" w:color="auto"/>
          </w:divBdr>
        </w:div>
        <w:div w:id="953907741">
          <w:marLeft w:val="0"/>
          <w:marRight w:val="0"/>
          <w:marTop w:val="0"/>
          <w:marBottom w:val="0"/>
          <w:divBdr>
            <w:top w:val="none" w:sz="0" w:space="0" w:color="auto"/>
            <w:left w:val="none" w:sz="0" w:space="0" w:color="auto"/>
            <w:bottom w:val="none" w:sz="0" w:space="0" w:color="auto"/>
            <w:right w:val="none" w:sz="0" w:space="0" w:color="auto"/>
          </w:divBdr>
        </w:div>
        <w:div w:id="1243225851">
          <w:marLeft w:val="0"/>
          <w:marRight w:val="0"/>
          <w:marTop w:val="0"/>
          <w:marBottom w:val="0"/>
          <w:divBdr>
            <w:top w:val="none" w:sz="0" w:space="0" w:color="auto"/>
            <w:left w:val="none" w:sz="0" w:space="0" w:color="auto"/>
            <w:bottom w:val="none" w:sz="0" w:space="0" w:color="auto"/>
            <w:right w:val="none" w:sz="0" w:space="0" w:color="auto"/>
          </w:divBdr>
        </w:div>
        <w:div w:id="437330532">
          <w:marLeft w:val="0"/>
          <w:marRight w:val="0"/>
          <w:marTop w:val="0"/>
          <w:marBottom w:val="0"/>
          <w:divBdr>
            <w:top w:val="none" w:sz="0" w:space="0" w:color="auto"/>
            <w:left w:val="none" w:sz="0" w:space="0" w:color="auto"/>
            <w:bottom w:val="none" w:sz="0" w:space="0" w:color="auto"/>
            <w:right w:val="none" w:sz="0" w:space="0" w:color="auto"/>
          </w:divBdr>
        </w:div>
        <w:div w:id="2038892283">
          <w:marLeft w:val="0"/>
          <w:marRight w:val="0"/>
          <w:marTop w:val="0"/>
          <w:marBottom w:val="0"/>
          <w:divBdr>
            <w:top w:val="none" w:sz="0" w:space="0" w:color="auto"/>
            <w:left w:val="none" w:sz="0" w:space="0" w:color="auto"/>
            <w:bottom w:val="none" w:sz="0" w:space="0" w:color="auto"/>
            <w:right w:val="none" w:sz="0" w:space="0" w:color="auto"/>
          </w:divBdr>
        </w:div>
        <w:div w:id="1468860606">
          <w:marLeft w:val="0"/>
          <w:marRight w:val="0"/>
          <w:marTop w:val="0"/>
          <w:marBottom w:val="0"/>
          <w:divBdr>
            <w:top w:val="none" w:sz="0" w:space="0" w:color="auto"/>
            <w:left w:val="none" w:sz="0" w:space="0" w:color="auto"/>
            <w:bottom w:val="none" w:sz="0" w:space="0" w:color="auto"/>
            <w:right w:val="none" w:sz="0" w:space="0" w:color="auto"/>
          </w:divBdr>
        </w:div>
        <w:div w:id="1536891839">
          <w:marLeft w:val="0"/>
          <w:marRight w:val="0"/>
          <w:marTop w:val="0"/>
          <w:marBottom w:val="0"/>
          <w:divBdr>
            <w:top w:val="none" w:sz="0" w:space="0" w:color="auto"/>
            <w:left w:val="none" w:sz="0" w:space="0" w:color="auto"/>
            <w:bottom w:val="none" w:sz="0" w:space="0" w:color="auto"/>
            <w:right w:val="none" w:sz="0" w:space="0" w:color="auto"/>
          </w:divBdr>
        </w:div>
        <w:div w:id="218829937">
          <w:marLeft w:val="0"/>
          <w:marRight w:val="0"/>
          <w:marTop w:val="0"/>
          <w:marBottom w:val="0"/>
          <w:divBdr>
            <w:top w:val="none" w:sz="0" w:space="0" w:color="auto"/>
            <w:left w:val="none" w:sz="0" w:space="0" w:color="auto"/>
            <w:bottom w:val="none" w:sz="0" w:space="0" w:color="auto"/>
            <w:right w:val="none" w:sz="0" w:space="0" w:color="auto"/>
          </w:divBdr>
        </w:div>
        <w:div w:id="1041126255">
          <w:marLeft w:val="0"/>
          <w:marRight w:val="0"/>
          <w:marTop w:val="0"/>
          <w:marBottom w:val="0"/>
          <w:divBdr>
            <w:top w:val="none" w:sz="0" w:space="0" w:color="auto"/>
            <w:left w:val="none" w:sz="0" w:space="0" w:color="auto"/>
            <w:bottom w:val="none" w:sz="0" w:space="0" w:color="auto"/>
            <w:right w:val="none" w:sz="0" w:space="0" w:color="auto"/>
          </w:divBdr>
        </w:div>
        <w:div w:id="1596129372">
          <w:marLeft w:val="0"/>
          <w:marRight w:val="0"/>
          <w:marTop w:val="0"/>
          <w:marBottom w:val="0"/>
          <w:divBdr>
            <w:top w:val="none" w:sz="0" w:space="0" w:color="auto"/>
            <w:left w:val="none" w:sz="0" w:space="0" w:color="auto"/>
            <w:bottom w:val="none" w:sz="0" w:space="0" w:color="auto"/>
            <w:right w:val="none" w:sz="0" w:space="0" w:color="auto"/>
          </w:divBdr>
        </w:div>
      </w:divsChild>
    </w:div>
    <w:div w:id="1574582554">
      <w:bodyDiv w:val="1"/>
      <w:marLeft w:val="0"/>
      <w:marRight w:val="0"/>
      <w:marTop w:val="0"/>
      <w:marBottom w:val="0"/>
      <w:divBdr>
        <w:top w:val="none" w:sz="0" w:space="0" w:color="auto"/>
        <w:left w:val="none" w:sz="0" w:space="0" w:color="auto"/>
        <w:bottom w:val="none" w:sz="0" w:space="0" w:color="auto"/>
        <w:right w:val="none" w:sz="0" w:space="0" w:color="auto"/>
      </w:divBdr>
    </w:div>
    <w:div w:id="1701391216">
      <w:bodyDiv w:val="1"/>
      <w:marLeft w:val="0"/>
      <w:marRight w:val="0"/>
      <w:marTop w:val="0"/>
      <w:marBottom w:val="0"/>
      <w:divBdr>
        <w:top w:val="none" w:sz="0" w:space="0" w:color="auto"/>
        <w:left w:val="none" w:sz="0" w:space="0" w:color="auto"/>
        <w:bottom w:val="none" w:sz="0" w:space="0" w:color="auto"/>
        <w:right w:val="none" w:sz="0" w:space="0" w:color="auto"/>
      </w:divBdr>
      <w:divsChild>
        <w:div w:id="2129856771">
          <w:marLeft w:val="0"/>
          <w:marRight w:val="0"/>
          <w:marTop w:val="150"/>
          <w:marBottom w:val="150"/>
          <w:divBdr>
            <w:top w:val="none" w:sz="0" w:space="0" w:color="auto"/>
            <w:left w:val="none" w:sz="0" w:space="0" w:color="auto"/>
            <w:bottom w:val="none" w:sz="0" w:space="0" w:color="auto"/>
            <w:right w:val="none" w:sz="0" w:space="0" w:color="auto"/>
          </w:divBdr>
          <w:divsChild>
            <w:div w:id="96483825">
              <w:marLeft w:val="0"/>
              <w:marRight w:val="0"/>
              <w:marTop w:val="0"/>
              <w:marBottom w:val="0"/>
              <w:divBdr>
                <w:top w:val="none" w:sz="0" w:space="0" w:color="auto"/>
                <w:left w:val="none" w:sz="0" w:space="0" w:color="auto"/>
                <w:bottom w:val="none" w:sz="0" w:space="0" w:color="auto"/>
                <w:right w:val="none" w:sz="0" w:space="0" w:color="auto"/>
              </w:divBdr>
              <w:divsChild>
                <w:div w:id="187841036">
                  <w:marLeft w:val="0"/>
                  <w:marRight w:val="0"/>
                  <w:marTop w:val="0"/>
                  <w:marBottom w:val="0"/>
                  <w:divBdr>
                    <w:top w:val="none" w:sz="0" w:space="0" w:color="auto"/>
                    <w:left w:val="none" w:sz="0" w:space="0" w:color="auto"/>
                    <w:bottom w:val="none" w:sz="0" w:space="0" w:color="auto"/>
                    <w:right w:val="none" w:sz="0" w:space="0" w:color="auto"/>
                  </w:divBdr>
                  <w:divsChild>
                    <w:div w:id="1005212292">
                      <w:marLeft w:val="0"/>
                      <w:marRight w:val="0"/>
                      <w:marTop w:val="0"/>
                      <w:marBottom w:val="0"/>
                      <w:divBdr>
                        <w:top w:val="none" w:sz="0" w:space="0" w:color="auto"/>
                        <w:left w:val="none" w:sz="0" w:space="0" w:color="auto"/>
                        <w:bottom w:val="none" w:sz="0" w:space="0" w:color="auto"/>
                        <w:right w:val="none" w:sz="0" w:space="0" w:color="auto"/>
                      </w:divBdr>
                    </w:div>
                    <w:div w:id="731001340">
                      <w:marLeft w:val="0"/>
                      <w:marRight w:val="0"/>
                      <w:marTop w:val="0"/>
                      <w:marBottom w:val="0"/>
                      <w:divBdr>
                        <w:top w:val="none" w:sz="0" w:space="0" w:color="auto"/>
                        <w:left w:val="none" w:sz="0" w:space="0" w:color="auto"/>
                        <w:bottom w:val="none" w:sz="0" w:space="0" w:color="auto"/>
                        <w:right w:val="none" w:sz="0" w:space="0" w:color="auto"/>
                      </w:divBdr>
                    </w:div>
                    <w:div w:id="746271090">
                      <w:marLeft w:val="0"/>
                      <w:marRight w:val="0"/>
                      <w:marTop w:val="0"/>
                      <w:marBottom w:val="0"/>
                      <w:divBdr>
                        <w:top w:val="none" w:sz="0" w:space="0" w:color="auto"/>
                        <w:left w:val="none" w:sz="0" w:space="0" w:color="auto"/>
                        <w:bottom w:val="none" w:sz="0" w:space="0" w:color="auto"/>
                        <w:right w:val="none" w:sz="0" w:space="0" w:color="auto"/>
                      </w:divBdr>
                    </w:div>
                    <w:div w:id="164248159">
                      <w:marLeft w:val="0"/>
                      <w:marRight w:val="0"/>
                      <w:marTop w:val="0"/>
                      <w:marBottom w:val="0"/>
                      <w:divBdr>
                        <w:top w:val="none" w:sz="0" w:space="0" w:color="auto"/>
                        <w:left w:val="none" w:sz="0" w:space="0" w:color="auto"/>
                        <w:bottom w:val="none" w:sz="0" w:space="0" w:color="auto"/>
                        <w:right w:val="none" w:sz="0" w:space="0" w:color="auto"/>
                      </w:divBdr>
                    </w:div>
                    <w:div w:id="1549412865">
                      <w:marLeft w:val="0"/>
                      <w:marRight w:val="0"/>
                      <w:marTop w:val="0"/>
                      <w:marBottom w:val="0"/>
                      <w:divBdr>
                        <w:top w:val="none" w:sz="0" w:space="0" w:color="auto"/>
                        <w:left w:val="none" w:sz="0" w:space="0" w:color="auto"/>
                        <w:bottom w:val="none" w:sz="0" w:space="0" w:color="auto"/>
                        <w:right w:val="none" w:sz="0" w:space="0" w:color="auto"/>
                      </w:divBdr>
                    </w:div>
                    <w:div w:id="1855799149">
                      <w:marLeft w:val="0"/>
                      <w:marRight w:val="0"/>
                      <w:marTop w:val="0"/>
                      <w:marBottom w:val="0"/>
                      <w:divBdr>
                        <w:top w:val="none" w:sz="0" w:space="0" w:color="auto"/>
                        <w:left w:val="none" w:sz="0" w:space="0" w:color="auto"/>
                        <w:bottom w:val="none" w:sz="0" w:space="0" w:color="auto"/>
                        <w:right w:val="none" w:sz="0" w:space="0" w:color="auto"/>
                      </w:divBdr>
                    </w:div>
                    <w:div w:id="1254049836">
                      <w:marLeft w:val="0"/>
                      <w:marRight w:val="0"/>
                      <w:marTop w:val="0"/>
                      <w:marBottom w:val="0"/>
                      <w:divBdr>
                        <w:top w:val="none" w:sz="0" w:space="0" w:color="auto"/>
                        <w:left w:val="none" w:sz="0" w:space="0" w:color="auto"/>
                        <w:bottom w:val="none" w:sz="0" w:space="0" w:color="auto"/>
                        <w:right w:val="none" w:sz="0" w:space="0" w:color="auto"/>
                      </w:divBdr>
                    </w:div>
                    <w:div w:id="1326858656">
                      <w:marLeft w:val="0"/>
                      <w:marRight w:val="0"/>
                      <w:marTop w:val="0"/>
                      <w:marBottom w:val="0"/>
                      <w:divBdr>
                        <w:top w:val="none" w:sz="0" w:space="0" w:color="auto"/>
                        <w:left w:val="none" w:sz="0" w:space="0" w:color="auto"/>
                        <w:bottom w:val="none" w:sz="0" w:space="0" w:color="auto"/>
                        <w:right w:val="none" w:sz="0" w:space="0" w:color="auto"/>
                      </w:divBdr>
                    </w:div>
                    <w:div w:id="778529912">
                      <w:marLeft w:val="0"/>
                      <w:marRight w:val="0"/>
                      <w:marTop w:val="0"/>
                      <w:marBottom w:val="0"/>
                      <w:divBdr>
                        <w:top w:val="none" w:sz="0" w:space="0" w:color="auto"/>
                        <w:left w:val="none" w:sz="0" w:space="0" w:color="auto"/>
                        <w:bottom w:val="none" w:sz="0" w:space="0" w:color="auto"/>
                        <w:right w:val="none" w:sz="0" w:space="0" w:color="auto"/>
                      </w:divBdr>
                    </w:div>
                    <w:div w:id="1350982509">
                      <w:marLeft w:val="0"/>
                      <w:marRight w:val="0"/>
                      <w:marTop w:val="0"/>
                      <w:marBottom w:val="0"/>
                      <w:divBdr>
                        <w:top w:val="none" w:sz="0" w:space="0" w:color="auto"/>
                        <w:left w:val="none" w:sz="0" w:space="0" w:color="auto"/>
                        <w:bottom w:val="none" w:sz="0" w:space="0" w:color="auto"/>
                        <w:right w:val="none" w:sz="0" w:space="0" w:color="auto"/>
                      </w:divBdr>
                    </w:div>
                    <w:div w:id="208079910">
                      <w:marLeft w:val="0"/>
                      <w:marRight w:val="0"/>
                      <w:marTop w:val="0"/>
                      <w:marBottom w:val="0"/>
                      <w:divBdr>
                        <w:top w:val="none" w:sz="0" w:space="0" w:color="auto"/>
                        <w:left w:val="none" w:sz="0" w:space="0" w:color="auto"/>
                        <w:bottom w:val="none" w:sz="0" w:space="0" w:color="auto"/>
                        <w:right w:val="none" w:sz="0" w:space="0" w:color="auto"/>
                      </w:divBdr>
                    </w:div>
                    <w:div w:id="310868393">
                      <w:marLeft w:val="0"/>
                      <w:marRight w:val="0"/>
                      <w:marTop w:val="0"/>
                      <w:marBottom w:val="0"/>
                      <w:divBdr>
                        <w:top w:val="none" w:sz="0" w:space="0" w:color="auto"/>
                        <w:left w:val="none" w:sz="0" w:space="0" w:color="auto"/>
                        <w:bottom w:val="none" w:sz="0" w:space="0" w:color="auto"/>
                        <w:right w:val="none" w:sz="0" w:space="0" w:color="auto"/>
                      </w:divBdr>
                    </w:div>
                    <w:div w:id="85226338">
                      <w:marLeft w:val="0"/>
                      <w:marRight w:val="0"/>
                      <w:marTop w:val="0"/>
                      <w:marBottom w:val="0"/>
                      <w:divBdr>
                        <w:top w:val="none" w:sz="0" w:space="0" w:color="auto"/>
                        <w:left w:val="none" w:sz="0" w:space="0" w:color="auto"/>
                        <w:bottom w:val="none" w:sz="0" w:space="0" w:color="auto"/>
                        <w:right w:val="none" w:sz="0" w:space="0" w:color="auto"/>
                      </w:divBdr>
                    </w:div>
                    <w:div w:id="814370306">
                      <w:marLeft w:val="0"/>
                      <w:marRight w:val="0"/>
                      <w:marTop w:val="0"/>
                      <w:marBottom w:val="0"/>
                      <w:divBdr>
                        <w:top w:val="none" w:sz="0" w:space="0" w:color="auto"/>
                        <w:left w:val="none" w:sz="0" w:space="0" w:color="auto"/>
                        <w:bottom w:val="none" w:sz="0" w:space="0" w:color="auto"/>
                        <w:right w:val="none" w:sz="0" w:space="0" w:color="auto"/>
                      </w:divBdr>
                    </w:div>
                    <w:div w:id="1265915821">
                      <w:marLeft w:val="0"/>
                      <w:marRight w:val="0"/>
                      <w:marTop w:val="0"/>
                      <w:marBottom w:val="0"/>
                      <w:divBdr>
                        <w:top w:val="none" w:sz="0" w:space="0" w:color="auto"/>
                        <w:left w:val="none" w:sz="0" w:space="0" w:color="auto"/>
                        <w:bottom w:val="none" w:sz="0" w:space="0" w:color="auto"/>
                        <w:right w:val="none" w:sz="0" w:space="0" w:color="auto"/>
                      </w:divBdr>
                    </w:div>
                    <w:div w:id="773208591">
                      <w:marLeft w:val="0"/>
                      <w:marRight w:val="0"/>
                      <w:marTop w:val="0"/>
                      <w:marBottom w:val="0"/>
                      <w:divBdr>
                        <w:top w:val="none" w:sz="0" w:space="0" w:color="auto"/>
                        <w:left w:val="none" w:sz="0" w:space="0" w:color="auto"/>
                        <w:bottom w:val="none" w:sz="0" w:space="0" w:color="auto"/>
                        <w:right w:val="none" w:sz="0" w:space="0" w:color="auto"/>
                      </w:divBdr>
                    </w:div>
                    <w:div w:id="2098135997">
                      <w:marLeft w:val="0"/>
                      <w:marRight w:val="0"/>
                      <w:marTop w:val="0"/>
                      <w:marBottom w:val="0"/>
                      <w:divBdr>
                        <w:top w:val="none" w:sz="0" w:space="0" w:color="auto"/>
                        <w:left w:val="none" w:sz="0" w:space="0" w:color="auto"/>
                        <w:bottom w:val="none" w:sz="0" w:space="0" w:color="auto"/>
                        <w:right w:val="none" w:sz="0" w:space="0" w:color="auto"/>
                      </w:divBdr>
                    </w:div>
                    <w:div w:id="1810510047">
                      <w:marLeft w:val="0"/>
                      <w:marRight w:val="0"/>
                      <w:marTop w:val="0"/>
                      <w:marBottom w:val="0"/>
                      <w:divBdr>
                        <w:top w:val="none" w:sz="0" w:space="0" w:color="auto"/>
                        <w:left w:val="none" w:sz="0" w:space="0" w:color="auto"/>
                        <w:bottom w:val="none" w:sz="0" w:space="0" w:color="auto"/>
                        <w:right w:val="none" w:sz="0" w:space="0" w:color="auto"/>
                      </w:divBdr>
                    </w:div>
                    <w:div w:id="13389450">
                      <w:marLeft w:val="0"/>
                      <w:marRight w:val="0"/>
                      <w:marTop w:val="0"/>
                      <w:marBottom w:val="0"/>
                      <w:divBdr>
                        <w:top w:val="none" w:sz="0" w:space="0" w:color="auto"/>
                        <w:left w:val="none" w:sz="0" w:space="0" w:color="auto"/>
                        <w:bottom w:val="none" w:sz="0" w:space="0" w:color="auto"/>
                        <w:right w:val="none" w:sz="0" w:space="0" w:color="auto"/>
                      </w:divBdr>
                    </w:div>
                    <w:div w:id="893781047">
                      <w:marLeft w:val="0"/>
                      <w:marRight w:val="0"/>
                      <w:marTop w:val="0"/>
                      <w:marBottom w:val="0"/>
                      <w:divBdr>
                        <w:top w:val="none" w:sz="0" w:space="0" w:color="auto"/>
                        <w:left w:val="none" w:sz="0" w:space="0" w:color="auto"/>
                        <w:bottom w:val="none" w:sz="0" w:space="0" w:color="auto"/>
                        <w:right w:val="none" w:sz="0" w:space="0" w:color="auto"/>
                      </w:divBdr>
                    </w:div>
                    <w:div w:id="958682742">
                      <w:marLeft w:val="0"/>
                      <w:marRight w:val="0"/>
                      <w:marTop w:val="0"/>
                      <w:marBottom w:val="0"/>
                      <w:divBdr>
                        <w:top w:val="none" w:sz="0" w:space="0" w:color="auto"/>
                        <w:left w:val="none" w:sz="0" w:space="0" w:color="auto"/>
                        <w:bottom w:val="none" w:sz="0" w:space="0" w:color="auto"/>
                        <w:right w:val="none" w:sz="0" w:space="0" w:color="auto"/>
                      </w:divBdr>
                    </w:div>
                    <w:div w:id="297806506">
                      <w:marLeft w:val="0"/>
                      <w:marRight w:val="0"/>
                      <w:marTop w:val="0"/>
                      <w:marBottom w:val="0"/>
                      <w:divBdr>
                        <w:top w:val="none" w:sz="0" w:space="0" w:color="auto"/>
                        <w:left w:val="none" w:sz="0" w:space="0" w:color="auto"/>
                        <w:bottom w:val="none" w:sz="0" w:space="0" w:color="auto"/>
                        <w:right w:val="none" w:sz="0" w:space="0" w:color="auto"/>
                      </w:divBdr>
                    </w:div>
                    <w:div w:id="1526556838">
                      <w:marLeft w:val="0"/>
                      <w:marRight w:val="0"/>
                      <w:marTop w:val="0"/>
                      <w:marBottom w:val="0"/>
                      <w:divBdr>
                        <w:top w:val="none" w:sz="0" w:space="0" w:color="auto"/>
                        <w:left w:val="none" w:sz="0" w:space="0" w:color="auto"/>
                        <w:bottom w:val="none" w:sz="0" w:space="0" w:color="auto"/>
                        <w:right w:val="none" w:sz="0" w:space="0" w:color="auto"/>
                      </w:divBdr>
                    </w:div>
                    <w:div w:id="1411464956">
                      <w:marLeft w:val="0"/>
                      <w:marRight w:val="0"/>
                      <w:marTop w:val="0"/>
                      <w:marBottom w:val="0"/>
                      <w:divBdr>
                        <w:top w:val="none" w:sz="0" w:space="0" w:color="auto"/>
                        <w:left w:val="none" w:sz="0" w:space="0" w:color="auto"/>
                        <w:bottom w:val="none" w:sz="0" w:space="0" w:color="auto"/>
                        <w:right w:val="none" w:sz="0" w:space="0" w:color="auto"/>
                      </w:divBdr>
                    </w:div>
                    <w:div w:id="1524787756">
                      <w:marLeft w:val="0"/>
                      <w:marRight w:val="0"/>
                      <w:marTop w:val="0"/>
                      <w:marBottom w:val="0"/>
                      <w:divBdr>
                        <w:top w:val="none" w:sz="0" w:space="0" w:color="auto"/>
                        <w:left w:val="none" w:sz="0" w:space="0" w:color="auto"/>
                        <w:bottom w:val="none" w:sz="0" w:space="0" w:color="auto"/>
                        <w:right w:val="none" w:sz="0" w:space="0" w:color="auto"/>
                      </w:divBdr>
                    </w:div>
                    <w:div w:id="1342051508">
                      <w:marLeft w:val="0"/>
                      <w:marRight w:val="0"/>
                      <w:marTop w:val="0"/>
                      <w:marBottom w:val="0"/>
                      <w:divBdr>
                        <w:top w:val="none" w:sz="0" w:space="0" w:color="auto"/>
                        <w:left w:val="none" w:sz="0" w:space="0" w:color="auto"/>
                        <w:bottom w:val="none" w:sz="0" w:space="0" w:color="auto"/>
                        <w:right w:val="none" w:sz="0" w:space="0" w:color="auto"/>
                      </w:divBdr>
                    </w:div>
                    <w:div w:id="967467874">
                      <w:marLeft w:val="0"/>
                      <w:marRight w:val="0"/>
                      <w:marTop w:val="0"/>
                      <w:marBottom w:val="0"/>
                      <w:divBdr>
                        <w:top w:val="none" w:sz="0" w:space="0" w:color="auto"/>
                        <w:left w:val="none" w:sz="0" w:space="0" w:color="auto"/>
                        <w:bottom w:val="none" w:sz="0" w:space="0" w:color="auto"/>
                        <w:right w:val="none" w:sz="0" w:space="0" w:color="auto"/>
                      </w:divBdr>
                    </w:div>
                    <w:div w:id="1393843611">
                      <w:marLeft w:val="0"/>
                      <w:marRight w:val="0"/>
                      <w:marTop w:val="0"/>
                      <w:marBottom w:val="0"/>
                      <w:divBdr>
                        <w:top w:val="none" w:sz="0" w:space="0" w:color="auto"/>
                        <w:left w:val="none" w:sz="0" w:space="0" w:color="auto"/>
                        <w:bottom w:val="none" w:sz="0" w:space="0" w:color="auto"/>
                        <w:right w:val="none" w:sz="0" w:space="0" w:color="auto"/>
                      </w:divBdr>
                    </w:div>
                    <w:div w:id="702368736">
                      <w:marLeft w:val="0"/>
                      <w:marRight w:val="0"/>
                      <w:marTop w:val="0"/>
                      <w:marBottom w:val="0"/>
                      <w:divBdr>
                        <w:top w:val="none" w:sz="0" w:space="0" w:color="auto"/>
                        <w:left w:val="none" w:sz="0" w:space="0" w:color="auto"/>
                        <w:bottom w:val="none" w:sz="0" w:space="0" w:color="auto"/>
                        <w:right w:val="none" w:sz="0" w:space="0" w:color="auto"/>
                      </w:divBdr>
                    </w:div>
                    <w:div w:id="1726835941">
                      <w:marLeft w:val="0"/>
                      <w:marRight w:val="0"/>
                      <w:marTop w:val="0"/>
                      <w:marBottom w:val="0"/>
                      <w:divBdr>
                        <w:top w:val="none" w:sz="0" w:space="0" w:color="auto"/>
                        <w:left w:val="none" w:sz="0" w:space="0" w:color="auto"/>
                        <w:bottom w:val="none" w:sz="0" w:space="0" w:color="auto"/>
                        <w:right w:val="none" w:sz="0" w:space="0" w:color="auto"/>
                      </w:divBdr>
                    </w:div>
                    <w:div w:id="814417108">
                      <w:marLeft w:val="0"/>
                      <w:marRight w:val="0"/>
                      <w:marTop w:val="0"/>
                      <w:marBottom w:val="0"/>
                      <w:divBdr>
                        <w:top w:val="none" w:sz="0" w:space="0" w:color="auto"/>
                        <w:left w:val="none" w:sz="0" w:space="0" w:color="auto"/>
                        <w:bottom w:val="none" w:sz="0" w:space="0" w:color="auto"/>
                        <w:right w:val="none" w:sz="0" w:space="0" w:color="auto"/>
                      </w:divBdr>
                    </w:div>
                    <w:div w:id="812218813">
                      <w:marLeft w:val="0"/>
                      <w:marRight w:val="0"/>
                      <w:marTop w:val="0"/>
                      <w:marBottom w:val="0"/>
                      <w:divBdr>
                        <w:top w:val="none" w:sz="0" w:space="0" w:color="auto"/>
                        <w:left w:val="none" w:sz="0" w:space="0" w:color="auto"/>
                        <w:bottom w:val="none" w:sz="0" w:space="0" w:color="auto"/>
                        <w:right w:val="none" w:sz="0" w:space="0" w:color="auto"/>
                      </w:divBdr>
                    </w:div>
                    <w:div w:id="55051667">
                      <w:marLeft w:val="0"/>
                      <w:marRight w:val="0"/>
                      <w:marTop w:val="0"/>
                      <w:marBottom w:val="0"/>
                      <w:divBdr>
                        <w:top w:val="none" w:sz="0" w:space="0" w:color="auto"/>
                        <w:left w:val="none" w:sz="0" w:space="0" w:color="auto"/>
                        <w:bottom w:val="none" w:sz="0" w:space="0" w:color="auto"/>
                        <w:right w:val="none" w:sz="0" w:space="0" w:color="auto"/>
                      </w:divBdr>
                    </w:div>
                    <w:div w:id="1433360623">
                      <w:marLeft w:val="0"/>
                      <w:marRight w:val="0"/>
                      <w:marTop w:val="0"/>
                      <w:marBottom w:val="0"/>
                      <w:divBdr>
                        <w:top w:val="none" w:sz="0" w:space="0" w:color="auto"/>
                        <w:left w:val="none" w:sz="0" w:space="0" w:color="auto"/>
                        <w:bottom w:val="none" w:sz="0" w:space="0" w:color="auto"/>
                        <w:right w:val="none" w:sz="0" w:space="0" w:color="auto"/>
                      </w:divBdr>
                    </w:div>
                    <w:div w:id="1976173819">
                      <w:marLeft w:val="0"/>
                      <w:marRight w:val="0"/>
                      <w:marTop w:val="0"/>
                      <w:marBottom w:val="0"/>
                      <w:divBdr>
                        <w:top w:val="none" w:sz="0" w:space="0" w:color="auto"/>
                        <w:left w:val="none" w:sz="0" w:space="0" w:color="auto"/>
                        <w:bottom w:val="none" w:sz="0" w:space="0" w:color="auto"/>
                        <w:right w:val="none" w:sz="0" w:space="0" w:color="auto"/>
                      </w:divBdr>
                    </w:div>
                    <w:div w:id="162359584">
                      <w:marLeft w:val="0"/>
                      <w:marRight w:val="0"/>
                      <w:marTop w:val="0"/>
                      <w:marBottom w:val="0"/>
                      <w:divBdr>
                        <w:top w:val="none" w:sz="0" w:space="0" w:color="auto"/>
                        <w:left w:val="none" w:sz="0" w:space="0" w:color="auto"/>
                        <w:bottom w:val="none" w:sz="0" w:space="0" w:color="auto"/>
                        <w:right w:val="none" w:sz="0" w:space="0" w:color="auto"/>
                      </w:divBdr>
                    </w:div>
                    <w:div w:id="339701507">
                      <w:marLeft w:val="0"/>
                      <w:marRight w:val="0"/>
                      <w:marTop w:val="0"/>
                      <w:marBottom w:val="0"/>
                      <w:divBdr>
                        <w:top w:val="none" w:sz="0" w:space="0" w:color="auto"/>
                        <w:left w:val="none" w:sz="0" w:space="0" w:color="auto"/>
                        <w:bottom w:val="none" w:sz="0" w:space="0" w:color="auto"/>
                        <w:right w:val="none" w:sz="0" w:space="0" w:color="auto"/>
                      </w:divBdr>
                    </w:div>
                    <w:div w:id="1714039977">
                      <w:marLeft w:val="0"/>
                      <w:marRight w:val="0"/>
                      <w:marTop w:val="0"/>
                      <w:marBottom w:val="0"/>
                      <w:divBdr>
                        <w:top w:val="none" w:sz="0" w:space="0" w:color="auto"/>
                        <w:left w:val="none" w:sz="0" w:space="0" w:color="auto"/>
                        <w:bottom w:val="none" w:sz="0" w:space="0" w:color="auto"/>
                        <w:right w:val="none" w:sz="0" w:space="0" w:color="auto"/>
                      </w:divBdr>
                    </w:div>
                    <w:div w:id="1752238959">
                      <w:marLeft w:val="0"/>
                      <w:marRight w:val="0"/>
                      <w:marTop w:val="0"/>
                      <w:marBottom w:val="0"/>
                      <w:divBdr>
                        <w:top w:val="none" w:sz="0" w:space="0" w:color="auto"/>
                        <w:left w:val="none" w:sz="0" w:space="0" w:color="auto"/>
                        <w:bottom w:val="none" w:sz="0" w:space="0" w:color="auto"/>
                        <w:right w:val="none" w:sz="0" w:space="0" w:color="auto"/>
                      </w:divBdr>
                    </w:div>
                    <w:div w:id="429931799">
                      <w:marLeft w:val="0"/>
                      <w:marRight w:val="0"/>
                      <w:marTop w:val="0"/>
                      <w:marBottom w:val="0"/>
                      <w:divBdr>
                        <w:top w:val="none" w:sz="0" w:space="0" w:color="auto"/>
                        <w:left w:val="none" w:sz="0" w:space="0" w:color="auto"/>
                        <w:bottom w:val="none" w:sz="0" w:space="0" w:color="auto"/>
                        <w:right w:val="none" w:sz="0" w:space="0" w:color="auto"/>
                      </w:divBdr>
                    </w:div>
                    <w:div w:id="649747886">
                      <w:marLeft w:val="0"/>
                      <w:marRight w:val="0"/>
                      <w:marTop w:val="0"/>
                      <w:marBottom w:val="0"/>
                      <w:divBdr>
                        <w:top w:val="none" w:sz="0" w:space="0" w:color="auto"/>
                        <w:left w:val="none" w:sz="0" w:space="0" w:color="auto"/>
                        <w:bottom w:val="none" w:sz="0" w:space="0" w:color="auto"/>
                        <w:right w:val="none" w:sz="0" w:space="0" w:color="auto"/>
                      </w:divBdr>
                    </w:div>
                    <w:div w:id="1959407592">
                      <w:marLeft w:val="0"/>
                      <w:marRight w:val="0"/>
                      <w:marTop w:val="0"/>
                      <w:marBottom w:val="0"/>
                      <w:divBdr>
                        <w:top w:val="none" w:sz="0" w:space="0" w:color="auto"/>
                        <w:left w:val="none" w:sz="0" w:space="0" w:color="auto"/>
                        <w:bottom w:val="none" w:sz="0" w:space="0" w:color="auto"/>
                        <w:right w:val="none" w:sz="0" w:space="0" w:color="auto"/>
                      </w:divBdr>
                    </w:div>
                    <w:div w:id="1974099252">
                      <w:marLeft w:val="0"/>
                      <w:marRight w:val="0"/>
                      <w:marTop w:val="0"/>
                      <w:marBottom w:val="0"/>
                      <w:divBdr>
                        <w:top w:val="none" w:sz="0" w:space="0" w:color="auto"/>
                        <w:left w:val="none" w:sz="0" w:space="0" w:color="auto"/>
                        <w:bottom w:val="none" w:sz="0" w:space="0" w:color="auto"/>
                        <w:right w:val="none" w:sz="0" w:space="0" w:color="auto"/>
                      </w:divBdr>
                    </w:div>
                    <w:div w:id="1190870734">
                      <w:marLeft w:val="0"/>
                      <w:marRight w:val="0"/>
                      <w:marTop w:val="0"/>
                      <w:marBottom w:val="0"/>
                      <w:divBdr>
                        <w:top w:val="none" w:sz="0" w:space="0" w:color="auto"/>
                        <w:left w:val="none" w:sz="0" w:space="0" w:color="auto"/>
                        <w:bottom w:val="none" w:sz="0" w:space="0" w:color="auto"/>
                        <w:right w:val="none" w:sz="0" w:space="0" w:color="auto"/>
                      </w:divBdr>
                    </w:div>
                    <w:div w:id="1973244087">
                      <w:marLeft w:val="0"/>
                      <w:marRight w:val="0"/>
                      <w:marTop w:val="0"/>
                      <w:marBottom w:val="0"/>
                      <w:divBdr>
                        <w:top w:val="none" w:sz="0" w:space="0" w:color="auto"/>
                        <w:left w:val="none" w:sz="0" w:space="0" w:color="auto"/>
                        <w:bottom w:val="none" w:sz="0" w:space="0" w:color="auto"/>
                        <w:right w:val="none" w:sz="0" w:space="0" w:color="auto"/>
                      </w:divBdr>
                    </w:div>
                    <w:div w:id="187372306">
                      <w:marLeft w:val="0"/>
                      <w:marRight w:val="0"/>
                      <w:marTop w:val="0"/>
                      <w:marBottom w:val="0"/>
                      <w:divBdr>
                        <w:top w:val="none" w:sz="0" w:space="0" w:color="auto"/>
                        <w:left w:val="none" w:sz="0" w:space="0" w:color="auto"/>
                        <w:bottom w:val="none" w:sz="0" w:space="0" w:color="auto"/>
                        <w:right w:val="none" w:sz="0" w:space="0" w:color="auto"/>
                      </w:divBdr>
                    </w:div>
                    <w:div w:id="596057891">
                      <w:marLeft w:val="0"/>
                      <w:marRight w:val="0"/>
                      <w:marTop w:val="0"/>
                      <w:marBottom w:val="0"/>
                      <w:divBdr>
                        <w:top w:val="none" w:sz="0" w:space="0" w:color="auto"/>
                        <w:left w:val="none" w:sz="0" w:space="0" w:color="auto"/>
                        <w:bottom w:val="none" w:sz="0" w:space="0" w:color="auto"/>
                        <w:right w:val="none" w:sz="0" w:space="0" w:color="auto"/>
                      </w:divBdr>
                    </w:div>
                    <w:div w:id="610434123">
                      <w:marLeft w:val="0"/>
                      <w:marRight w:val="0"/>
                      <w:marTop w:val="0"/>
                      <w:marBottom w:val="0"/>
                      <w:divBdr>
                        <w:top w:val="none" w:sz="0" w:space="0" w:color="auto"/>
                        <w:left w:val="none" w:sz="0" w:space="0" w:color="auto"/>
                        <w:bottom w:val="none" w:sz="0" w:space="0" w:color="auto"/>
                        <w:right w:val="none" w:sz="0" w:space="0" w:color="auto"/>
                      </w:divBdr>
                    </w:div>
                    <w:div w:id="2061320164">
                      <w:marLeft w:val="0"/>
                      <w:marRight w:val="0"/>
                      <w:marTop w:val="0"/>
                      <w:marBottom w:val="0"/>
                      <w:divBdr>
                        <w:top w:val="none" w:sz="0" w:space="0" w:color="auto"/>
                        <w:left w:val="none" w:sz="0" w:space="0" w:color="auto"/>
                        <w:bottom w:val="none" w:sz="0" w:space="0" w:color="auto"/>
                        <w:right w:val="none" w:sz="0" w:space="0" w:color="auto"/>
                      </w:divBdr>
                    </w:div>
                    <w:div w:id="636759577">
                      <w:marLeft w:val="0"/>
                      <w:marRight w:val="0"/>
                      <w:marTop w:val="0"/>
                      <w:marBottom w:val="0"/>
                      <w:divBdr>
                        <w:top w:val="none" w:sz="0" w:space="0" w:color="auto"/>
                        <w:left w:val="none" w:sz="0" w:space="0" w:color="auto"/>
                        <w:bottom w:val="none" w:sz="0" w:space="0" w:color="auto"/>
                        <w:right w:val="none" w:sz="0" w:space="0" w:color="auto"/>
                      </w:divBdr>
                    </w:div>
                    <w:div w:id="496069654">
                      <w:marLeft w:val="0"/>
                      <w:marRight w:val="0"/>
                      <w:marTop w:val="0"/>
                      <w:marBottom w:val="0"/>
                      <w:divBdr>
                        <w:top w:val="none" w:sz="0" w:space="0" w:color="auto"/>
                        <w:left w:val="none" w:sz="0" w:space="0" w:color="auto"/>
                        <w:bottom w:val="none" w:sz="0" w:space="0" w:color="auto"/>
                        <w:right w:val="none" w:sz="0" w:space="0" w:color="auto"/>
                      </w:divBdr>
                    </w:div>
                    <w:div w:id="1111633884">
                      <w:marLeft w:val="0"/>
                      <w:marRight w:val="0"/>
                      <w:marTop w:val="0"/>
                      <w:marBottom w:val="0"/>
                      <w:divBdr>
                        <w:top w:val="none" w:sz="0" w:space="0" w:color="auto"/>
                        <w:left w:val="none" w:sz="0" w:space="0" w:color="auto"/>
                        <w:bottom w:val="none" w:sz="0" w:space="0" w:color="auto"/>
                        <w:right w:val="none" w:sz="0" w:space="0" w:color="auto"/>
                      </w:divBdr>
                    </w:div>
                    <w:div w:id="616254685">
                      <w:marLeft w:val="0"/>
                      <w:marRight w:val="0"/>
                      <w:marTop w:val="0"/>
                      <w:marBottom w:val="0"/>
                      <w:divBdr>
                        <w:top w:val="none" w:sz="0" w:space="0" w:color="auto"/>
                        <w:left w:val="none" w:sz="0" w:space="0" w:color="auto"/>
                        <w:bottom w:val="none" w:sz="0" w:space="0" w:color="auto"/>
                        <w:right w:val="none" w:sz="0" w:space="0" w:color="auto"/>
                      </w:divBdr>
                    </w:div>
                    <w:div w:id="1290092835">
                      <w:marLeft w:val="0"/>
                      <w:marRight w:val="0"/>
                      <w:marTop w:val="0"/>
                      <w:marBottom w:val="0"/>
                      <w:divBdr>
                        <w:top w:val="none" w:sz="0" w:space="0" w:color="auto"/>
                        <w:left w:val="none" w:sz="0" w:space="0" w:color="auto"/>
                        <w:bottom w:val="none" w:sz="0" w:space="0" w:color="auto"/>
                        <w:right w:val="none" w:sz="0" w:space="0" w:color="auto"/>
                      </w:divBdr>
                    </w:div>
                    <w:div w:id="2027249061">
                      <w:marLeft w:val="0"/>
                      <w:marRight w:val="0"/>
                      <w:marTop w:val="0"/>
                      <w:marBottom w:val="0"/>
                      <w:divBdr>
                        <w:top w:val="none" w:sz="0" w:space="0" w:color="auto"/>
                        <w:left w:val="none" w:sz="0" w:space="0" w:color="auto"/>
                        <w:bottom w:val="none" w:sz="0" w:space="0" w:color="auto"/>
                        <w:right w:val="none" w:sz="0" w:space="0" w:color="auto"/>
                      </w:divBdr>
                    </w:div>
                    <w:div w:id="884293078">
                      <w:marLeft w:val="0"/>
                      <w:marRight w:val="0"/>
                      <w:marTop w:val="0"/>
                      <w:marBottom w:val="0"/>
                      <w:divBdr>
                        <w:top w:val="none" w:sz="0" w:space="0" w:color="auto"/>
                        <w:left w:val="none" w:sz="0" w:space="0" w:color="auto"/>
                        <w:bottom w:val="none" w:sz="0" w:space="0" w:color="auto"/>
                        <w:right w:val="none" w:sz="0" w:space="0" w:color="auto"/>
                      </w:divBdr>
                    </w:div>
                    <w:div w:id="1474060620">
                      <w:marLeft w:val="0"/>
                      <w:marRight w:val="0"/>
                      <w:marTop w:val="0"/>
                      <w:marBottom w:val="0"/>
                      <w:divBdr>
                        <w:top w:val="none" w:sz="0" w:space="0" w:color="auto"/>
                        <w:left w:val="none" w:sz="0" w:space="0" w:color="auto"/>
                        <w:bottom w:val="none" w:sz="0" w:space="0" w:color="auto"/>
                        <w:right w:val="none" w:sz="0" w:space="0" w:color="auto"/>
                      </w:divBdr>
                    </w:div>
                    <w:div w:id="1324117062">
                      <w:marLeft w:val="0"/>
                      <w:marRight w:val="0"/>
                      <w:marTop w:val="0"/>
                      <w:marBottom w:val="0"/>
                      <w:divBdr>
                        <w:top w:val="none" w:sz="0" w:space="0" w:color="auto"/>
                        <w:left w:val="none" w:sz="0" w:space="0" w:color="auto"/>
                        <w:bottom w:val="none" w:sz="0" w:space="0" w:color="auto"/>
                        <w:right w:val="none" w:sz="0" w:space="0" w:color="auto"/>
                      </w:divBdr>
                    </w:div>
                    <w:div w:id="1676835956">
                      <w:marLeft w:val="0"/>
                      <w:marRight w:val="0"/>
                      <w:marTop w:val="0"/>
                      <w:marBottom w:val="0"/>
                      <w:divBdr>
                        <w:top w:val="none" w:sz="0" w:space="0" w:color="auto"/>
                        <w:left w:val="none" w:sz="0" w:space="0" w:color="auto"/>
                        <w:bottom w:val="none" w:sz="0" w:space="0" w:color="auto"/>
                        <w:right w:val="none" w:sz="0" w:space="0" w:color="auto"/>
                      </w:divBdr>
                    </w:div>
                    <w:div w:id="421922018">
                      <w:marLeft w:val="0"/>
                      <w:marRight w:val="0"/>
                      <w:marTop w:val="0"/>
                      <w:marBottom w:val="0"/>
                      <w:divBdr>
                        <w:top w:val="none" w:sz="0" w:space="0" w:color="auto"/>
                        <w:left w:val="none" w:sz="0" w:space="0" w:color="auto"/>
                        <w:bottom w:val="none" w:sz="0" w:space="0" w:color="auto"/>
                        <w:right w:val="none" w:sz="0" w:space="0" w:color="auto"/>
                      </w:divBdr>
                    </w:div>
                    <w:div w:id="1330016305">
                      <w:marLeft w:val="0"/>
                      <w:marRight w:val="0"/>
                      <w:marTop w:val="0"/>
                      <w:marBottom w:val="0"/>
                      <w:divBdr>
                        <w:top w:val="none" w:sz="0" w:space="0" w:color="auto"/>
                        <w:left w:val="none" w:sz="0" w:space="0" w:color="auto"/>
                        <w:bottom w:val="none" w:sz="0" w:space="0" w:color="auto"/>
                        <w:right w:val="none" w:sz="0" w:space="0" w:color="auto"/>
                      </w:divBdr>
                    </w:div>
                    <w:div w:id="1050809927">
                      <w:marLeft w:val="0"/>
                      <w:marRight w:val="0"/>
                      <w:marTop w:val="0"/>
                      <w:marBottom w:val="0"/>
                      <w:divBdr>
                        <w:top w:val="none" w:sz="0" w:space="0" w:color="auto"/>
                        <w:left w:val="none" w:sz="0" w:space="0" w:color="auto"/>
                        <w:bottom w:val="none" w:sz="0" w:space="0" w:color="auto"/>
                        <w:right w:val="none" w:sz="0" w:space="0" w:color="auto"/>
                      </w:divBdr>
                    </w:div>
                    <w:div w:id="7779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2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4</Pages>
  <Words>2476</Words>
  <Characters>14116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Preparation of Papers in Two-Column Format</vt:lpstr>
    </vt:vector>
  </TitlesOfParts>
  <Manager/>
  <Company/>
  <LinksUpToDate>false</LinksUpToDate>
  <CharactersWithSpaces>16559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dc:title>
  <dc:subject/>
  <dc:creator>SIEDS 2015</dc:creator>
  <cp:keywords/>
  <dc:description/>
  <cp:lastModifiedBy>Jessica Yin</cp:lastModifiedBy>
  <cp:revision>52</cp:revision>
  <cp:lastPrinted>2008-02-17T15:35:00Z</cp:lastPrinted>
  <dcterms:created xsi:type="dcterms:W3CDTF">2018-12-25T16:16:00Z</dcterms:created>
  <dcterms:modified xsi:type="dcterms:W3CDTF">2018-12-28T05:27:00Z</dcterms:modified>
  <cp:category/>
</cp:coreProperties>
</file>