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214515" w:rsidRDefault="00821324" w:rsidP="00214515">
      <w:pPr>
        <w:spacing w:line="276" w:lineRule="auto"/>
        <w:jc w:val="center"/>
        <w:rPr>
          <w:b/>
          <w:bCs/>
          <w:sz w:val="22"/>
          <w:szCs w:val="22"/>
          <w:u w:val="single"/>
          <w:lang w:val="en-US"/>
        </w:rPr>
      </w:pPr>
      <w:r w:rsidRPr="00214515">
        <w:rPr>
          <w:b/>
          <w:bCs/>
          <w:sz w:val="22"/>
          <w:szCs w:val="22"/>
          <w:u w:val="single"/>
          <w:lang w:val="en-US"/>
        </w:rPr>
        <w:t>Introduction to Machine Learning – Final Project</w:t>
      </w:r>
    </w:p>
    <w:p w14:paraId="758981F7" w14:textId="0C3A4023" w:rsidR="00821324" w:rsidRPr="00214515" w:rsidRDefault="00AB5BE6" w:rsidP="00214515">
      <w:pPr>
        <w:spacing w:line="276" w:lineRule="auto"/>
        <w:jc w:val="center"/>
        <w:rPr>
          <w:sz w:val="22"/>
          <w:szCs w:val="22"/>
          <w:lang w:val="en-US"/>
        </w:rPr>
      </w:pPr>
      <w:r w:rsidRPr="00214515">
        <w:rPr>
          <w:sz w:val="22"/>
          <w:szCs w:val="22"/>
          <w:lang w:val="en-US"/>
        </w:rPr>
        <w:t xml:space="preserve">Team 34 – </w:t>
      </w:r>
      <w:r w:rsidR="00214515" w:rsidRPr="00214515">
        <w:rPr>
          <w:sz w:val="22"/>
          <w:szCs w:val="22"/>
          <w:lang w:val="en-US"/>
        </w:rPr>
        <w:t>Michaela</w:t>
      </w:r>
      <w:r w:rsidRPr="00214515">
        <w:rPr>
          <w:sz w:val="22"/>
          <w:szCs w:val="22"/>
          <w:lang w:val="en-US"/>
        </w:rPr>
        <w:t xml:space="preserve"> Segall (313562191), </w:t>
      </w:r>
      <w:proofErr w:type="spellStart"/>
      <w:r w:rsidRPr="00214515">
        <w:rPr>
          <w:sz w:val="22"/>
          <w:szCs w:val="22"/>
          <w:lang w:val="en-US"/>
        </w:rPr>
        <w:t>Avi</w:t>
      </w:r>
      <w:proofErr w:type="spellEnd"/>
      <w:r w:rsidRPr="00214515">
        <w:rPr>
          <w:sz w:val="22"/>
          <w:szCs w:val="22"/>
          <w:lang w:val="en-US"/>
        </w:rPr>
        <w:t xml:space="preserve"> Sananes (208057497)</w:t>
      </w:r>
    </w:p>
    <w:p w14:paraId="52D0ECC0" w14:textId="34175286" w:rsidR="00AB5BE6" w:rsidRPr="00214515" w:rsidRDefault="00AB5BE6" w:rsidP="00214515">
      <w:pPr>
        <w:spacing w:line="276" w:lineRule="auto"/>
        <w:jc w:val="center"/>
        <w:rPr>
          <w:sz w:val="22"/>
          <w:szCs w:val="22"/>
          <w:lang w:val="en-US"/>
        </w:rPr>
      </w:pPr>
    </w:p>
    <w:p w14:paraId="20A21E89" w14:textId="77777777" w:rsidR="00AB5BE6" w:rsidRPr="00214515" w:rsidRDefault="00AB5BE6" w:rsidP="00214515">
      <w:pPr>
        <w:spacing w:line="276" w:lineRule="auto"/>
        <w:rPr>
          <w:b/>
          <w:bCs/>
          <w:sz w:val="22"/>
          <w:szCs w:val="22"/>
          <w:lang w:val="en-US"/>
        </w:rPr>
      </w:pPr>
    </w:p>
    <w:p w14:paraId="7DC5B12C" w14:textId="067A2106" w:rsidR="00AB5BE6" w:rsidRPr="00214515" w:rsidRDefault="00AB5BE6" w:rsidP="00214515">
      <w:pPr>
        <w:spacing w:line="276" w:lineRule="auto"/>
        <w:rPr>
          <w:b/>
          <w:bCs/>
          <w:sz w:val="22"/>
          <w:szCs w:val="22"/>
          <w:u w:val="single"/>
          <w:lang w:val="en-US"/>
        </w:rPr>
      </w:pPr>
      <w:r w:rsidRPr="00214515">
        <w:rPr>
          <w:b/>
          <w:bCs/>
          <w:sz w:val="22"/>
          <w:szCs w:val="22"/>
          <w:u w:val="single"/>
          <w:lang w:val="en-US"/>
        </w:rPr>
        <w:t>Executive Summary</w:t>
      </w:r>
    </w:p>
    <w:p w14:paraId="16519FF3" w14:textId="5471ECAA" w:rsidR="00AB5BE6" w:rsidRPr="00214515" w:rsidRDefault="00AB5BE6" w:rsidP="00214515">
      <w:pPr>
        <w:spacing w:line="276" w:lineRule="auto"/>
        <w:rPr>
          <w:b/>
          <w:bCs/>
          <w:sz w:val="22"/>
          <w:szCs w:val="22"/>
          <w:u w:val="single"/>
          <w:lang w:val="en-US"/>
        </w:rPr>
      </w:pPr>
    </w:p>
    <w:p w14:paraId="31912939" w14:textId="28E74607" w:rsidR="00AB5BE6" w:rsidRPr="00214515" w:rsidRDefault="00AB5BE6" w:rsidP="00214515">
      <w:pPr>
        <w:spacing w:line="276" w:lineRule="auto"/>
        <w:rPr>
          <w:b/>
          <w:bCs/>
          <w:sz w:val="22"/>
          <w:szCs w:val="22"/>
          <w:u w:val="single"/>
          <w:lang w:val="en-US"/>
        </w:rPr>
      </w:pPr>
    </w:p>
    <w:p w14:paraId="4B76379C" w14:textId="14D3B3C0" w:rsidR="00AB5BE6" w:rsidRPr="00214515" w:rsidRDefault="000A0237" w:rsidP="00214515">
      <w:pPr>
        <w:spacing w:line="276" w:lineRule="auto"/>
        <w:rPr>
          <w:b/>
          <w:bCs/>
          <w:sz w:val="22"/>
          <w:szCs w:val="22"/>
          <w:u w:val="single"/>
          <w:lang w:val="en-US"/>
        </w:rPr>
      </w:pPr>
      <w:r w:rsidRPr="00214515">
        <w:rPr>
          <w:b/>
          <w:bCs/>
          <w:sz w:val="22"/>
          <w:szCs w:val="22"/>
          <w:u w:val="single"/>
          <w:lang w:val="en-US"/>
        </w:rPr>
        <w:t xml:space="preserve">Data </w:t>
      </w:r>
      <w:r w:rsidR="00177EBC" w:rsidRPr="00214515">
        <w:rPr>
          <w:b/>
          <w:bCs/>
          <w:sz w:val="22"/>
          <w:szCs w:val="22"/>
          <w:u w:val="single"/>
          <w:lang w:val="en-US"/>
        </w:rPr>
        <w:t>Exploration</w:t>
      </w:r>
    </w:p>
    <w:p w14:paraId="7AAAE008" w14:textId="33A575C4" w:rsidR="009F477F" w:rsidRPr="00214515" w:rsidRDefault="009F477F" w:rsidP="00214515">
      <w:pPr>
        <w:spacing w:line="276" w:lineRule="auto"/>
        <w:rPr>
          <w:sz w:val="22"/>
          <w:szCs w:val="22"/>
          <w:lang w:val="en-US"/>
        </w:rPr>
      </w:pPr>
      <w:r w:rsidRPr="00214515">
        <w:rPr>
          <w:sz w:val="22"/>
          <w:szCs w:val="22"/>
          <w:lang w:val="en-US"/>
        </w:rPr>
        <w:t>To really understand the data is probably the most important, difficult and exhausting part of a Data Science project. At first, we really wanted to have a better understating and to gain a domain knowledge of the data we are facing</w:t>
      </w:r>
      <w:r w:rsidR="002C7BA4" w:rsidRPr="00214515">
        <w:rPr>
          <w:sz w:val="22"/>
          <w:szCs w:val="22"/>
          <w:lang w:val="en-US"/>
        </w:rPr>
        <w:t>, and which features it contains.</w:t>
      </w:r>
    </w:p>
    <w:p w14:paraId="1E7DDA71" w14:textId="2DA2AA46" w:rsidR="00B25CC4" w:rsidRPr="00214515" w:rsidRDefault="002C7BA4" w:rsidP="00214515">
      <w:pPr>
        <w:spacing w:line="276" w:lineRule="auto"/>
        <w:rPr>
          <w:sz w:val="22"/>
          <w:szCs w:val="22"/>
          <w:lang w:val="en-US"/>
        </w:rPr>
      </w:pPr>
      <w:r w:rsidRPr="00214515">
        <w:rPr>
          <w:sz w:val="22"/>
          <w:szCs w:val="22"/>
          <w:lang w:val="en-US"/>
        </w:rPr>
        <w:t>In order to do so, we used several data exploration techniques. At first, we wanted to take a glimpse at the train data, so we used</w:t>
      </w:r>
      <w:r w:rsidR="00C77530" w:rsidRPr="00214515">
        <w:rPr>
          <w:sz w:val="22"/>
          <w:szCs w:val="22"/>
          <w:lang w:val="en-US"/>
        </w:rPr>
        <w:t xml:space="preserve"> the</w:t>
      </w:r>
      <w:r w:rsidRPr="00214515">
        <w:rPr>
          <w:sz w:val="22"/>
          <w:szCs w:val="22"/>
          <w:lang w:val="en-US"/>
        </w:rPr>
        <w:t xml:space="preserve"> </w:t>
      </w:r>
      <w:proofErr w:type="gramStart"/>
      <w:r w:rsidR="00C50DC5" w:rsidRPr="00214515">
        <w:rPr>
          <w:sz w:val="22"/>
          <w:szCs w:val="22"/>
          <w:lang w:val="en-US"/>
        </w:rPr>
        <w:t>head(</w:t>
      </w:r>
      <w:proofErr w:type="gramEnd"/>
      <w:r w:rsidR="00C50DC5" w:rsidRPr="00214515">
        <w:rPr>
          <w:sz w:val="22"/>
          <w:szCs w:val="22"/>
          <w:lang w:val="en-US"/>
        </w:rPr>
        <w:t xml:space="preserve">) </w:t>
      </w:r>
      <w:r w:rsidR="00C77530" w:rsidRPr="00214515">
        <w:rPr>
          <w:sz w:val="22"/>
          <w:szCs w:val="22"/>
          <w:lang w:val="en-US"/>
        </w:rPr>
        <w:t xml:space="preserve">function </w:t>
      </w:r>
      <w:r w:rsidR="00C50DC5" w:rsidRPr="00214515">
        <w:rPr>
          <w:sz w:val="22"/>
          <w:szCs w:val="22"/>
          <w:lang w:val="en-US"/>
        </w:rPr>
        <w:t xml:space="preserve">to see how the values in our data look like. At this point we already understood that some </w:t>
      </w:r>
      <w:r w:rsidR="00B25CC4" w:rsidRPr="00214515">
        <w:rPr>
          <w:sz w:val="22"/>
          <w:szCs w:val="22"/>
          <w:lang w:val="en-US"/>
        </w:rPr>
        <w:t>serious topics that should be addressed at the pre-processing stage, for example the fact that the duration columns have the word “minutes” in it, and that some of the values are missing.</w:t>
      </w:r>
    </w:p>
    <w:p w14:paraId="7F34D774" w14:textId="2E87C4D5" w:rsidR="000A0237" w:rsidRPr="00214515" w:rsidRDefault="00B25CC4" w:rsidP="00214515">
      <w:pPr>
        <w:spacing w:line="276" w:lineRule="auto"/>
        <w:rPr>
          <w:sz w:val="22"/>
          <w:szCs w:val="22"/>
          <w:lang w:val="en-US"/>
        </w:rPr>
      </w:pPr>
      <w:r w:rsidRPr="00214515">
        <w:rPr>
          <w:sz w:val="22"/>
          <w:szCs w:val="22"/>
          <w:lang w:val="en-US"/>
        </w:rPr>
        <w:t xml:space="preserve">We noticed that our train data has 10479 rows, which gives us plenty of room </w:t>
      </w:r>
      <w:r w:rsidR="000A0237" w:rsidRPr="00214515">
        <w:rPr>
          <w:sz w:val="22"/>
          <w:szCs w:val="22"/>
          <w:lang w:val="en-US"/>
        </w:rPr>
        <w:t xml:space="preserve">for </w:t>
      </w:r>
      <w:proofErr w:type="gramStart"/>
      <w:r w:rsidR="000A0237" w:rsidRPr="00214515">
        <w:rPr>
          <w:sz w:val="22"/>
          <w:szCs w:val="22"/>
          <w:lang w:val="en-US"/>
        </w:rPr>
        <w:t>outliers</w:t>
      </w:r>
      <w:proofErr w:type="gramEnd"/>
      <w:r w:rsidR="000A0237" w:rsidRPr="00214515">
        <w:rPr>
          <w:sz w:val="22"/>
          <w:szCs w:val="22"/>
          <w:lang w:val="en-US"/>
        </w:rPr>
        <w:t xml:space="preserve"> detection and removing, and for separating the dataset to train and validation sets in a later stage. In addition, we saw that we have 22 features (not including the “purchase” column), which we might want to reduce when testing our models.</w:t>
      </w:r>
    </w:p>
    <w:p w14:paraId="3B3EF9A9" w14:textId="5E189A45" w:rsidR="00B25CC4" w:rsidRPr="00214515" w:rsidRDefault="007C6098" w:rsidP="00214515">
      <w:pPr>
        <w:spacing w:line="276" w:lineRule="auto"/>
        <w:rPr>
          <w:sz w:val="22"/>
          <w:szCs w:val="22"/>
          <w:lang w:val="en-US"/>
        </w:rPr>
      </w:pPr>
      <w:r w:rsidRPr="00214515">
        <w:rPr>
          <w:sz w:val="22"/>
          <w:szCs w:val="22"/>
          <w:lang w:val="en-US"/>
        </w:rPr>
        <w:t xml:space="preserve">Afterwards, we used both boxplot and histogram to see the data distribution. We noticed that due to high variation, some of the columns are not really fit the boxplot visualization, but it did help us to realize that some of the columns, like the region column, have obvious outliers. </w:t>
      </w:r>
      <w:r w:rsidR="00C77530" w:rsidRPr="00214515">
        <w:rPr>
          <w:sz w:val="22"/>
          <w:szCs w:val="22"/>
          <w:lang w:val="en-US"/>
        </w:rPr>
        <w:t>With the histogram visualization, we were able to see that most of the columns are either normally or log-normally distributed. This assumption will serve us for detecting and removing outliers.</w:t>
      </w:r>
    </w:p>
    <w:p w14:paraId="44A6C4E3" w14:textId="77777777" w:rsidR="0058061E" w:rsidRPr="00214515" w:rsidRDefault="008B1412" w:rsidP="00214515">
      <w:pPr>
        <w:spacing w:line="276" w:lineRule="auto"/>
        <w:rPr>
          <w:sz w:val="22"/>
          <w:szCs w:val="22"/>
          <w:lang w:val="en-US"/>
        </w:rPr>
      </w:pPr>
      <w:r w:rsidRPr="00214515">
        <w:rPr>
          <w:sz w:val="22"/>
          <w:szCs w:val="22"/>
          <w:lang w:val="en-US"/>
        </w:rPr>
        <w:t xml:space="preserve">Eventually, we used heatmap to plot the feature correlation. </w:t>
      </w:r>
      <w:r w:rsidR="0041593A" w:rsidRPr="00214515">
        <w:rPr>
          <w:sz w:val="22"/>
          <w:szCs w:val="22"/>
          <w:lang w:val="en-US"/>
        </w:rPr>
        <w:t>We found out that some feature</w:t>
      </w:r>
      <w:r w:rsidR="002B096D" w:rsidRPr="00214515">
        <w:rPr>
          <w:sz w:val="22"/>
          <w:szCs w:val="22"/>
          <w:lang w:val="en-US"/>
        </w:rPr>
        <w:t xml:space="preserve">s, like </w:t>
      </w:r>
      <w:proofErr w:type="spellStart"/>
      <w:r w:rsidR="002B096D" w:rsidRPr="00214515">
        <w:rPr>
          <w:sz w:val="22"/>
          <w:szCs w:val="22"/>
          <w:lang w:val="en-US"/>
        </w:rPr>
        <w:t>BoundRates</w:t>
      </w:r>
      <w:proofErr w:type="spellEnd"/>
      <w:r w:rsidR="002B096D" w:rsidRPr="00214515">
        <w:rPr>
          <w:sz w:val="22"/>
          <w:szCs w:val="22"/>
          <w:lang w:val="en-US"/>
        </w:rPr>
        <w:t xml:space="preserve"> and </w:t>
      </w:r>
      <w:proofErr w:type="spellStart"/>
      <w:r w:rsidR="002B096D" w:rsidRPr="00214515">
        <w:rPr>
          <w:sz w:val="22"/>
          <w:szCs w:val="22"/>
          <w:lang w:val="en-US"/>
        </w:rPr>
        <w:t>ExitRates</w:t>
      </w:r>
      <w:proofErr w:type="spellEnd"/>
      <w:r w:rsidR="002B096D" w:rsidRPr="00214515">
        <w:rPr>
          <w:sz w:val="22"/>
          <w:szCs w:val="22"/>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sidRPr="00214515">
        <w:rPr>
          <w:sz w:val="22"/>
          <w:szCs w:val="22"/>
          <w:lang w:val="en-US"/>
        </w:rPr>
        <w:t>PageValues</w:t>
      </w:r>
      <w:proofErr w:type="spellEnd"/>
      <w:r w:rsidR="002B096D" w:rsidRPr="00214515">
        <w:rPr>
          <w:sz w:val="22"/>
          <w:szCs w:val="22"/>
          <w:lang w:val="en-US"/>
        </w:rPr>
        <w:t xml:space="preserve"> and the “D” column. </w:t>
      </w:r>
    </w:p>
    <w:p w14:paraId="1BF1C1C5" w14:textId="7C78E2EE" w:rsidR="002B096D" w:rsidRPr="00214515" w:rsidRDefault="002B096D" w:rsidP="00214515">
      <w:pPr>
        <w:spacing w:line="276" w:lineRule="auto"/>
        <w:rPr>
          <w:sz w:val="22"/>
          <w:szCs w:val="22"/>
          <w:lang w:val="en-US"/>
        </w:rPr>
      </w:pPr>
      <w:r w:rsidRPr="00214515">
        <w:rPr>
          <w:sz w:val="22"/>
          <w:szCs w:val="22"/>
          <w:lang w:val="en-US"/>
        </w:rPr>
        <w:t xml:space="preserve">Once we get to the dimensional reduction </w:t>
      </w:r>
      <w:r w:rsidR="00C60BCC" w:rsidRPr="00214515">
        <w:rPr>
          <w:sz w:val="22"/>
          <w:szCs w:val="22"/>
          <w:lang w:val="en-US"/>
        </w:rPr>
        <w:t>part, we will take these conclusions into consideration.</w:t>
      </w:r>
    </w:p>
    <w:p w14:paraId="4E751CF7" w14:textId="77777777" w:rsidR="00177EBC" w:rsidRPr="00214515" w:rsidRDefault="00177EBC" w:rsidP="00214515">
      <w:pPr>
        <w:spacing w:line="276" w:lineRule="auto"/>
        <w:rPr>
          <w:b/>
          <w:bCs/>
          <w:sz w:val="22"/>
          <w:szCs w:val="22"/>
          <w:u w:val="single"/>
          <w:lang w:val="en-US"/>
        </w:rPr>
      </w:pPr>
    </w:p>
    <w:p w14:paraId="7836C961" w14:textId="23039564" w:rsidR="005600EB" w:rsidRPr="00214515" w:rsidRDefault="00177EBC" w:rsidP="00214515">
      <w:pPr>
        <w:spacing w:line="276" w:lineRule="auto"/>
        <w:rPr>
          <w:b/>
          <w:bCs/>
          <w:sz w:val="22"/>
          <w:szCs w:val="22"/>
          <w:u w:val="single"/>
          <w:lang w:val="en-US"/>
        </w:rPr>
      </w:pPr>
      <w:r w:rsidRPr="00214515">
        <w:rPr>
          <w:b/>
          <w:bCs/>
          <w:sz w:val="22"/>
          <w:szCs w:val="22"/>
          <w:u w:val="single"/>
          <w:lang w:val="en-US"/>
        </w:rPr>
        <w:t>Pre-processing</w:t>
      </w:r>
    </w:p>
    <w:p w14:paraId="7720BA27" w14:textId="77777777" w:rsidR="00D128F6" w:rsidRPr="00214515" w:rsidRDefault="005600EB"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The first part of the pre-processing stage is to normalize the data and modify it in a way that would allow us to use it in machine learning models. At the exploration part of the project, we've reviewed the data manually and looked how the values look like. We understand that we need all the values to be numeric</w:t>
      </w:r>
      <w:r w:rsidR="00D128F6"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lang w:val="en-US"/>
        </w:rPr>
        <w:t>and</w:t>
      </w:r>
      <w:r w:rsidR="00D128F6" w:rsidRPr="00214515">
        <w:rPr>
          <w:rFonts w:asciiTheme="minorHAnsi" w:eastAsiaTheme="minorHAnsi" w:hAnsiTheme="minorHAnsi" w:cstheme="minorBidi"/>
          <w:sz w:val="22"/>
          <w:szCs w:val="22"/>
          <w:lang w:val="en-US"/>
        </w:rPr>
        <w:t xml:space="preserve"> this</w:t>
      </w:r>
      <w:r w:rsidRPr="00214515">
        <w:rPr>
          <w:rFonts w:asciiTheme="minorHAnsi" w:eastAsiaTheme="minorHAnsi" w:hAnsiTheme="minorHAnsi" w:cstheme="minorBidi"/>
          <w:sz w:val="22"/>
          <w:szCs w:val="22"/>
          <w:lang w:val="en-US"/>
        </w:rPr>
        <w:t xml:space="preserve"> required modification.</w:t>
      </w:r>
    </w:p>
    <w:p w14:paraId="2CB8D34C" w14:textId="77777777" w:rsidR="00D128F6" w:rsidRPr="00214515" w:rsidRDefault="005600EB"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the modifications can have several methods of implementation (for example: categorical data can have different encoders), we've created a function that receives a dataframe and which columns should go through which preprocessing. We've determined which processing is required through manually looking at the table and the distinct values of each feature. The preprocessing contains:</w:t>
      </w:r>
    </w:p>
    <w:p w14:paraId="1545A6D0"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boolean data to 0,1</w:t>
      </w:r>
    </w:p>
    <w:p w14:paraId="0D66DB3E"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month names to numbers</w:t>
      </w:r>
    </w:p>
    <w:p w14:paraId="0E009369"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lastRenderedPageBreak/>
        <w:t>Extract numbers from string with words = "23.5 minutes"</w:t>
      </w:r>
    </w:p>
    <w:p w14:paraId="2DC2F059" w14:textId="77777777" w:rsidR="00D128F6"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Browser data - looking carefully on the values, there is a pattern detected - "&lt;browser_name&gt;_&lt;version&gt;" where the version can  be in different patterns and styles.</w:t>
      </w:r>
      <w:r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rPr>
        <w:t>We extract the browser name and later encode it, and the browser version we take only the "major" and ignore the "minor" version part.</w:t>
      </w:r>
    </w:p>
    <w:p w14:paraId="5B86F01F" w14:textId="5CC31673" w:rsidR="005600EB" w:rsidRPr="00214515" w:rsidRDefault="00D128F6" w:rsidP="00214515">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Categorical data - encode it with either HotOne or Ordinal encoding. We'll test both of them to check which yields better performance overall, but for the beginning we've set the "HotOne" as default as there is no ordinal connection between the values in the columns so it might come misleading to the model.</w:t>
      </w:r>
    </w:p>
    <w:p w14:paraId="0D667000" w14:textId="56711180" w:rsidR="00D128F6" w:rsidRPr="00214515" w:rsidRDefault="00D128F6"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rPr>
      </w:pPr>
    </w:p>
    <w:p w14:paraId="4AB94BBE" w14:textId="041469C4" w:rsidR="0058061E" w:rsidRPr="00214515" w:rsidRDefault="0058061E" w:rsidP="00214515">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we finished setting our data with numerical values, we</w:t>
      </w:r>
      <w:r w:rsidR="00A6252B" w:rsidRPr="00214515">
        <w:rPr>
          <w:rFonts w:asciiTheme="minorHAnsi" w:eastAsiaTheme="minorHAnsi" w:hAnsiTheme="minorHAnsi" w:cstheme="minorBidi"/>
          <w:sz w:val="22"/>
          <w:szCs w:val="22"/>
          <w:lang w:val="en-US"/>
        </w:rPr>
        <w:t xml:space="preserve"> were able to move on to dealing with missing values. During the data exploration process, we noticed that </w:t>
      </w:r>
      <w:r w:rsidR="008D18FB" w:rsidRPr="00214515">
        <w:rPr>
          <w:rFonts w:asciiTheme="minorHAnsi" w:eastAsiaTheme="minorHAnsi" w:hAnsiTheme="minorHAnsi" w:cstheme="minorBidi"/>
          <w:sz w:val="22"/>
          <w:szCs w:val="22"/>
          <w:lang w:val="en-US"/>
        </w:rPr>
        <w:t>all</w:t>
      </w:r>
      <w:r w:rsidR="00A6252B" w:rsidRPr="00214515">
        <w:rPr>
          <w:rFonts w:asciiTheme="minorHAnsi" w:eastAsiaTheme="minorHAnsi" w:hAnsiTheme="minorHAnsi" w:cstheme="minorBidi"/>
          <w:sz w:val="22"/>
          <w:szCs w:val="22"/>
          <w:lang w:val="en-US"/>
        </w:rPr>
        <w:t xml:space="preserve"> the columns in our train data have missing values (</w:t>
      </w:r>
      <w:proofErr w:type="spellStart"/>
      <w:r w:rsidR="00A6252B" w:rsidRPr="00214515">
        <w:rPr>
          <w:rFonts w:asciiTheme="minorHAnsi" w:eastAsiaTheme="minorHAnsi" w:hAnsiTheme="minorHAnsi" w:cstheme="minorBidi"/>
          <w:sz w:val="22"/>
          <w:szCs w:val="22"/>
          <w:lang w:val="en-US"/>
        </w:rPr>
        <w:t>NaNs</w:t>
      </w:r>
      <w:proofErr w:type="spellEnd"/>
      <w:r w:rsidR="00A6252B" w:rsidRPr="00214515">
        <w:rPr>
          <w:rFonts w:asciiTheme="minorHAnsi" w:eastAsiaTheme="minorHAnsi" w:hAnsiTheme="minorHAnsi" w:cstheme="minorBidi"/>
          <w:sz w:val="22"/>
          <w:szCs w:val="22"/>
          <w:lang w:val="en-US"/>
        </w:rPr>
        <w:t xml:space="preserve">). With the knowledge we gained during the exploration, we decided to use different approaches </w:t>
      </w:r>
      <w:r w:rsidR="00013B3C" w:rsidRPr="00214515">
        <w:rPr>
          <w:rFonts w:asciiTheme="minorHAnsi" w:eastAsiaTheme="minorHAnsi" w:hAnsiTheme="minorHAnsi" w:cstheme="minorBidi"/>
          <w:sz w:val="22"/>
          <w:szCs w:val="22"/>
          <w:lang w:val="en-US"/>
        </w:rPr>
        <w:t>for each column:</w:t>
      </w:r>
    </w:p>
    <w:p w14:paraId="09D2D28D" w14:textId="6A239F96" w:rsidR="00013B3C" w:rsidRPr="00214515" w:rsidRDefault="00013B3C"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highlight w:val="yellow"/>
          <w:lang w:val="en-US"/>
        </w:rPr>
      </w:pPr>
      <w:r w:rsidRPr="00214515">
        <w:rPr>
          <w:rFonts w:asciiTheme="minorHAnsi" w:eastAsiaTheme="minorHAnsi" w:hAnsiTheme="minorHAnsi" w:cstheme="minorBidi"/>
          <w:sz w:val="22"/>
          <w:szCs w:val="22"/>
          <w:highlight w:val="yellow"/>
          <w:lang w:val="en-US"/>
        </w:rPr>
        <w:t>Column D…………………</w:t>
      </w:r>
      <w:proofErr w:type="gramStart"/>
      <w:r w:rsidRPr="00214515">
        <w:rPr>
          <w:rFonts w:asciiTheme="minorHAnsi" w:eastAsiaTheme="minorHAnsi" w:hAnsiTheme="minorHAnsi" w:cstheme="minorBidi"/>
          <w:sz w:val="22"/>
          <w:szCs w:val="22"/>
          <w:highlight w:val="yellow"/>
          <w:lang w:val="en-US"/>
        </w:rPr>
        <w:t>…..</w:t>
      </w:r>
      <w:proofErr w:type="gramEnd"/>
    </w:p>
    <w:p w14:paraId="0BA6FFA1" w14:textId="77777777" w:rsidR="00056E18" w:rsidRPr="00214515" w:rsidRDefault="00056E1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Page durations – first, we wanted to make sure to avoid conflicts between columns. We filled the page duration columns with zeros wherever the total duration equals zero, wherever the number of visited page equals zero and vice versa.</w:t>
      </w:r>
    </w:p>
    <w:p w14:paraId="73AE1BD3" w14:textId="50A01480" w:rsidR="00013B3C" w:rsidRPr="00214515" w:rsidRDefault="00056E1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 xml:space="preserve"> Column A – we noticed that the column values are between 1-15, so we filled the missing values with zeros.</w:t>
      </w:r>
    </w:p>
    <w:p w14:paraId="283F522F" w14:textId="7AD900F3" w:rsidR="00056E18" w:rsidRPr="00214515" w:rsidRDefault="00056E1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Column C – since it has very little amount of missing data, we filled it with the most common value</w:t>
      </w:r>
      <w:r w:rsidR="00B743B8" w:rsidRPr="00214515">
        <w:rPr>
          <w:rFonts w:asciiTheme="minorHAnsi" w:eastAsiaTheme="minorHAnsi" w:hAnsiTheme="minorHAnsi" w:cstheme="minorBidi"/>
          <w:sz w:val="22"/>
          <w:szCs w:val="22"/>
          <w:lang w:val="en-US"/>
        </w:rPr>
        <w:t>.</w:t>
      </w:r>
    </w:p>
    <w:p w14:paraId="72065592" w14:textId="250965D0" w:rsidR="00B743B8" w:rsidRPr="00214515" w:rsidRDefault="00B743B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this point, we used KNN to fill any remaining missing values in all the other columns, except the total duration.</w:t>
      </w:r>
    </w:p>
    <w:p w14:paraId="749394C1" w14:textId="3F5BB790" w:rsidR="00B743B8" w:rsidRPr="00214515" w:rsidRDefault="00B743B8" w:rsidP="00214515">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last, we filled the total duration with the sum of the other page duration fields.</w:t>
      </w:r>
    </w:p>
    <w:p w14:paraId="51CCC0BB" w14:textId="5F08BE5B" w:rsidR="008D18FB" w:rsidRPr="00214515" w:rsidRDefault="008D18FB" w:rsidP="00214515">
      <w:pPr>
        <w:spacing w:line="276" w:lineRule="auto"/>
        <w:rPr>
          <w:b/>
          <w:bCs/>
          <w:sz w:val="22"/>
          <w:szCs w:val="22"/>
          <w:u w:val="single"/>
          <w:lang w:val="en-US"/>
        </w:rPr>
      </w:pPr>
    </w:p>
    <w:p w14:paraId="58E2ACE8" w14:textId="05003AD7" w:rsidR="00F8291D" w:rsidRPr="00214515" w:rsidRDefault="00CB6F4C" w:rsidP="00214515">
      <w:pPr>
        <w:spacing w:line="276" w:lineRule="auto"/>
        <w:rPr>
          <w:sz w:val="22"/>
          <w:szCs w:val="22"/>
          <w:lang w:val="en-US"/>
        </w:rPr>
      </w:pPr>
      <w:r w:rsidRPr="00214515">
        <w:rPr>
          <w:sz w:val="22"/>
          <w:szCs w:val="22"/>
          <w:lang w:val="en-US"/>
        </w:rPr>
        <w:t xml:space="preserve">Now that we have our data standardized and filled, we wanted to test it on a model. We ran </w:t>
      </w:r>
      <w:r w:rsidR="00DF119F" w:rsidRPr="00214515">
        <w:rPr>
          <w:sz w:val="22"/>
          <w:szCs w:val="22"/>
          <w:lang w:val="en-US"/>
        </w:rPr>
        <w:t xml:space="preserve">a Logistic Regression model </w:t>
      </w:r>
      <w:r w:rsidR="00F8291D" w:rsidRPr="00214515">
        <w:rPr>
          <w:sz w:val="22"/>
          <w:szCs w:val="22"/>
          <w:lang w:val="en-US"/>
        </w:rPr>
        <w:t>for the first time on our data, and the results were rather surprising.</w:t>
      </w:r>
    </w:p>
    <w:p w14:paraId="229BA579" w14:textId="0761EE07" w:rsidR="008C40D1" w:rsidRPr="00214515" w:rsidRDefault="00F8291D" w:rsidP="00214515">
      <w:pPr>
        <w:spacing w:line="276" w:lineRule="auto"/>
        <w:rPr>
          <w:sz w:val="22"/>
          <w:szCs w:val="22"/>
          <w:lang w:val="en-US"/>
        </w:rPr>
      </w:pPr>
      <w:r w:rsidRPr="00214515">
        <w:rPr>
          <w:sz w:val="22"/>
          <w:szCs w:val="22"/>
          <w:lang w:val="en-US"/>
        </w:rPr>
        <w:t xml:space="preserve">The Logistic Regression model got a </w:t>
      </w:r>
      <w:r w:rsidR="00297200" w:rsidRPr="00214515">
        <w:rPr>
          <w:sz w:val="22"/>
          <w:szCs w:val="22"/>
          <w:lang w:val="en-US"/>
        </w:rPr>
        <w:t>±</w:t>
      </w:r>
      <w:r w:rsidRPr="00214515">
        <w:rPr>
          <w:sz w:val="22"/>
          <w:szCs w:val="22"/>
          <w:lang w:val="en-US"/>
        </w:rPr>
        <w:t>0.9 AUC score on our validation data, which was 20% of our training data, with MSE of just 0.1</w:t>
      </w:r>
      <w:r w:rsidR="00297200" w:rsidRPr="00214515">
        <w:rPr>
          <w:sz w:val="22"/>
          <w:szCs w:val="22"/>
          <w:lang w:val="en-US"/>
        </w:rPr>
        <w:t>06</w:t>
      </w:r>
      <w:r w:rsidRPr="00214515">
        <w:rPr>
          <w:sz w:val="22"/>
          <w:szCs w:val="22"/>
          <w:lang w:val="en-US"/>
        </w:rPr>
        <w:t>.</w:t>
      </w:r>
      <w:r w:rsidR="008C40D1" w:rsidRPr="00214515">
        <w:rPr>
          <w:sz w:val="22"/>
          <w:szCs w:val="22"/>
          <w:lang w:val="en-US"/>
        </w:rPr>
        <w:t xml:space="preserve"> We ran the same model on the original test data and got pretty much the same results. </w:t>
      </w:r>
      <w:r w:rsidR="008C40D1" w:rsidRPr="00214515">
        <w:rPr>
          <w:sz w:val="22"/>
          <w:szCs w:val="22"/>
          <w:highlight w:val="yellow"/>
          <w:lang w:val="en-US"/>
        </w:rPr>
        <w:t>This led us to concern that our data might be overfitted.</w:t>
      </w:r>
      <w:r w:rsidR="008C40D1" w:rsidRPr="00214515">
        <w:rPr>
          <w:sz w:val="22"/>
          <w:szCs w:val="22"/>
          <w:lang w:val="en-US"/>
        </w:rPr>
        <w:t xml:space="preserve"> </w:t>
      </w:r>
    </w:p>
    <w:p w14:paraId="591FDA0E" w14:textId="77777777" w:rsidR="008C40D1" w:rsidRPr="00214515" w:rsidRDefault="008C40D1" w:rsidP="00214515">
      <w:pPr>
        <w:spacing w:line="276" w:lineRule="auto"/>
        <w:rPr>
          <w:b/>
          <w:bCs/>
          <w:sz w:val="22"/>
          <w:szCs w:val="22"/>
          <w:u w:val="single"/>
          <w:lang w:val="en-US"/>
        </w:rPr>
      </w:pPr>
    </w:p>
    <w:p w14:paraId="52F528FB" w14:textId="35FD437F" w:rsidR="008C40D1" w:rsidRPr="00214515" w:rsidRDefault="008C40D1" w:rsidP="00214515">
      <w:pPr>
        <w:spacing w:line="276" w:lineRule="auto"/>
        <w:rPr>
          <w:b/>
          <w:bCs/>
          <w:sz w:val="22"/>
          <w:szCs w:val="22"/>
          <w:u w:val="single"/>
          <w:lang w:val="en-US"/>
        </w:rPr>
      </w:pPr>
      <w:r w:rsidRPr="00214515">
        <w:rPr>
          <w:b/>
          <w:bCs/>
          <w:sz w:val="22"/>
          <w:szCs w:val="22"/>
          <w:u w:val="single"/>
          <w:lang w:val="en-US"/>
        </w:rPr>
        <w:t>Dimensional reduction</w:t>
      </w:r>
    </w:p>
    <w:p w14:paraId="05C157A4" w14:textId="49CCEA09" w:rsidR="003C4CF3" w:rsidRPr="00214515" w:rsidRDefault="008C40D1" w:rsidP="00214515">
      <w:pPr>
        <w:spacing w:line="276" w:lineRule="auto"/>
        <w:rPr>
          <w:sz w:val="22"/>
          <w:szCs w:val="22"/>
          <w:lang w:val="en-US"/>
        </w:rPr>
      </w:pPr>
      <w:r w:rsidRPr="00214515">
        <w:rPr>
          <w:sz w:val="22"/>
          <w:szCs w:val="22"/>
          <w:lang w:val="en-US"/>
        </w:rPr>
        <w:t>One of the measures that we ca</w:t>
      </w:r>
      <w:r w:rsidR="002313A1" w:rsidRPr="00214515">
        <w:rPr>
          <w:sz w:val="22"/>
          <w:szCs w:val="22"/>
          <w:lang w:val="en-US"/>
        </w:rPr>
        <w:t xml:space="preserve">n take to reduce overfitting is dimensional reduction. </w:t>
      </w:r>
      <w:r w:rsidR="003C4CF3" w:rsidRPr="00214515">
        <w:rPr>
          <w:sz w:val="22"/>
          <w:szCs w:val="22"/>
          <w:lang w:val="en-US"/>
        </w:rPr>
        <w:t>We previously noticed that we got many features, with some correlations between them. This led us to try and use to approaches - "logical" reduction and a "computed" one:</w:t>
      </w:r>
    </w:p>
    <w:p w14:paraId="76AD0736" w14:textId="4EC53629" w:rsidR="003C4CF3" w:rsidRPr="00214515" w:rsidRDefault="003C4CF3" w:rsidP="00214515">
      <w:pPr>
        <w:pStyle w:val="ListParagraph"/>
        <w:numPr>
          <w:ilvl w:val="0"/>
          <w:numId w:val="2"/>
        </w:numPr>
        <w:spacing w:line="276" w:lineRule="auto"/>
        <w:rPr>
          <w:sz w:val="22"/>
          <w:szCs w:val="22"/>
          <w:lang w:val="en-US"/>
        </w:rPr>
      </w:pPr>
      <w:r w:rsidRPr="00214515">
        <w:rPr>
          <w:sz w:val="22"/>
          <w:szCs w:val="22"/>
          <w:lang w:val="en-US"/>
        </w:rPr>
        <w:t>Logical reductio</w:t>
      </w:r>
      <w:r w:rsidR="00AA385F" w:rsidRPr="00214515">
        <w:rPr>
          <w:sz w:val="22"/>
          <w:szCs w:val="22"/>
          <w:lang w:val="en-US"/>
        </w:rPr>
        <w:t>n:</w:t>
      </w:r>
    </w:p>
    <w:p w14:paraId="4014276C" w14:textId="32CCCADD" w:rsidR="003C4CF3" w:rsidRPr="00214515" w:rsidRDefault="003C4CF3" w:rsidP="00214515">
      <w:pPr>
        <w:pStyle w:val="ListParagraph"/>
        <w:numPr>
          <w:ilvl w:val="1"/>
          <w:numId w:val="2"/>
        </w:numPr>
        <w:spacing w:line="276" w:lineRule="auto"/>
        <w:rPr>
          <w:sz w:val="22"/>
          <w:szCs w:val="22"/>
          <w:lang w:val="en-US"/>
        </w:rPr>
      </w:pPr>
      <w:r w:rsidRPr="00214515">
        <w:rPr>
          <w:sz w:val="22"/>
          <w:szCs w:val="22"/>
          <w:lang w:val="en-US"/>
        </w:rPr>
        <w:t xml:space="preserve">High correlation - features that are very similar can be redundant and we may prefer taking only one of them instead of </w:t>
      </w:r>
      <w:r w:rsidR="00AA385F" w:rsidRPr="00214515">
        <w:rPr>
          <w:sz w:val="22"/>
          <w:szCs w:val="22"/>
          <w:lang w:val="en-US"/>
        </w:rPr>
        <w:t>two</w:t>
      </w:r>
      <w:r w:rsidRPr="00214515">
        <w:rPr>
          <w:sz w:val="22"/>
          <w:szCs w:val="22"/>
          <w:lang w:val="en-US"/>
        </w:rPr>
        <w:t xml:space="preserve">. </w:t>
      </w:r>
      <w:r w:rsidR="00AA385F" w:rsidRPr="00214515">
        <w:rPr>
          <w:sz w:val="22"/>
          <w:szCs w:val="22"/>
          <w:lang w:val="en-US"/>
        </w:rPr>
        <w:t xml:space="preserve">We saw that </w:t>
      </w:r>
      <w:proofErr w:type="spellStart"/>
      <w:r w:rsidR="00AA385F" w:rsidRPr="00214515">
        <w:rPr>
          <w:sz w:val="22"/>
          <w:szCs w:val="22"/>
          <w:lang w:val="en-US"/>
        </w:rPr>
        <w:t>BoundRates</w:t>
      </w:r>
      <w:proofErr w:type="spellEnd"/>
      <w:r w:rsidR="00AA385F" w:rsidRPr="00214515">
        <w:rPr>
          <w:sz w:val="22"/>
          <w:szCs w:val="22"/>
          <w:lang w:val="en-US"/>
        </w:rPr>
        <w:t xml:space="preserve"> and </w:t>
      </w:r>
      <w:proofErr w:type="spellStart"/>
      <w:r w:rsidR="00AA385F" w:rsidRPr="00214515">
        <w:rPr>
          <w:sz w:val="22"/>
          <w:szCs w:val="22"/>
          <w:lang w:val="en-US"/>
        </w:rPr>
        <w:t>ExitRates</w:t>
      </w:r>
      <w:proofErr w:type="spellEnd"/>
      <w:r w:rsidR="00AA385F" w:rsidRPr="00214515">
        <w:rPr>
          <w:sz w:val="22"/>
          <w:szCs w:val="22"/>
          <w:lang w:val="en-US"/>
        </w:rPr>
        <w:t xml:space="preserve"> are strongly correlated and decided to remove the </w:t>
      </w:r>
      <w:proofErr w:type="spellStart"/>
      <w:r w:rsidR="00AA385F" w:rsidRPr="00214515">
        <w:rPr>
          <w:sz w:val="22"/>
          <w:szCs w:val="22"/>
          <w:lang w:val="en-US"/>
        </w:rPr>
        <w:t>BoundRates</w:t>
      </w:r>
      <w:proofErr w:type="spellEnd"/>
      <w:r w:rsidR="00AA385F" w:rsidRPr="00214515">
        <w:rPr>
          <w:sz w:val="22"/>
          <w:szCs w:val="22"/>
          <w:lang w:val="en-US"/>
        </w:rPr>
        <w:t xml:space="preserve"> feature.</w:t>
      </w:r>
    </w:p>
    <w:p w14:paraId="2DE7F819" w14:textId="56D84E14" w:rsidR="003C4CF3" w:rsidRPr="00214515" w:rsidRDefault="003C4CF3" w:rsidP="00214515">
      <w:pPr>
        <w:pStyle w:val="ListParagraph"/>
        <w:numPr>
          <w:ilvl w:val="1"/>
          <w:numId w:val="2"/>
        </w:numPr>
        <w:spacing w:line="276" w:lineRule="auto"/>
        <w:rPr>
          <w:sz w:val="22"/>
          <w:szCs w:val="22"/>
          <w:lang w:val="en-US"/>
        </w:rPr>
      </w:pPr>
      <w:r w:rsidRPr="00214515">
        <w:rPr>
          <w:sz w:val="22"/>
          <w:szCs w:val="22"/>
          <w:lang w:val="en-US"/>
        </w:rPr>
        <w:lastRenderedPageBreak/>
        <w:t xml:space="preserve">Logical dependency - all the </w:t>
      </w:r>
      <w:r w:rsidR="00AA385F" w:rsidRPr="00214515">
        <w:rPr>
          <w:sz w:val="22"/>
          <w:szCs w:val="22"/>
          <w:lang w:val="en-US"/>
        </w:rPr>
        <w:t>duration</w:t>
      </w:r>
      <w:r w:rsidRPr="00214515">
        <w:rPr>
          <w:sz w:val="22"/>
          <w:szCs w:val="22"/>
          <w:lang w:val="en-US"/>
        </w:rPr>
        <w:t xml:space="preserve"> columns are summed into a "total</w:t>
      </w:r>
      <w:r w:rsidR="00AA385F" w:rsidRPr="00214515">
        <w:rPr>
          <w:sz w:val="22"/>
          <w:szCs w:val="22"/>
          <w:lang w:val="en-US"/>
        </w:rPr>
        <w:t xml:space="preserve"> duration</w:t>
      </w:r>
      <w:r w:rsidRPr="00214515">
        <w:rPr>
          <w:sz w:val="22"/>
          <w:szCs w:val="22"/>
          <w:lang w:val="en-US"/>
        </w:rPr>
        <w:t xml:space="preserve">" column. Therefore, we can either use only the total, or its </w:t>
      </w:r>
      <w:r w:rsidR="00AA385F" w:rsidRPr="00214515">
        <w:rPr>
          <w:sz w:val="22"/>
          <w:szCs w:val="22"/>
          <w:lang w:val="en-US"/>
        </w:rPr>
        <w:t xml:space="preserve">three </w:t>
      </w:r>
      <w:r w:rsidRPr="00214515">
        <w:rPr>
          <w:sz w:val="22"/>
          <w:szCs w:val="22"/>
          <w:lang w:val="en-US"/>
        </w:rPr>
        <w:t>separate components and then ignore the "total" column as redundant.</w:t>
      </w:r>
      <w:r w:rsidR="00AA385F" w:rsidRPr="00214515">
        <w:rPr>
          <w:sz w:val="22"/>
          <w:szCs w:val="22"/>
          <w:lang w:val="en-US"/>
        </w:rPr>
        <w:t xml:space="preserve"> We decided to use only the total duration column.</w:t>
      </w:r>
    </w:p>
    <w:p w14:paraId="2632441E" w14:textId="1B8D6C8E" w:rsidR="008C40D1" w:rsidRPr="00214515" w:rsidRDefault="003C4CF3" w:rsidP="00214515">
      <w:pPr>
        <w:pStyle w:val="ListParagraph"/>
        <w:numPr>
          <w:ilvl w:val="0"/>
          <w:numId w:val="2"/>
        </w:numPr>
        <w:spacing w:line="276" w:lineRule="auto"/>
        <w:rPr>
          <w:sz w:val="22"/>
          <w:szCs w:val="22"/>
          <w:lang w:val="en-US"/>
        </w:rPr>
      </w:pPr>
      <w:r w:rsidRPr="00214515">
        <w:rPr>
          <w:sz w:val="22"/>
          <w:szCs w:val="22"/>
          <w:lang w:val="en-US"/>
        </w:rPr>
        <w:t xml:space="preserve">Computational methods - we would test 2 different methods for dimension </w:t>
      </w:r>
      <w:r w:rsidR="00AA385F" w:rsidRPr="00214515">
        <w:rPr>
          <w:sz w:val="22"/>
          <w:szCs w:val="22"/>
          <w:lang w:val="en-US"/>
        </w:rPr>
        <w:t>reduction and</w:t>
      </w:r>
      <w:r w:rsidRPr="00214515">
        <w:rPr>
          <w:sz w:val="22"/>
          <w:szCs w:val="22"/>
          <w:lang w:val="en-US"/>
        </w:rPr>
        <w:t xml:space="preserve"> measure their impact on predicting with linear regression as a test case. The </w:t>
      </w:r>
      <w:r w:rsidR="00AA385F" w:rsidRPr="00214515">
        <w:rPr>
          <w:sz w:val="22"/>
          <w:szCs w:val="22"/>
          <w:lang w:val="en-US"/>
        </w:rPr>
        <w:t>two</w:t>
      </w:r>
      <w:r w:rsidRPr="00214515">
        <w:rPr>
          <w:sz w:val="22"/>
          <w:szCs w:val="22"/>
          <w:lang w:val="en-US"/>
        </w:rPr>
        <w:t xml:space="preserve"> models we'll tests:</w:t>
      </w:r>
    </w:p>
    <w:p w14:paraId="45157A1B" w14:textId="124F8C5F" w:rsidR="00AA385F" w:rsidRPr="00214515" w:rsidRDefault="00AA385F" w:rsidP="00214515">
      <w:pPr>
        <w:pStyle w:val="ListParagraph"/>
        <w:numPr>
          <w:ilvl w:val="1"/>
          <w:numId w:val="2"/>
        </w:numPr>
        <w:spacing w:line="276" w:lineRule="auto"/>
        <w:rPr>
          <w:sz w:val="22"/>
          <w:szCs w:val="22"/>
          <w:lang w:val="en-US"/>
        </w:rPr>
      </w:pPr>
      <w:r w:rsidRPr="00214515">
        <w:rPr>
          <w:sz w:val="22"/>
          <w:szCs w:val="22"/>
          <w:lang w:val="en-US"/>
        </w:rPr>
        <w:t>Forward selection - compare each number of features to the one before it and pick the best number of features subset.</w:t>
      </w:r>
    </w:p>
    <w:p w14:paraId="614ED834" w14:textId="75050B23" w:rsidR="00AA385F" w:rsidRPr="00214515" w:rsidRDefault="00AA385F" w:rsidP="00214515">
      <w:pPr>
        <w:pStyle w:val="ListParagraph"/>
        <w:numPr>
          <w:ilvl w:val="1"/>
          <w:numId w:val="2"/>
        </w:numPr>
        <w:spacing w:line="276" w:lineRule="auto"/>
        <w:rPr>
          <w:sz w:val="22"/>
          <w:szCs w:val="22"/>
          <w:lang w:val="en-US"/>
        </w:rPr>
      </w:pPr>
      <w:r w:rsidRPr="00214515">
        <w:rPr>
          <w:sz w:val="22"/>
          <w:szCs w:val="22"/>
          <w:lang w:val="en-US"/>
        </w:rPr>
        <w:t xml:space="preserve">PCA - variance of 0.95 was chosen as a const for not losing too much of the data. Different </w:t>
      </w:r>
      <w:proofErr w:type="spellStart"/>
      <w:r w:rsidRPr="00214515">
        <w:rPr>
          <w:sz w:val="22"/>
          <w:szCs w:val="22"/>
          <w:lang w:val="en-US"/>
        </w:rPr>
        <w:t>consts</w:t>
      </w:r>
      <w:proofErr w:type="spellEnd"/>
      <w:r w:rsidRPr="00214515">
        <w:rPr>
          <w:sz w:val="22"/>
          <w:szCs w:val="22"/>
          <w:lang w:val="en-US"/>
        </w:rPr>
        <w:t xml:space="preserve"> would yield different results and it is configurable in change this assumption changes.</w:t>
      </w:r>
    </w:p>
    <w:p w14:paraId="4BD45974" w14:textId="5B918406" w:rsidR="00AA385F" w:rsidRPr="00214515" w:rsidRDefault="00AA385F" w:rsidP="00214515">
      <w:pPr>
        <w:spacing w:line="276" w:lineRule="auto"/>
        <w:rPr>
          <w:sz w:val="22"/>
          <w:szCs w:val="22"/>
        </w:rPr>
      </w:pPr>
      <w:r w:rsidRPr="00214515">
        <w:rPr>
          <w:sz w:val="22"/>
          <w:szCs w:val="22"/>
        </w:rPr>
        <w:t>The performance evaluation will be measured using Linear Regression model, as a simple model that will be easy to predict with and measure the errors. We weren't sure what should be done first - model selection or dimension reduction - so we followed the order of the exercise, assuming linear regression will reflect impact on performance of other models as well.</w:t>
      </w:r>
    </w:p>
    <w:p w14:paraId="5D893081" w14:textId="7967FA01" w:rsidR="00AA385F" w:rsidRPr="00214515" w:rsidRDefault="00AA385F" w:rsidP="00214515">
      <w:pPr>
        <w:spacing w:line="276" w:lineRule="auto"/>
        <w:rPr>
          <w:sz w:val="22"/>
          <w:szCs w:val="22"/>
        </w:rPr>
      </w:pPr>
      <w:r w:rsidRPr="00214515">
        <w:rPr>
          <w:sz w:val="22"/>
          <w:szCs w:val="22"/>
        </w:rPr>
        <w:t>The metric for evaluation was chosen to be RMSE after researching what metric is more often used for this use case. There is no consensus and different metrics will yield different results.</w:t>
      </w:r>
    </w:p>
    <w:p w14:paraId="24EEE29D" w14:textId="7B786A63" w:rsidR="001B4C1C" w:rsidRPr="00214515" w:rsidRDefault="001B4C1C" w:rsidP="00214515">
      <w:pPr>
        <w:spacing w:line="276" w:lineRule="auto"/>
        <w:rPr>
          <w:sz w:val="22"/>
          <w:szCs w:val="22"/>
        </w:rPr>
      </w:pPr>
    </w:p>
    <w:p w14:paraId="5596517F" w14:textId="3B4B1EA5" w:rsidR="001B4C1C" w:rsidRPr="00214515" w:rsidRDefault="001B4C1C" w:rsidP="00214515">
      <w:pPr>
        <w:spacing w:line="276" w:lineRule="auto"/>
        <w:rPr>
          <w:sz w:val="22"/>
          <w:szCs w:val="22"/>
          <w:lang w:val="en-US"/>
        </w:rPr>
      </w:pPr>
      <w:r w:rsidRPr="00214515">
        <w:rPr>
          <w:sz w:val="22"/>
          <w:szCs w:val="22"/>
          <w:lang w:val="en-US"/>
        </w:rPr>
        <w:t>The approach that yielded the best result is the Forward Selection, which chose the following features for the model:</w:t>
      </w:r>
    </w:p>
    <w:p w14:paraId="4BE372E3" w14:textId="5D9BB653" w:rsidR="001B4C1C" w:rsidRPr="00214515" w:rsidRDefault="001B4C1C" w:rsidP="00214515">
      <w:pPr>
        <w:spacing w:line="276" w:lineRule="auto"/>
        <w:rPr>
          <w:sz w:val="22"/>
          <w:szCs w:val="22"/>
          <w:rtl/>
        </w:rPr>
      </w:pPr>
      <w:r w:rsidRPr="00214515">
        <w:rPr>
          <w:sz w:val="22"/>
          <w:szCs w:val="22"/>
        </w:rPr>
        <w:t>'num_of_product_pages', 'total_duration', 'ExitRates', 'PageValues', 'Month', 'user_type', 'Weekend', 'C']</w:t>
      </w:r>
    </w:p>
    <w:p w14:paraId="5097751B" w14:textId="48901327" w:rsidR="001B4C1C" w:rsidRPr="00214515" w:rsidRDefault="001B4C1C" w:rsidP="00214515">
      <w:pPr>
        <w:spacing w:line="276" w:lineRule="auto"/>
        <w:rPr>
          <w:sz w:val="22"/>
          <w:szCs w:val="22"/>
          <w:lang w:val="en-US"/>
        </w:rPr>
      </w:pPr>
      <w:r w:rsidRPr="00214515">
        <w:rPr>
          <w:sz w:val="22"/>
          <w:szCs w:val="22"/>
          <w:lang w:val="en-US"/>
        </w:rPr>
        <w:t>To that we added the “id” and “purchase” columns and moved on to testing the models.</w:t>
      </w:r>
    </w:p>
    <w:p w14:paraId="73CF81D2" w14:textId="457886F1" w:rsidR="001B4C1C" w:rsidRPr="00214515" w:rsidRDefault="001B4C1C" w:rsidP="00214515">
      <w:pPr>
        <w:spacing w:line="276" w:lineRule="auto"/>
        <w:rPr>
          <w:sz w:val="22"/>
          <w:szCs w:val="22"/>
          <w:rtl/>
          <w:lang w:val="en-US"/>
        </w:rPr>
      </w:pPr>
    </w:p>
    <w:p w14:paraId="6B731A41" w14:textId="21CF94C3" w:rsidR="00177EBC" w:rsidRPr="00214515" w:rsidRDefault="00177EBC" w:rsidP="00214515">
      <w:pPr>
        <w:spacing w:line="276" w:lineRule="auto"/>
        <w:rPr>
          <w:b/>
          <w:bCs/>
          <w:sz w:val="22"/>
          <w:szCs w:val="22"/>
          <w:u w:val="single"/>
          <w:lang w:val="en-US"/>
        </w:rPr>
      </w:pPr>
      <w:r w:rsidRPr="00214515">
        <w:rPr>
          <w:b/>
          <w:bCs/>
          <w:sz w:val="22"/>
          <w:szCs w:val="22"/>
          <w:u w:val="single"/>
          <w:lang w:val="en-US"/>
        </w:rPr>
        <w:t>Model implementations and estimations</w:t>
      </w:r>
    </w:p>
    <w:p w14:paraId="1C07F690" w14:textId="5694B0BB" w:rsidR="00177EBC" w:rsidRPr="00214515" w:rsidRDefault="004931F6" w:rsidP="00214515">
      <w:pPr>
        <w:spacing w:line="276" w:lineRule="auto"/>
        <w:rPr>
          <w:sz w:val="22"/>
          <w:szCs w:val="22"/>
          <w:lang w:val="en-US"/>
        </w:rPr>
      </w:pPr>
      <w:r w:rsidRPr="00214515">
        <w:rPr>
          <w:sz w:val="22"/>
          <w:szCs w:val="22"/>
          <w:lang w:val="en-US"/>
        </w:rPr>
        <w:t>Now that we dealt with all the necessary perquisites, we can now run some models on our data and test their predictions:</w:t>
      </w:r>
    </w:p>
    <w:p w14:paraId="214CE20F" w14:textId="40B4B3C0" w:rsidR="004931F6" w:rsidRPr="00214515" w:rsidRDefault="004931F6" w:rsidP="00214515">
      <w:pPr>
        <w:pStyle w:val="ListParagraph"/>
        <w:numPr>
          <w:ilvl w:val="0"/>
          <w:numId w:val="2"/>
        </w:numPr>
        <w:spacing w:line="276" w:lineRule="auto"/>
        <w:rPr>
          <w:sz w:val="22"/>
          <w:szCs w:val="22"/>
          <w:lang w:val="en-US"/>
        </w:rPr>
      </w:pPr>
      <w:r w:rsidRPr="00214515">
        <w:rPr>
          <w:sz w:val="22"/>
          <w:szCs w:val="22"/>
          <w:lang w:val="en-US"/>
        </w:rPr>
        <w:t>Logistic Regression:</w:t>
      </w:r>
    </w:p>
    <w:p w14:paraId="6F609461" w14:textId="5C3A2271" w:rsidR="004931F6" w:rsidRPr="00214515" w:rsidRDefault="008C65A1" w:rsidP="00214515">
      <w:pPr>
        <w:pStyle w:val="ListParagraph"/>
        <w:numPr>
          <w:ilvl w:val="1"/>
          <w:numId w:val="2"/>
        </w:numPr>
        <w:spacing w:line="276" w:lineRule="auto"/>
        <w:rPr>
          <w:sz w:val="22"/>
          <w:szCs w:val="22"/>
          <w:lang w:val="en-US"/>
        </w:rPr>
      </w:pPr>
      <w:r w:rsidRPr="00214515">
        <w:rPr>
          <w:sz w:val="22"/>
          <w:szCs w:val="22"/>
          <w:lang w:val="en-US"/>
        </w:rPr>
        <w:t xml:space="preserve">First, we </w:t>
      </w:r>
      <w:r w:rsidR="00BE5388" w:rsidRPr="00214515">
        <w:rPr>
          <w:sz w:val="22"/>
          <w:szCs w:val="22"/>
          <w:lang w:val="en-US"/>
        </w:rPr>
        <w:t>set the validation sample as 20% of our data.</w:t>
      </w:r>
    </w:p>
    <w:p w14:paraId="3D4830AD" w14:textId="1C5A5FBC"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Before running the model, we used the “score” metric to search for the best “C” hyperparameter. The result we got is 0.754.</w:t>
      </w:r>
    </w:p>
    <w:p w14:paraId="52176039" w14:textId="0DDD172F"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We ran the model with the best “C” value and “l2” penalty. We used 5-fold cross validation to calculate the result.</w:t>
      </w:r>
    </w:p>
    <w:p w14:paraId="75CF1F51" w14:textId="6137A2D5"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We received a mean AUC score of 0.88, which is slightly lower from the first time we run it, but the risk of overfitting is reduced.</w:t>
      </w:r>
    </w:p>
    <w:p w14:paraId="2E6EA896" w14:textId="76728642" w:rsidR="00BE5388" w:rsidRPr="00214515" w:rsidRDefault="00BE5388" w:rsidP="00214515">
      <w:pPr>
        <w:pStyle w:val="ListParagraph"/>
        <w:numPr>
          <w:ilvl w:val="1"/>
          <w:numId w:val="2"/>
        </w:numPr>
        <w:spacing w:line="276" w:lineRule="auto"/>
        <w:rPr>
          <w:sz w:val="22"/>
          <w:szCs w:val="22"/>
          <w:lang w:val="en-US"/>
        </w:rPr>
      </w:pPr>
      <w:r w:rsidRPr="00214515">
        <w:rPr>
          <w:sz w:val="22"/>
          <w:szCs w:val="22"/>
          <w:lang w:val="en-US"/>
        </w:rPr>
        <w:t>We looked at the feature importance stats to see which features impacted the model the most:</w:t>
      </w:r>
    </w:p>
    <w:p w14:paraId="22959AA6" w14:textId="75CB6EC4" w:rsidR="00BE5388" w:rsidRPr="00214515" w:rsidRDefault="00BE5388" w:rsidP="00214515">
      <w:pPr>
        <w:pStyle w:val="ListParagraph"/>
        <w:numPr>
          <w:ilvl w:val="2"/>
          <w:numId w:val="2"/>
        </w:numPr>
        <w:spacing w:line="276" w:lineRule="auto"/>
        <w:rPr>
          <w:sz w:val="22"/>
          <w:szCs w:val="22"/>
          <w:lang w:val="en-US"/>
        </w:rPr>
      </w:pPr>
      <w:r w:rsidRPr="00214515">
        <w:rPr>
          <w:sz w:val="22"/>
          <w:szCs w:val="22"/>
          <w:lang w:val="en-US"/>
        </w:rPr>
        <w:t>The most impactful feature was “Weekend” – our intuition to this behavior is that people tend to spend more money during their free time.</w:t>
      </w:r>
      <w:r w:rsidR="00DF3707" w:rsidRPr="00214515">
        <w:rPr>
          <w:sz w:val="22"/>
          <w:szCs w:val="22"/>
          <w:lang w:val="en-US"/>
        </w:rPr>
        <w:t xml:space="preserve"> Our assumption is backed by </w:t>
      </w:r>
      <w:hyperlink r:id="rId5" w:history="1">
        <w:r w:rsidR="00DF3707" w:rsidRPr="00214515">
          <w:rPr>
            <w:rStyle w:val="Hyperlink"/>
            <w:sz w:val="22"/>
            <w:szCs w:val="22"/>
            <w:lang w:val="en-US"/>
          </w:rPr>
          <w:t>an article by Gallup</w:t>
        </w:r>
      </w:hyperlink>
      <w:r w:rsidR="000C7A8B" w:rsidRPr="00214515">
        <w:rPr>
          <w:sz w:val="22"/>
          <w:szCs w:val="22"/>
          <w:lang w:val="en-US"/>
        </w:rPr>
        <w:t>, that shows that Americans spend 18% more money during weekends.</w:t>
      </w:r>
    </w:p>
    <w:p w14:paraId="18653C28" w14:textId="5BBC7087" w:rsidR="000C7A8B" w:rsidRPr="00214515" w:rsidRDefault="000C7A8B" w:rsidP="00214515">
      <w:pPr>
        <w:pStyle w:val="ListParagraph"/>
        <w:numPr>
          <w:ilvl w:val="2"/>
          <w:numId w:val="2"/>
        </w:numPr>
        <w:spacing w:line="276" w:lineRule="auto"/>
        <w:rPr>
          <w:sz w:val="22"/>
          <w:szCs w:val="22"/>
          <w:lang w:val="en-US"/>
        </w:rPr>
      </w:pPr>
      <w:r w:rsidRPr="00214515">
        <w:rPr>
          <w:sz w:val="22"/>
          <w:szCs w:val="22"/>
          <w:lang w:val="en-US"/>
        </w:rPr>
        <w:t>User type is also a strong feature. The reason for it might be that returning customers tend to buy more products than new customers.</w:t>
      </w:r>
      <w:r w:rsidR="00BC0372" w:rsidRPr="00214515">
        <w:rPr>
          <w:sz w:val="22"/>
          <w:szCs w:val="22"/>
          <w:lang w:val="en-US"/>
        </w:rPr>
        <w:t xml:space="preserve"> </w:t>
      </w:r>
      <w:hyperlink r:id="rId6" w:anchor=":~:text=Returning%20visitors%20will%20complete%20a,that%20you%20can%20do%20that." w:history="1">
        <w:r w:rsidR="00BC0372" w:rsidRPr="00214515">
          <w:rPr>
            <w:rStyle w:val="Hyperlink"/>
            <w:sz w:val="22"/>
            <w:szCs w:val="22"/>
            <w:lang w:val="en-US"/>
          </w:rPr>
          <w:t>This Brilliance article on eCommerce statistics</w:t>
        </w:r>
      </w:hyperlink>
      <w:r w:rsidR="00BC0372" w:rsidRPr="00214515">
        <w:rPr>
          <w:sz w:val="22"/>
          <w:szCs w:val="22"/>
          <w:lang w:val="en-US"/>
        </w:rPr>
        <w:t xml:space="preserve"> shows that returning visitors will complete a purchase 75% more than a new visitor.</w:t>
      </w:r>
    </w:p>
    <w:p w14:paraId="463E3326" w14:textId="06B05D14" w:rsidR="004931F6" w:rsidRPr="00214515" w:rsidRDefault="004931F6" w:rsidP="00214515">
      <w:pPr>
        <w:pStyle w:val="ListParagraph"/>
        <w:numPr>
          <w:ilvl w:val="0"/>
          <w:numId w:val="2"/>
        </w:numPr>
        <w:spacing w:line="276" w:lineRule="auto"/>
        <w:rPr>
          <w:sz w:val="22"/>
          <w:szCs w:val="22"/>
          <w:lang w:val="en-US"/>
        </w:rPr>
      </w:pPr>
      <w:r w:rsidRPr="00214515">
        <w:rPr>
          <w:sz w:val="22"/>
          <w:szCs w:val="22"/>
          <w:lang w:val="en-US"/>
        </w:rPr>
        <w:t>KNN:</w:t>
      </w:r>
    </w:p>
    <w:p w14:paraId="36EF88A1" w14:textId="52B67B40" w:rsidR="004931F6" w:rsidRPr="00214515" w:rsidRDefault="00E83C25" w:rsidP="00214515">
      <w:pPr>
        <w:pStyle w:val="ListParagraph"/>
        <w:numPr>
          <w:ilvl w:val="1"/>
          <w:numId w:val="2"/>
        </w:numPr>
        <w:spacing w:line="276" w:lineRule="auto"/>
        <w:rPr>
          <w:sz w:val="22"/>
          <w:szCs w:val="22"/>
          <w:lang w:val="en-US"/>
        </w:rPr>
      </w:pPr>
      <w:r w:rsidRPr="00214515">
        <w:rPr>
          <w:sz w:val="22"/>
          <w:szCs w:val="22"/>
          <w:lang w:val="en-US"/>
        </w:rPr>
        <w:t>We used the same train and validation split we used for the Logistic Regression.</w:t>
      </w:r>
    </w:p>
    <w:p w14:paraId="3DA31F0A" w14:textId="488D3BB5" w:rsidR="00E83C25" w:rsidRPr="00214515" w:rsidRDefault="00E83C25" w:rsidP="00214515">
      <w:pPr>
        <w:pStyle w:val="ListParagraph"/>
        <w:numPr>
          <w:ilvl w:val="1"/>
          <w:numId w:val="2"/>
        </w:numPr>
        <w:spacing w:line="276" w:lineRule="auto"/>
        <w:rPr>
          <w:sz w:val="22"/>
          <w:szCs w:val="22"/>
          <w:lang w:val="en-US"/>
        </w:rPr>
      </w:pPr>
      <w:r w:rsidRPr="00214515">
        <w:rPr>
          <w:sz w:val="22"/>
          <w:szCs w:val="22"/>
          <w:lang w:val="en-US"/>
        </w:rPr>
        <w:lastRenderedPageBreak/>
        <w:t>To find the best K value to use, we plotted for each K its MSE result. The K value that yielded the best MSE result is 19.</w:t>
      </w:r>
    </w:p>
    <w:p w14:paraId="6D386DFC" w14:textId="4C834370" w:rsidR="00E83C25" w:rsidRPr="00214515" w:rsidRDefault="00E83C25" w:rsidP="00214515">
      <w:pPr>
        <w:pStyle w:val="ListParagraph"/>
        <w:numPr>
          <w:ilvl w:val="1"/>
          <w:numId w:val="2"/>
        </w:numPr>
        <w:spacing w:line="276" w:lineRule="auto"/>
        <w:rPr>
          <w:sz w:val="22"/>
          <w:szCs w:val="22"/>
          <w:lang w:val="en-US"/>
        </w:rPr>
      </w:pPr>
      <w:r w:rsidRPr="00214515">
        <w:rPr>
          <w:sz w:val="22"/>
          <w:szCs w:val="22"/>
          <w:lang w:val="en-US"/>
        </w:rPr>
        <w:t>We ran the KNN model with 19 neighbors, and got an AUC score of 0.76, which is worse than the Logistic Regression model</w:t>
      </w:r>
    </w:p>
    <w:p w14:paraId="7C45EE30" w14:textId="338AB0EB" w:rsidR="00177EBC" w:rsidRPr="00214515" w:rsidRDefault="00177EBC" w:rsidP="00214515">
      <w:pPr>
        <w:spacing w:line="276" w:lineRule="auto"/>
        <w:rPr>
          <w:b/>
          <w:bCs/>
          <w:sz w:val="22"/>
          <w:szCs w:val="22"/>
          <w:u w:val="single"/>
          <w:lang w:val="en-US"/>
        </w:rPr>
      </w:pPr>
    </w:p>
    <w:p w14:paraId="6AB1E410" w14:textId="1867F62A" w:rsidR="00177EBC" w:rsidRPr="00214515" w:rsidRDefault="00177EBC" w:rsidP="00214515">
      <w:pPr>
        <w:spacing w:line="276" w:lineRule="auto"/>
        <w:rPr>
          <w:b/>
          <w:bCs/>
          <w:sz w:val="22"/>
          <w:szCs w:val="22"/>
          <w:u w:val="single"/>
          <w:lang w:val="en-US"/>
        </w:rPr>
      </w:pPr>
      <w:r w:rsidRPr="00214515">
        <w:rPr>
          <w:b/>
          <w:bCs/>
          <w:sz w:val="22"/>
          <w:szCs w:val="22"/>
          <w:u w:val="single"/>
          <w:lang w:val="en-US"/>
        </w:rPr>
        <w:t>Predictions</w:t>
      </w:r>
    </w:p>
    <w:p w14:paraId="675B6BDE" w14:textId="39460FD8" w:rsidR="00177EBC" w:rsidRPr="00214515" w:rsidRDefault="00177EBC" w:rsidP="00214515">
      <w:pPr>
        <w:spacing w:line="276" w:lineRule="auto"/>
        <w:rPr>
          <w:b/>
          <w:bCs/>
          <w:sz w:val="22"/>
          <w:szCs w:val="22"/>
          <w:u w:val="single"/>
          <w:lang w:val="en-US"/>
        </w:rPr>
      </w:pPr>
    </w:p>
    <w:p w14:paraId="4FDAB666" w14:textId="1494343C" w:rsidR="00177EBC" w:rsidRPr="00214515" w:rsidRDefault="00177EBC" w:rsidP="00214515">
      <w:pPr>
        <w:spacing w:line="276" w:lineRule="auto"/>
        <w:rPr>
          <w:b/>
          <w:bCs/>
          <w:sz w:val="22"/>
          <w:szCs w:val="22"/>
          <w:u w:val="single"/>
          <w:lang w:val="en-US"/>
        </w:rPr>
      </w:pPr>
    </w:p>
    <w:p w14:paraId="14A498B9" w14:textId="6079E6DC" w:rsidR="00177EBC" w:rsidRPr="00214515" w:rsidRDefault="00177EBC" w:rsidP="00214515">
      <w:pPr>
        <w:spacing w:line="276" w:lineRule="auto"/>
        <w:rPr>
          <w:b/>
          <w:bCs/>
          <w:sz w:val="22"/>
          <w:szCs w:val="22"/>
          <w:u w:val="single"/>
          <w:lang w:val="en-US"/>
        </w:rPr>
      </w:pPr>
      <w:r w:rsidRPr="00214515">
        <w:rPr>
          <w:b/>
          <w:bCs/>
          <w:sz w:val="22"/>
          <w:szCs w:val="22"/>
          <w:u w:val="single"/>
          <w:lang w:val="en-US"/>
        </w:rPr>
        <w:t>Summary</w:t>
      </w:r>
    </w:p>
    <w:p w14:paraId="3F9A671B" w14:textId="0D45E8F8"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 xml:space="preserve">To explore the data, we used some basic </w:t>
      </w:r>
      <w:proofErr w:type="spellStart"/>
      <w:r w:rsidRPr="00214515">
        <w:rPr>
          <w:sz w:val="22"/>
          <w:szCs w:val="22"/>
          <w:lang w:val="en-US"/>
        </w:rPr>
        <w:t>DataFrame</w:t>
      </w:r>
      <w:proofErr w:type="spellEnd"/>
      <w:r w:rsidRPr="00214515">
        <w:rPr>
          <w:sz w:val="22"/>
          <w:szCs w:val="22"/>
          <w:lang w:val="en-US"/>
        </w:rPr>
        <w:t xml:space="preserve"> functions to see its values, and histogram and box plots to see the columns distribution.</w:t>
      </w:r>
    </w:p>
    <w:p w14:paraId="28BA6625" w14:textId="7BCE43F9"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We also used a correlation matrix that helped us find features that are strongly correlated, and we can reduce in later stage.</w:t>
      </w:r>
    </w:p>
    <w:p w14:paraId="05DF8532" w14:textId="30365300"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We normalized the data to make it numeric and removed unnecessary characters.</w:t>
      </w:r>
    </w:p>
    <w:p w14:paraId="17D4BEED" w14:textId="6669181E" w:rsidR="00E1564D" w:rsidRPr="00214515" w:rsidRDefault="00E1564D" w:rsidP="00214515">
      <w:pPr>
        <w:pStyle w:val="ListParagraph"/>
        <w:numPr>
          <w:ilvl w:val="0"/>
          <w:numId w:val="2"/>
        </w:numPr>
        <w:spacing w:line="276" w:lineRule="auto"/>
        <w:rPr>
          <w:sz w:val="22"/>
          <w:szCs w:val="22"/>
          <w:lang w:val="en-US"/>
        </w:rPr>
      </w:pPr>
      <w:r w:rsidRPr="00214515">
        <w:rPr>
          <w:sz w:val="22"/>
          <w:szCs w:val="22"/>
          <w:lang w:val="en-US"/>
        </w:rPr>
        <w:t xml:space="preserve">Afterwards, we used several methods to fill in all </w:t>
      </w:r>
      <w:r w:rsidR="006F7F81" w:rsidRPr="00214515">
        <w:rPr>
          <w:sz w:val="22"/>
          <w:szCs w:val="22"/>
          <w:lang w:val="en-US"/>
        </w:rPr>
        <w:t>missing values, including KNN for most of the fields.</w:t>
      </w:r>
    </w:p>
    <w:p w14:paraId="68CF1BF9" w14:textId="0F1FB646" w:rsidR="006F7F81" w:rsidRPr="00214515" w:rsidRDefault="006F7F81" w:rsidP="00214515">
      <w:pPr>
        <w:pStyle w:val="ListParagraph"/>
        <w:numPr>
          <w:ilvl w:val="0"/>
          <w:numId w:val="2"/>
        </w:numPr>
        <w:spacing w:line="276" w:lineRule="auto"/>
        <w:rPr>
          <w:sz w:val="22"/>
          <w:szCs w:val="22"/>
          <w:lang w:val="en-US"/>
        </w:rPr>
      </w:pPr>
      <w:r w:rsidRPr="00214515">
        <w:rPr>
          <w:sz w:val="22"/>
          <w:szCs w:val="22"/>
          <w:lang w:val="en-US"/>
        </w:rPr>
        <w:t xml:space="preserve">We assumed that most of data is normally distributed and </w:t>
      </w:r>
      <w:r w:rsidR="00DA4F47" w:rsidRPr="00214515">
        <w:rPr>
          <w:sz w:val="22"/>
          <w:szCs w:val="22"/>
          <w:lang w:val="en-US"/>
        </w:rPr>
        <w:t>used z-score test to remove outliers.</w:t>
      </w:r>
    </w:p>
    <w:p w14:paraId="230843DA" w14:textId="3CF190CC" w:rsidR="00173D68" w:rsidRPr="00214515" w:rsidRDefault="001771F7" w:rsidP="00214515">
      <w:pPr>
        <w:pStyle w:val="ListParagraph"/>
        <w:numPr>
          <w:ilvl w:val="0"/>
          <w:numId w:val="2"/>
        </w:numPr>
        <w:spacing w:line="276" w:lineRule="auto"/>
        <w:rPr>
          <w:sz w:val="22"/>
          <w:szCs w:val="22"/>
          <w:lang w:val="en-US"/>
        </w:rPr>
      </w:pPr>
      <w:r w:rsidRPr="00214515">
        <w:rPr>
          <w:sz w:val="22"/>
          <w:szCs w:val="22"/>
          <w:lang w:val="en-US"/>
        </w:rPr>
        <w:t xml:space="preserve">After examining </w:t>
      </w:r>
      <w:proofErr w:type="gramStart"/>
      <w:r w:rsidRPr="00214515">
        <w:rPr>
          <w:sz w:val="22"/>
          <w:szCs w:val="22"/>
          <w:lang w:val="en-US"/>
        </w:rPr>
        <w:t>two dimensional</w:t>
      </w:r>
      <w:proofErr w:type="gramEnd"/>
      <w:r w:rsidRPr="00214515">
        <w:rPr>
          <w:sz w:val="22"/>
          <w:szCs w:val="22"/>
          <w:lang w:val="en-US"/>
        </w:rPr>
        <w:t xml:space="preserve"> reduction method, we decided to use forward selection that yielded better results.</w:t>
      </w:r>
    </w:p>
    <w:p w14:paraId="1A4CB6A2" w14:textId="023B3DD6" w:rsidR="00F65662" w:rsidRPr="00214515" w:rsidRDefault="00F65662" w:rsidP="00214515">
      <w:pPr>
        <w:pStyle w:val="ListParagraph"/>
        <w:numPr>
          <w:ilvl w:val="0"/>
          <w:numId w:val="2"/>
        </w:numPr>
        <w:spacing w:line="276" w:lineRule="auto"/>
        <w:rPr>
          <w:sz w:val="22"/>
          <w:szCs w:val="22"/>
          <w:lang w:val="en-US"/>
        </w:rPr>
      </w:pPr>
      <w:r w:rsidRPr="00214515">
        <w:rPr>
          <w:sz w:val="22"/>
          <w:szCs w:val="22"/>
          <w:lang w:val="en-US"/>
        </w:rPr>
        <w:t xml:space="preserve">The Logistic Regression model yielded an AUC score of 0.88, which is considered good, meaning it predicts almost all the results successfully. </w:t>
      </w:r>
    </w:p>
    <w:p w14:paraId="132B990D" w14:textId="5BDDC51D" w:rsidR="00023A71" w:rsidRPr="00214515" w:rsidRDefault="00023A71" w:rsidP="00214515">
      <w:pPr>
        <w:spacing w:line="276" w:lineRule="auto"/>
        <w:rPr>
          <w:b/>
          <w:bCs/>
          <w:sz w:val="22"/>
          <w:szCs w:val="22"/>
          <w:u w:val="single"/>
          <w:lang w:val="en-US"/>
        </w:rPr>
      </w:pPr>
    </w:p>
    <w:p w14:paraId="65DFD07C" w14:textId="77777777" w:rsidR="00B96019" w:rsidRPr="00214515" w:rsidRDefault="00B96019" w:rsidP="00214515">
      <w:pPr>
        <w:bidi/>
        <w:spacing w:line="276" w:lineRule="auto"/>
        <w:rPr>
          <w:b/>
          <w:bCs/>
          <w:sz w:val="22"/>
          <w:szCs w:val="22"/>
          <w:u w:val="single"/>
          <w:rtl/>
          <w:lang w:val="en-US"/>
        </w:rPr>
      </w:pPr>
    </w:p>
    <w:p w14:paraId="333C57EC" w14:textId="77777777" w:rsidR="00BA2BD8" w:rsidRDefault="00BA2BD8">
      <w:pPr>
        <w:rPr>
          <w:b/>
          <w:bCs/>
          <w:sz w:val="22"/>
          <w:szCs w:val="22"/>
          <w:u w:val="single"/>
          <w:lang w:val="en-US"/>
        </w:rPr>
      </w:pPr>
      <w:r>
        <w:rPr>
          <w:b/>
          <w:bCs/>
          <w:sz w:val="22"/>
          <w:szCs w:val="22"/>
          <w:u w:val="single"/>
          <w:lang w:val="en-US"/>
        </w:rPr>
        <w:br w:type="page"/>
      </w:r>
    </w:p>
    <w:p w14:paraId="3ECF40B1" w14:textId="77777777" w:rsidR="00BA2BD8" w:rsidRPr="00BA2BD8" w:rsidRDefault="00E2061E" w:rsidP="00214515">
      <w:pPr>
        <w:spacing w:line="276" w:lineRule="auto"/>
        <w:rPr>
          <w:b/>
          <w:bCs/>
          <w:sz w:val="32"/>
          <w:szCs w:val="32"/>
          <w:u w:val="single"/>
          <w:lang w:val="en-US"/>
        </w:rPr>
      </w:pPr>
      <w:r w:rsidRPr="00BA2BD8">
        <w:rPr>
          <w:b/>
          <w:bCs/>
          <w:sz w:val="32"/>
          <w:szCs w:val="32"/>
          <w:u w:val="single"/>
          <w:lang w:val="en-US"/>
        </w:rPr>
        <w:lastRenderedPageBreak/>
        <w:t xml:space="preserve">Appendix </w:t>
      </w:r>
    </w:p>
    <w:p w14:paraId="7F15B263" w14:textId="6C8B808B" w:rsidR="00023A71" w:rsidRPr="00214515" w:rsidRDefault="00214515" w:rsidP="00214515">
      <w:pPr>
        <w:spacing w:line="276" w:lineRule="auto"/>
        <w:rPr>
          <w:b/>
          <w:bCs/>
          <w:sz w:val="22"/>
          <w:szCs w:val="22"/>
          <w:u w:val="single"/>
          <w:lang w:val="en-US"/>
        </w:rPr>
      </w:pPr>
      <w:r>
        <w:rPr>
          <w:b/>
          <w:bCs/>
          <w:sz w:val="22"/>
          <w:szCs w:val="22"/>
          <w:u w:val="single"/>
          <w:lang w:val="en-US"/>
        </w:rPr>
        <w:t>Division of responsibility</w:t>
      </w:r>
    </w:p>
    <w:p w14:paraId="7658F546" w14:textId="746B2A89"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Data exploration - Together</w:t>
      </w:r>
    </w:p>
    <w:p w14:paraId="1515AAA8" w14:textId="3E00BE8A"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Data standardization - Michaela</w:t>
      </w:r>
    </w:p>
    <w:p w14:paraId="33290F2F" w14:textId="08077D2C"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Data completion – Michaela</w:t>
      </w:r>
    </w:p>
    <w:p w14:paraId="7AB66403" w14:textId="72129B27"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 xml:space="preserve">Removing outliers - </w:t>
      </w:r>
      <w:proofErr w:type="spellStart"/>
      <w:r>
        <w:rPr>
          <w:sz w:val="22"/>
          <w:szCs w:val="22"/>
          <w:lang w:val="en-US"/>
        </w:rPr>
        <w:t>Avi</w:t>
      </w:r>
      <w:proofErr w:type="spellEnd"/>
    </w:p>
    <w:p w14:paraId="2ECA9972" w14:textId="5A42BF34"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Dimension reduction – Michaela</w:t>
      </w:r>
    </w:p>
    <w:p w14:paraId="2BAD0043" w14:textId="7FE43F2D"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 xml:space="preserve">Evaluating </w:t>
      </w:r>
      <w:r w:rsidR="00BA2BD8">
        <w:rPr>
          <w:sz w:val="22"/>
          <w:szCs w:val="22"/>
          <w:lang w:val="en-US"/>
        </w:rPr>
        <w:t>basic</w:t>
      </w:r>
      <w:r>
        <w:rPr>
          <w:sz w:val="22"/>
          <w:szCs w:val="22"/>
          <w:lang w:val="en-US"/>
        </w:rPr>
        <w:t xml:space="preserve"> models and hyperparameters – </w:t>
      </w:r>
      <w:proofErr w:type="spellStart"/>
      <w:r>
        <w:rPr>
          <w:sz w:val="22"/>
          <w:szCs w:val="22"/>
          <w:lang w:val="en-US"/>
        </w:rPr>
        <w:t>Avi</w:t>
      </w:r>
      <w:proofErr w:type="spellEnd"/>
    </w:p>
    <w:p w14:paraId="632492B8" w14:textId="305D46F0" w:rsidR="00BA2BD8" w:rsidRPr="00BA2BD8" w:rsidRDefault="00BA2BD8" w:rsidP="00BA2BD8">
      <w:pPr>
        <w:pStyle w:val="ListParagraph"/>
        <w:numPr>
          <w:ilvl w:val="0"/>
          <w:numId w:val="2"/>
        </w:numPr>
        <w:spacing w:line="276" w:lineRule="auto"/>
        <w:rPr>
          <w:b/>
          <w:bCs/>
          <w:sz w:val="22"/>
          <w:szCs w:val="22"/>
          <w:u w:val="single"/>
          <w:lang w:val="en-US"/>
        </w:rPr>
      </w:pPr>
      <w:r>
        <w:rPr>
          <w:sz w:val="22"/>
          <w:szCs w:val="22"/>
          <w:lang w:val="en-US"/>
        </w:rPr>
        <w:t xml:space="preserve">Evaluating </w:t>
      </w:r>
      <w:r>
        <w:rPr>
          <w:sz w:val="22"/>
          <w:szCs w:val="22"/>
          <w:lang w:val="en-US"/>
        </w:rPr>
        <w:t>complex</w:t>
      </w:r>
      <w:r>
        <w:rPr>
          <w:sz w:val="22"/>
          <w:szCs w:val="22"/>
          <w:lang w:val="en-US"/>
        </w:rPr>
        <w:t xml:space="preserve"> models and hyperparameters – </w:t>
      </w:r>
      <w:proofErr w:type="spellStart"/>
      <w:r>
        <w:rPr>
          <w:sz w:val="22"/>
          <w:szCs w:val="22"/>
          <w:lang w:val="en-US"/>
        </w:rPr>
        <w:t>Avi</w:t>
      </w:r>
      <w:proofErr w:type="spellEnd"/>
    </w:p>
    <w:p w14:paraId="01D1B4F8" w14:textId="3A0EC190" w:rsidR="00214515" w:rsidRPr="00214515" w:rsidRDefault="00214515" w:rsidP="00214515">
      <w:pPr>
        <w:pStyle w:val="ListParagraph"/>
        <w:numPr>
          <w:ilvl w:val="0"/>
          <w:numId w:val="2"/>
        </w:numPr>
        <w:spacing w:line="276" w:lineRule="auto"/>
        <w:rPr>
          <w:b/>
          <w:bCs/>
          <w:sz w:val="22"/>
          <w:szCs w:val="22"/>
          <w:u w:val="single"/>
          <w:lang w:val="en-US"/>
        </w:rPr>
      </w:pPr>
      <w:r>
        <w:rPr>
          <w:sz w:val="22"/>
          <w:szCs w:val="22"/>
          <w:lang w:val="en-US"/>
        </w:rPr>
        <w:t>Estimation utility – Michaela</w:t>
      </w:r>
    </w:p>
    <w:p w14:paraId="6F5DDEDC" w14:textId="2FF1AB3B" w:rsidR="00214515" w:rsidRPr="00BA2BD8" w:rsidRDefault="00214515" w:rsidP="00214515">
      <w:pPr>
        <w:pStyle w:val="ListParagraph"/>
        <w:numPr>
          <w:ilvl w:val="0"/>
          <w:numId w:val="2"/>
        </w:numPr>
        <w:spacing w:line="276" w:lineRule="auto"/>
        <w:rPr>
          <w:b/>
          <w:bCs/>
          <w:sz w:val="22"/>
          <w:szCs w:val="22"/>
          <w:u w:val="single"/>
          <w:lang w:val="en-US"/>
        </w:rPr>
      </w:pPr>
      <w:r>
        <w:rPr>
          <w:sz w:val="22"/>
          <w:szCs w:val="22"/>
          <w:lang w:val="en-US"/>
        </w:rPr>
        <w:t>Final pipeline code - Michaela</w:t>
      </w:r>
    </w:p>
    <w:p w14:paraId="6542C39C" w14:textId="20CBDA51" w:rsidR="00BA2BD8" w:rsidRDefault="00BA2BD8" w:rsidP="00BA2BD8">
      <w:pPr>
        <w:tabs>
          <w:tab w:val="left" w:pos="3966"/>
        </w:tabs>
        <w:rPr>
          <w:lang w:val="en-US"/>
        </w:rPr>
      </w:pPr>
      <w:r>
        <w:rPr>
          <w:lang w:val="en-US"/>
        </w:rPr>
        <w:tab/>
      </w:r>
    </w:p>
    <w:p w14:paraId="47830AB3" w14:textId="15D21630" w:rsidR="00BA2BD8" w:rsidRPr="00BA2BD8" w:rsidRDefault="00BA2BD8" w:rsidP="00BA2BD8">
      <w:pPr>
        <w:tabs>
          <w:tab w:val="left" w:pos="3966"/>
        </w:tabs>
        <w:rPr>
          <w:b/>
          <w:bCs/>
          <w:u w:val="single"/>
          <w:lang w:val="en-US"/>
        </w:rPr>
      </w:pPr>
      <w:r w:rsidRPr="00BA2BD8">
        <w:rPr>
          <w:b/>
          <w:bCs/>
          <w:u w:val="single"/>
          <w:lang w:val="en-US"/>
        </w:rPr>
        <w:t>Interesting plots</w:t>
      </w:r>
    </w:p>
    <w:p w14:paraId="37A9EFE0" w14:textId="5F35AD3F" w:rsidR="00BA2BD8" w:rsidRPr="00BA2BD8" w:rsidRDefault="00BA2BD8" w:rsidP="00BA2BD8">
      <w:pPr>
        <w:tabs>
          <w:tab w:val="left" w:pos="3966"/>
        </w:tabs>
        <w:rPr>
          <w:lang w:val="en-US"/>
        </w:rPr>
      </w:pPr>
      <w:r>
        <w:rPr>
          <w:lang w:val="en-US"/>
        </w:rPr>
        <w:t>???</w:t>
      </w:r>
    </w:p>
    <w:sectPr w:rsidR="00BA2BD8" w:rsidRPr="00BA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184"/>
    <w:multiLevelType w:val="hybridMultilevel"/>
    <w:tmpl w:val="1DB4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5C7962"/>
    <w:multiLevelType w:val="hybridMultilevel"/>
    <w:tmpl w:val="024C6894"/>
    <w:lvl w:ilvl="0" w:tplc="59A6A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13B3C"/>
    <w:rsid w:val="00023A71"/>
    <w:rsid w:val="00056E18"/>
    <w:rsid w:val="000A0237"/>
    <w:rsid w:val="000A10A2"/>
    <w:rsid w:val="000A4AD7"/>
    <w:rsid w:val="000A6AB7"/>
    <w:rsid w:val="000C7A8B"/>
    <w:rsid w:val="00173D68"/>
    <w:rsid w:val="001771F7"/>
    <w:rsid w:val="00177EBC"/>
    <w:rsid w:val="00182665"/>
    <w:rsid w:val="001B4C1C"/>
    <w:rsid w:val="00214515"/>
    <w:rsid w:val="002313A1"/>
    <w:rsid w:val="00297200"/>
    <w:rsid w:val="002B096D"/>
    <w:rsid w:val="002C7BA4"/>
    <w:rsid w:val="003873FC"/>
    <w:rsid w:val="003C4CF3"/>
    <w:rsid w:val="0041593A"/>
    <w:rsid w:val="004324FB"/>
    <w:rsid w:val="004931F6"/>
    <w:rsid w:val="005600EB"/>
    <w:rsid w:val="0058061E"/>
    <w:rsid w:val="005D676F"/>
    <w:rsid w:val="006C40A2"/>
    <w:rsid w:val="006F45F1"/>
    <w:rsid w:val="006F7F81"/>
    <w:rsid w:val="007667A0"/>
    <w:rsid w:val="007C6098"/>
    <w:rsid w:val="00821324"/>
    <w:rsid w:val="00840325"/>
    <w:rsid w:val="008B1412"/>
    <w:rsid w:val="008C40D1"/>
    <w:rsid w:val="008C65A1"/>
    <w:rsid w:val="008D18FB"/>
    <w:rsid w:val="009F477F"/>
    <w:rsid w:val="00A36F1D"/>
    <w:rsid w:val="00A6252B"/>
    <w:rsid w:val="00AA385F"/>
    <w:rsid w:val="00AB5BE6"/>
    <w:rsid w:val="00B25CC4"/>
    <w:rsid w:val="00B743B8"/>
    <w:rsid w:val="00B96019"/>
    <w:rsid w:val="00BA2BD8"/>
    <w:rsid w:val="00BA4691"/>
    <w:rsid w:val="00BC0372"/>
    <w:rsid w:val="00BE5388"/>
    <w:rsid w:val="00C50DC5"/>
    <w:rsid w:val="00C535D9"/>
    <w:rsid w:val="00C60BCC"/>
    <w:rsid w:val="00C67EA8"/>
    <w:rsid w:val="00C77530"/>
    <w:rsid w:val="00CB6F4C"/>
    <w:rsid w:val="00CD37E7"/>
    <w:rsid w:val="00D128F6"/>
    <w:rsid w:val="00DA4F47"/>
    <w:rsid w:val="00DB755C"/>
    <w:rsid w:val="00DF119F"/>
    <w:rsid w:val="00DF3707"/>
    <w:rsid w:val="00E1564D"/>
    <w:rsid w:val="00E2061E"/>
    <w:rsid w:val="00E83C25"/>
    <w:rsid w:val="00F65662"/>
    <w:rsid w:val="00F829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CF3"/>
    <w:pPr>
      <w:ind w:left="720"/>
      <w:contextualSpacing/>
    </w:pPr>
  </w:style>
  <w:style w:type="character" w:styleId="Hyperlink">
    <w:name w:val="Hyperlink"/>
    <w:basedOn w:val="DefaultParagraphFont"/>
    <w:uiPriority w:val="99"/>
    <w:unhideWhenUsed/>
    <w:rsid w:val="000C7A8B"/>
    <w:rPr>
      <w:color w:val="0563C1" w:themeColor="hyperlink"/>
      <w:u w:val="single"/>
    </w:rPr>
  </w:style>
  <w:style w:type="character" w:styleId="UnresolvedMention">
    <w:name w:val="Unresolved Mention"/>
    <w:basedOn w:val="DefaultParagraphFont"/>
    <w:uiPriority w:val="99"/>
    <w:semiHidden/>
    <w:unhideWhenUsed/>
    <w:rsid w:val="000C7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381173943">
      <w:bodyDiv w:val="1"/>
      <w:marLeft w:val="0"/>
      <w:marRight w:val="0"/>
      <w:marTop w:val="0"/>
      <w:marBottom w:val="0"/>
      <w:divBdr>
        <w:top w:val="none" w:sz="0" w:space="0" w:color="auto"/>
        <w:left w:val="none" w:sz="0" w:space="0" w:color="auto"/>
        <w:bottom w:val="none" w:sz="0" w:space="0" w:color="auto"/>
        <w:right w:val="none" w:sz="0" w:space="0" w:color="auto"/>
      </w:divBdr>
      <w:divsChild>
        <w:div w:id="842012754">
          <w:marLeft w:val="0"/>
          <w:marRight w:val="0"/>
          <w:marTop w:val="0"/>
          <w:marBottom w:val="0"/>
          <w:divBdr>
            <w:top w:val="none" w:sz="0" w:space="0" w:color="auto"/>
            <w:left w:val="none" w:sz="0" w:space="0" w:color="auto"/>
            <w:bottom w:val="none" w:sz="0" w:space="0" w:color="auto"/>
            <w:right w:val="none" w:sz="0" w:space="0" w:color="auto"/>
          </w:divBdr>
          <w:divsChild>
            <w:div w:id="622686204">
              <w:marLeft w:val="0"/>
              <w:marRight w:val="0"/>
              <w:marTop w:val="0"/>
              <w:marBottom w:val="0"/>
              <w:divBdr>
                <w:top w:val="none" w:sz="0" w:space="0" w:color="auto"/>
                <w:left w:val="none" w:sz="0" w:space="0" w:color="auto"/>
                <w:bottom w:val="none" w:sz="0" w:space="0" w:color="auto"/>
                <w:right w:val="none" w:sz="0" w:space="0" w:color="auto"/>
              </w:divBdr>
              <w:divsChild>
                <w:div w:id="1241453170">
                  <w:marLeft w:val="0"/>
                  <w:marRight w:val="0"/>
                  <w:marTop w:val="120"/>
                  <w:marBottom w:val="0"/>
                  <w:divBdr>
                    <w:top w:val="none" w:sz="0" w:space="0" w:color="auto"/>
                    <w:left w:val="none" w:sz="0" w:space="0" w:color="auto"/>
                    <w:bottom w:val="none" w:sz="0" w:space="0" w:color="auto"/>
                    <w:right w:val="none" w:sz="0" w:space="0" w:color="auto"/>
                  </w:divBdr>
                  <w:divsChild>
                    <w:div w:id="1185364511">
                      <w:marLeft w:val="0"/>
                      <w:marRight w:val="0"/>
                      <w:marTop w:val="0"/>
                      <w:marBottom w:val="0"/>
                      <w:divBdr>
                        <w:top w:val="none" w:sz="0" w:space="0" w:color="auto"/>
                        <w:left w:val="none" w:sz="0" w:space="0" w:color="auto"/>
                        <w:bottom w:val="none" w:sz="0" w:space="0" w:color="auto"/>
                        <w:right w:val="none" w:sz="0" w:space="0" w:color="auto"/>
                      </w:divBdr>
                      <w:divsChild>
                        <w:div w:id="41101380">
                          <w:marLeft w:val="0"/>
                          <w:marRight w:val="0"/>
                          <w:marTop w:val="0"/>
                          <w:marBottom w:val="0"/>
                          <w:divBdr>
                            <w:top w:val="none" w:sz="0" w:space="0" w:color="auto"/>
                            <w:left w:val="none" w:sz="0" w:space="0" w:color="auto"/>
                            <w:bottom w:val="none" w:sz="0" w:space="0" w:color="auto"/>
                            <w:right w:val="none" w:sz="0" w:space="0" w:color="auto"/>
                          </w:divBdr>
                          <w:divsChild>
                            <w:div w:id="212422688">
                              <w:marLeft w:val="0"/>
                              <w:marRight w:val="0"/>
                              <w:marTop w:val="0"/>
                              <w:marBottom w:val="0"/>
                              <w:divBdr>
                                <w:top w:val="none" w:sz="0" w:space="0" w:color="auto"/>
                                <w:left w:val="none" w:sz="0" w:space="0" w:color="auto"/>
                                <w:bottom w:val="none" w:sz="0" w:space="0" w:color="auto"/>
                                <w:right w:val="none" w:sz="0" w:space="0" w:color="auto"/>
                              </w:divBdr>
                              <w:divsChild>
                                <w:div w:id="2094814928">
                                  <w:marLeft w:val="0"/>
                                  <w:marRight w:val="0"/>
                                  <w:marTop w:val="0"/>
                                  <w:marBottom w:val="0"/>
                                  <w:divBdr>
                                    <w:top w:val="none" w:sz="0" w:space="0" w:color="auto"/>
                                    <w:left w:val="none" w:sz="0" w:space="0" w:color="auto"/>
                                    <w:bottom w:val="none" w:sz="0" w:space="0" w:color="auto"/>
                                    <w:right w:val="none" w:sz="0" w:space="0" w:color="auto"/>
                                  </w:divBdr>
                                  <w:divsChild>
                                    <w:div w:id="2072145053">
                                      <w:marLeft w:val="0"/>
                                      <w:marRight w:val="0"/>
                                      <w:marTop w:val="0"/>
                                      <w:marBottom w:val="0"/>
                                      <w:divBdr>
                                        <w:top w:val="none" w:sz="0" w:space="0" w:color="auto"/>
                                        <w:left w:val="none" w:sz="0" w:space="0" w:color="auto"/>
                                        <w:bottom w:val="none" w:sz="0" w:space="0" w:color="auto"/>
                                        <w:right w:val="none" w:sz="0" w:space="0" w:color="auto"/>
                                      </w:divBdr>
                                      <w:divsChild>
                                        <w:div w:id="89161216">
                                          <w:marLeft w:val="0"/>
                                          <w:marRight w:val="0"/>
                                          <w:marTop w:val="0"/>
                                          <w:marBottom w:val="0"/>
                                          <w:divBdr>
                                            <w:top w:val="none" w:sz="0" w:space="0" w:color="auto"/>
                                            <w:left w:val="none" w:sz="0" w:space="0" w:color="auto"/>
                                            <w:bottom w:val="none" w:sz="0" w:space="0" w:color="auto"/>
                                            <w:right w:val="none" w:sz="0" w:space="0" w:color="auto"/>
                                          </w:divBdr>
                                          <w:divsChild>
                                            <w:div w:id="878277560">
                                              <w:marLeft w:val="0"/>
                                              <w:marRight w:val="0"/>
                                              <w:marTop w:val="0"/>
                                              <w:marBottom w:val="0"/>
                                              <w:divBdr>
                                                <w:top w:val="none" w:sz="0" w:space="0" w:color="auto"/>
                                                <w:left w:val="none" w:sz="0" w:space="0" w:color="auto"/>
                                                <w:bottom w:val="none" w:sz="0" w:space="0" w:color="auto"/>
                                                <w:right w:val="none" w:sz="0" w:space="0" w:color="auto"/>
                                              </w:divBdr>
                                              <w:divsChild>
                                                <w:div w:id="131481692">
                                                  <w:marLeft w:val="0"/>
                                                  <w:marRight w:val="0"/>
                                                  <w:marTop w:val="0"/>
                                                  <w:marBottom w:val="0"/>
                                                  <w:divBdr>
                                                    <w:top w:val="none" w:sz="0" w:space="0" w:color="auto"/>
                                                    <w:left w:val="none" w:sz="0" w:space="0" w:color="auto"/>
                                                    <w:bottom w:val="none" w:sz="0" w:space="0" w:color="auto"/>
                                                    <w:right w:val="none" w:sz="0" w:space="0" w:color="auto"/>
                                                  </w:divBdr>
                                                  <w:divsChild>
                                                    <w:div w:id="1645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 w:id="1024864982">
      <w:bodyDiv w:val="1"/>
      <w:marLeft w:val="0"/>
      <w:marRight w:val="0"/>
      <w:marTop w:val="0"/>
      <w:marBottom w:val="0"/>
      <w:divBdr>
        <w:top w:val="none" w:sz="0" w:space="0" w:color="auto"/>
        <w:left w:val="none" w:sz="0" w:space="0" w:color="auto"/>
        <w:bottom w:val="none" w:sz="0" w:space="0" w:color="auto"/>
        <w:right w:val="none" w:sz="0" w:space="0" w:color="auto"/>
      </w:divBdr>
      <w:divsChild>
        <w:div w:id="1643387037">
          <w:marLeft w:val="0"/>
          <w:marRight w:val="0"/>
          <w:marTop w:val="0"/>
          <w:marBottom w:val="0"/>
          <w:divBdr>
            <w:top w:val="none" w:sz="0" w:space="0" w:color="auto"/>
            <w:left w:val="none" w:sz="0" w:space="0" w:color="auto"/>
            <w:bottom w:val="none" w:sz="0" w:space="0" w:color="auto"/>
            <w:right w:val="none" w:sz="0" w:space="0" w:color="auto"/>
          </w:divBdr>
          <w:divsChild>
            <w:div w:id="1471171859">
              <w:marLeft w:val="0"/>
              <w:marRight w:val="0"/>
              <w:marTop w:val="0"/>
              <w:marBottom w:val="0"/>
              <w:divBdr>
                <w:top w:val="none" w:sz="0" w:space="0" w:color="auto"/>
                <w:left w:val="none" w:sz="0" w:space="0" w:color="auto"/>
                <w:bottom w:val="none" w:sz="0" w:space="0" w:color="auto"/>
                <w:right w:val="none" w:sz="0" w:space="0" w:color="auto"/>
              </w:divBdr>
            </w:div>
            <w:div w:id="214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601572098">
          <w:marLeft w:val="0"/>
          <w:marRight w:val="0"/>
          <w:marTop w:val="0"/>
          <w:marBottom w:val="0"/>
          <w:divBdr>
            <w:top w:val="none" w:sz="0" w:space="0" w:color="auto"/>
            <w:left w:val="none" w:sz="0" w:space="0" w:color="auto"/>
            <w:bottom w:val="none" w:sz="0" w:space="0" w:color="auto"/>
            <w:right w:val="none" w:sz="0" w:space="0" w:color="auto"/>
          </w:divBdr>
          <w:divsChild>
            <w:div w:id="422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932">
      <w:bodyDiv w:val="1"/>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sChild>
            <w:div w:id="287516344">
              <w:marLeft w:val="0"/>
              <w:marRight w:val="0"/>
              <w:marTop w:val="0"/>
              <w:marBottom w:val="0"/>
              <w:divBdr>
                <w:top w:val="none" w:sz="0" w:space="0" w:color="auto"/>
                <w:left w:val="none" w:sz="0" w:space="0" w:color="auto"/>
                <w:bottom w:val="none" w:sz="0" w:space="0" w:color="auto"/>
                <w:right w:val="none" w:sz="0" w:space="0" w:color="auto"/>
              </w:divBdr>
            </w:div>
            <w:div w:id="1836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947">
      <w:bodyDiv w:val="1"/>
      <w:marLeft w:val="0"/>
      <w:marRight w:val="0"/>
      <w:marTop w:val="0"/>
      <w:marBottom w:val="0"/>
      <w:divBdr>
        <w:top w:val="none" w:sz="0" w:space="0" w:color="auto"/>
        <w:left w:val="none" w:sz="0" w:space="0" w:color="auto"/>
        <w:bottom w:val="none" w:sz="0" w:space="0" w:color="auto"/>
        <w:right w:val="none" w:sz="0" w:space="0" w:color="auto"/>
      </w:divBdr>
      <w:divsChild>
        <w:div w:id="2002732466">
          <w:marLeft w:val="0"/>
          <w:marRight w:val="0"/>
          <w:marTop w:val="0"/>
          <w:marBottom w:val="0"/>
          <w:divBdr>
            <w:top w:val="none" w:sz="0" w:space="0" w:color="auto"/>
            <w:left w:val="none" w:sz="0" w:space="0" w:color="auto"/>
            <w:bottom w:val="none" w:sz="0" w:space="0" w:color="auto"/>
            <w:right w:val="none" w:sz="0" w:space="0" w:color="auto"/>
          </w:divBdr>
          <w:divsChild>
            <w:div w:id="95009125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686">
      <w:bodyDiv w:val="1"/>
      <w:marLeft w:val="0"/>
      <w:marRight w:val="0"/>
      <w:marTop w:val="0"/>
      <w:marBottom w:val="0"/>
      <w:divBdr>
        <w:top w:val="none" w:sz="0" w:space="0" w:color="auto"/>
        <w:left w:val="none" w:sz="0" w:space="0" w:color="auto"/>
        <w:bottom w:val="none" w:sz="0" w:space="0" w:color="auto"/>
        <w:right w:val="none" w:sz="0" w:space="0" w:color="auto"/>
      </w:divBdr>
      <w:divsChild>
        <w:div w:id="1067848271">
          <w:marLeft w:val="0"/>
          <w:marRight w:val="0"/>
          <w:marTop w:val="0"/>
          <w:marBottom w:val="0"/>
          <w:divBdr>
            <w:top w:val="none" w:sz="0" w:space="0" w:color="auto"/>
            <w:left w:val="none" w:sz="0" w:space="0" w:color="auto"/>
            <w:bottom w:val="none" w:sz="0" w:space="0" w:color="auto"/>
            <w:right w:val="none" w:sz="0" w:space="0" w:color="auto"/>
          </w:divBdr>
          <w:divsChild>
            <w:div w:id="1069494983">
              <w:marLeft w:val="0"/>
              <w:marRight w:val="0"/>
              <w:marTop w:val="0"/>
              <w:marBottom w:val="0"/>
              <w:divBdr>
                <w:top w:val="none" w:sz="0" w:space="0" w:color="auto"/>
                <w:left w:val="none" w:sz="0" w:space="0" w:color="auto"/>
                <w:bottom w:val="none" w:sz="0" w:space="0" w:color="auto"/>
                <w:right w:val="none" w:sz="0" w:space="0" w:color="auto"/>
              </w:divBdr>
            </w:div>
            <w:div w:id="103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7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77">
          <w:marLeft w:val="0"/>
          <w:marRight w:val="0"/>
          <w:marTop w:val="0"/>
          <w:marBottom w:val="0"/>
          <w:divBdr>
            <w:top w:val="none" w:sz="0" w:space="0" w:color="auto"/>
            <w:left w:val="none" w:sz="0" w:space="0" w:color="auto"/>
            <w:bottom w:val="none" w:sz="0" w:space="0" w:color="auto"/>
            <w:right w:val="none" w:sz="0" w:space="0" w:color="auto"/>
          </w:divBdr>
          <w:divsChild>
            <w:div w:id="1401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673">
      <w:bodyDiv w:val="1"/>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sChild>
            <w:div w:id="374500436">
              <w:marLeft w:val="0"/>
              <w:marRight w:val="0"/>
              <w:marTop w:val="0"/>
              <w:marBottom w:val="0"/>
              <w:divBdr>
                <w:top w:val="none" w:sz="0" w:space="0" w:color="auto"/>
                <w:left w:val="none" w:sz="0" w:space="0" w:color="auto"/>
                <w:bottom w:val="none" w:sz="0" w:space="0" w:color="auto"/>
                <w:right w:val="none" w:sz="0" w:space="0" w:color="auto"/>
              </w:divBdr>
            </w:div>
            <w:div w:id="1905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578">
      <w:bodyDiv w:val="1"/>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none" w:sz="0" w:space="0" w:color="auto"/>
            <w:bottom w:val="none" w:sz="0" w:space="0" w:color="auto"/>
            <w:right w:val="none" w:sz="0" w:space="0" w:color="auto"/>
          </w:divBdr>
          <w:divsChild>
            <w:div w:id="480535932">
              <w:marLeft w:val="0"/>
              <w:marRight w:val="0"/>
              <w:marTop w:val="0"/>
              <w:marBottom w:val="0"/>
              <w:divBdr>
                <w:top w:val="none" w:sz="0" w:space="0" w:color="auto"/>
                <w:left w:val="none" w:sz="0" w:space="0" w:color="auto"/>
                <w:bottom w:val="none" w:sz="0" w:space="0" w:color="auto"/>
                <w:right w:val="none" w:sz="0" w:space="0" w:color="auto"/>
              </w:divBdr>
            </w:div>
            <w:div w:id="2079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illiance.com/new-vs-returning/" TargetMode="External"/><Relationship Id="rId5" Type="http://schemas.openxmlformats.org/officeDocument/2006/relationships/hyperlink" Target="https://news.gallup.com/poll/123839/consumers-spend-more-weekends-payday-week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Miki Segall</cp:lastModifiedBy>
  <cp:revision>37</cp:revision>
  <dcterms:created xsi:type="dcterms:W3CDTF">2022-05-07T08:55:00Z</dcterms:created>
  <dcterms:modified xsi:type="dcterms:W3CDTF">2022-05-15T16:45:00Z</dcterms:modified>
</cp:coreProperties>
</file>