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930899">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930899"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963934" w:history="1">
            <w:r w:rsidR="00930899" w:rsidRPr="002F5DA8">
              <w:rPr>
                <w:rStyle w:val="Hiperhivatkozs"/>
                <w:noProof/>
              </w:rPr>
              <w:t>Kivonat</w:t>
            </w:r>
            <w:r w:rsidR="00930899">
              <w:rPr>
                <w:noProof/>
                <w:webHidden/>
              </w:rPr>
              <w:tab/>
            </w:r>
            <w:r w:rsidR="00930899">
              <w:rPr>
                <w:noProof/>
                <w:webHidden/>
              </w:rPr>
              <w:fldChar w:fldCharType="begin"/>
            </w:r>
            <w:r w:rsidR="00930899">
              <w:rPr>
                <w:noProof/>
                <w:webHidden/>
              </w:rPr>
              <w:instrText xml:space="preserve"> PAGEREF _Toc482963934 \h </w:instrText>
            </w:r>
            <w:r w:rsidR="00930899">
              <w:rPr>
                <w:noProof/>
                <w:webHidden/>
              </w:rPr>
            </w:r>
            <w:r w:rsidR="00930899">
              <w:rPr>
                <w:noProof/>
                <w:webHidden/>
              </w:rPr>
              <w:fldChar w:fldCharType="separate"/>
            </w:r>
            <w:r w:rsidR="00930899">
              <w:rPr>
                <w:noProof/>
                <w:webHidden/>
              </w:rPr>
              <w:t>5</w:t>
            </w:r>
            <w:r w:rsidR="00930899">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35" w:history="1">
            <w:r w:rsidRPr="002F5DA8">
              <w:rPr>
                <w:rStyle w:val="Hiperhivatkozs"/>
                <w:noProof/>
                <w:lang w:val="en-GB"/>
              </w:rPr>
              <w:t>Abstract</w:t>
            </w:r>
            <w:r>
              <w:rPr>
                <w:noProof/>
                <w:webHidden/>
              </w:rPr>
              <w:tab/>
            </w:r>
            <w:r>
              <w:rPr>
                <w:noProof/>
                <w:webHidden/>
              </w:rPr>
              <w:fldChar w:fldCharType="begin"/>
            </w:r>
            <w:r>
              <w:rPr>
                <w:noProof/>
                <w:webHidden/>
              </w:rPr>
              <w:instrText xml:space="preserve"> PAGEREF _Toc482963935 \h </w:instrText>
            </w:r>
            <w:r>
              <w:rPr>
                <w:noProof/>
                <w:webHidden/>
              </w:rPr>
            </w:r>
            <w:r>
              <w:rPr>
                <w:noProof/>
                <w:webHidden/>
              </w:rPr>
              <w:fldChar w:fldCharType="separate"/>
            </w:r>
            <w:r>
              <w:rPr>
                <w:noProof/>
                <w:webHidden/>
              </w:rPr>
              <w:t>6</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36" w:history="1">
            <w:r w:rsidRPr="002F5DA8">
              <w:rPr>
                <w:rStyle w:val="Hiperhivatkozs"/>
                <w:noProof/>
              </w:rPr>
              <w:t>1. Bevezetés</w:t>
            </w:r>
            <w:r>
              <w:rPr>
                <w:noProof/>
                <w:webHidden/>
              </w:rPr>
              <w:tab/>
            </w:r>
            <w:r>
              <w:rPr>
                <w:noProof/>
                <w:webHidden/>
              </w:rPr>
              <w:fldChar w:fldCharType="begin"/>
            </w:r>
            <w:r>
              <w:rPr>
                <w:noProof/>
                <w:webHidden/>
              </w:rPr>
              <w:instrText xml:space="preserve"> PAGEREF _Toc482963936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7" w:history="1">
            <w:r w:rsidRPr="002F5DA8">
              <w:rPr>
                <w:rStyle w:val="Hiperhivatkozs"/>
                <w:noProof/>
              </w:rPr>
              <w:t>1.1. Problémafelvetés</w:t>
            </w:r>
            <w:r>
              <w:rPr>
                <w:noProof/>
                <w:webHidden/>
              </w:rPr>
              <w:tab/>
            </w:r>
            <w:r>
              <w:rPr>
                <w:noProof/>
                <w:webHidden/>
              </w:rPr>
              <w:fldChar w:fldCharType="begin"/>
            </w:r>
            <w:r>
              <w:rPr>
                <w:noProof/>
                <w:webHidden/>
              </w:rPr>
              <w:instrText xml:space="preserve"> PAGEREF _Toc482963937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8" w:history="1">
            <w:r w:rsidRPr="002F5DA8">
              <w:rPr>
                <w:rStyle w:val="Hiperhivatkozs"/>
                <w:noProof/>
              </w:rPr>
              <w:t>1.2. Célkitűzés</w:t>
            </w:r>
            <w:r>
              <w:rPr>
                <w:noProof/>
                <w:webHidden/>
              </w:rPr>
              <w:tab/>
            </w:r>
            <w:r>
              <w:rPr>
                <w:noProof/>
                <w:webHidden/>
              </w:rPr>
              <w:fldChar w:fldCharType="begin"/>
            </w:r>
            <w:r>
              <w:rPr>
                <w:noProof/>
                <w:webHidden/>
              </w:rPr>
              <w:instrText xml:space="preserve"> PAGEREF _Toc482963938 \h </w:instrText>
            </w:r>
            <w:r>
              <w:rPr>
                <w:noProof/>
                <w:webHidden/>
              </w:rPr>
            </w:r>
            <w:r>
              <w:rPr>
                <w:noProof/>
                <w:webHidden/>
              </w:rPr>
              <w:fldChar w:fldCharType="separate"/>
            </w:r>
            <w:r>
              <w:rPr>
                <w:noProof/>
                <w:webHidden/>
              </w:rPr>
              <w:t>7</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39" w:history="1">
            <w:r w:rsidRPr="002F5DA8">
              <w:rPr>
                <w:rStyle w:val="Hiperhivatkozs"/>
                <w:noProof/>
              </w:rPr>
              <w:t>1.3. Kontribúció</w:t>
            </w:r>
            <w:r>
              <w:rPr>
                <w:noProof/>
                <w:webHidden/>
              </w:rPr>
              <w:tab/>
            </w:r>
            <w:r>
              <w:rPr>
                <w:noProof/>
                <w:webHidden/>
              </w:rPr>
              <w:fldChar w:fldCharType="begin"/>
            </w:r>
            <w:r>
              <w:rPr>
                <w:noProof/>
                <w:webHidden/>
              </w:rPr>
              <w:instrText xml:space="preserve"> PAGEREF _Toc482963939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0" w:history="1">
            <w:r w:rsidRPr="002F5DA8">
              <w:rPr>
                <w:rStyle w:val="Hiperhivatkozs"/>
                <w:noProof/>
              </w:rPr>
              <w:t>1.4. Hozzáadott érték</w:t>
            </w:r>
            <w:r>
              <w:rPr>
                <w:noProof/>
                <w:webHidden/>
              </w:rPr>
              <w:tab/>
            </w:r>
            <w:r>
              <w:rPr>
                <w:noProof/>
                <w:webHidden/>
              </w:rPr>
              <w:fldChar w:fldCharType="begin"/>
            </w:r>
            <w:r>
              <w:rPr>
                <w:noProof/>
                <w:webHidden/>
              </w:rPr>
              <w:instrText xml:space="preserve"> PAGEREF _Toc482963940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1" w:history="1">
            <w:r w:rsidRPr="002F5DA8">
              <w:rPr>
                <w:rStyle w:val="Hiperhivatkozs"/>
                <w:noProof/>
              </w:rPr>
              <w:t>1.5. Dolgozat felépítése</w:t>
            </w:r>
            <w:r>
              <w:rPr>
                <w:noProof/>
                <w:webHidden/>
              </w:rPr>
              <w:tab/>
            </w:r>
            <w:r>
              <w:rPr>
                <w:noProof/>
                <w:webHidden/>
              </w:rPr>
              <w:fldChar w:fldCharType="begin"/>
            </w:r>
            <w:r>
              <w:rPr>
                <w:noProof/>
                <w:webHidden/>
              </w:rPr>
              <w:instrText xml:space="preserve"> PAGEREF _Toc482963941 \h </w:instrText>
            </w:r>
            <w:r>
              <w:rPr>
                <w:noProof/>
                <w:webHidden/>
              </w:rPr>
            </w:r>
            <w:r>
              <w:rPr>
                <w:noProof/>
                <w:webHidden/>
              </w:rPr>
              <w:fldChar w:fldCharType="separate"/>
            </w:r>
            <w:r>
              <w:rPr>
                <w:noProof/>
                <w:webHidden/>
              </w:rPr>
              <w:t>8</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42" w:history="1">
            <w:r w:rsidRPr="002F5DA8">
              <w:rPr>
                <w:rStyle w:val="Hiperhivatkozs"/>
                <w:noProof/>
              </w:rPr>
              <w:t>2. Előismeretek</w:t>
            </w:r>
            <w:r>
              <w:rPr>
                <w:noProof/>
                <w:webHidden/>
              </w:rPr>
              <w:tab/>
            </w:r>
            <w:r>
              <w:rPr>
                <w:noProof/>
                <w:webHidden/>
              </w:rPr>
              <w:fldChar w:fldCharType="begin"/>
            </w:r>
            <w:r>
              <w:rPr>
                <w:noProof/>
                <w:webHidden/>
              </w:rPr>
              <w:instrText xml:space="preserve"> PAGEREF _Toc482963942 \h </w:instrText>
            </w:r>
            <w:r>
              <w:rPr>
                <w:noProof/>
                <w:webHidden/>
              </w:rPr>
            </w:r>
            <w:r>
              <w:rPr>
                <w:noProof/>
                <w:webHidden/>
              </w:rPr>
              <w:fldChar w:fldCharType="separate"/>
            </w:r>
            <w:r>
              <w:rPr>
                <w:noProof/>
                <w:webHidden/>
              </w:rPr>
              <w:t>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3" w:history="1">
            <w:r w:rsidRPr="002F5DA8">
              <w:rPr>
                <w:rStyle w:val="Hiperhivatkozs"/>
                <w:noProof/>
              </w:rPr>
              <w:t>2.1. Állapotgép modellezés Yakindu Statechart Tools segítségével</w:t>
            </w:r>
            <w:r>
              <w:rPr>
                <w:noProof/>
                <w:webHidden/>
              </w:rPr>
              <w:tab/>
            </w:r>
            <w:r>
              <w:rPr>
                <w:noProof/>
                <w:webHidden/>
              </w:rPr>
              <w:fldChar w:fldCharType="begin"/>
            </w:r>
            <w:r>
              <w:rPr>
                <w:noProof/>
                <w:webHidden/>
              </w:rPr>
              <w:instrText xml:space="preserve"> PAGEREF _Toc482963943 \h </w:instrText>
            </w:r>
            <w:r>
              <w:rPr>
                <w:noProof/>
                <w:webHidden/>
              </w:rPr>
            </w:r>
            <w:r>
              <w:rPr>
                <w:noProof/>
                <w:webHidden/>
              </w:rPr>
              <w:fldChar w:fldCharType="separate"/>
            </w:r>
            <w:r>
              <w:rPr>
                <w:noProof/>
                <w:webHidden/>
              </w:rPr>
              <w:t>9</w:t>
            </w:r>
            <w:r>
              <w:rPr>
                <w:noProof/>
                <w:webHidden/>
              </w:rPr>
              <w:fldChar w:fldCharType="end"/>
            </w:r>
          </w:hyperlink>
        </w:p>
        <w:p w:rsidR="00930899" w:rsidRDefault="00930899">
          <w:pPr>
            <w:pStyle w:val="TJ3"/>
            <w:tabs>
              <w:tab w:val="right" w:leader="dot" w:pos="8493"/>
            </w:tabs>
            <w:rPr>
              <w:rFonts w:asciiTheme="minorHAnsi" w:eastAsiaTheme="minorEastAsia" w:hAnsiTheme="minorHAnsi" w:cstheme="minorBidi"/>
              <w:noProof/>
              <w:sz w:val="22"/>
              <w:lang w:eastAsia="hu-HU"/>
            </w:rPr>
          </w:pPr>
          <w:hyperlink w:anchor="_Toc482963944" w:history="1">
            <w:r w:rsidRPr="002F5DA8">
              <w:rPr>
                <w:rStyle w:val="Hiperhivatkozs"/>
                <w:noProof/>
              </w:rPr>
              <w:t>2.1.1. Kiberfizikai rendszer komponenseinek modellezése</w:t>
            </w:r>
            <w:r>
              <w:rPr>
                <w:noProof/>
                <w:webHidden/>
              </w:rPr>
              <w:tab/>
            </w:r>
            <w:r>
              <w:rPr>
                <w:noProof/>
                <w:webHidden/>
              </w:rPr>
              <w:fldChar w:fldCharType="begin"/>
            </w:r>
            <w:r>
              <w:rPr>
                <w:noProof/>
                <w:webHidden/>
              </w:rPr>
              <w:instrText xml:space="preserve"> PAGEREF _Toc482963944 \h </w:instrText>
            </w:r>
            <w:r>
              <w:rPr>
                <w:noProof/>
                <w:webHidden/>
              </w:rPr>
            </w:r>
            <w:r>
              <w:rPr>
                <w:noProof/>
                <w:webHidden/>
              </w:rPr>
              <w:fldChar w:fldCharType="separate"/>
            </w:r>
            <w:r>
              <w:rPr>
                <w:noProof/>
                <w:webHidden/>
              </w:rPr>
              <w:t>10</w:t>
            </w:r>
            <w:r>
              <w:rPr>
                <w:noProof/>
                <w:webHidden/>
              </w:rPr>
              <w:fldChar w:fldCharType="end"/>
            </w:r>
          </w:hyperlink>
        </w:p>
        <w:p w:rsidR="00930899" w:rsidRDefault="00930899">
          <w:pPr>
            <w:pStyle w:val="TJ3"/>
            <w:tabs>
              <w:tab w:val="right" w:leader="dot" w:pos="8493"/>
            </w:tabs>
            <w:rPr>
              <w:rFonts w:asciiTheme="minorHAnsi" w:eastAsiaTheme="minorEastAsia" w:hAnsiTheme="minorHAnsi" w:cstheme="minorBidi"/>
              <w:noProof/>
              <w:sz w:val="22"/>
              <w:lang w:eastAsia="hu-HU"/>
            </w:rPr>
          </w:pPr>
          <w:hyperlink w:anchor="_Toc482963945" w:history="1">
            <w:r w:rsidRPr="002F5DA8">
              <w:rPr>
                <w:rStyle w:val="Hiperhivatkozs"/>
                <w:noProof/>
              </w:rPr>
              <w:t>2.1.2. Automatikus kódgenerálás állapotgépekből</w:t>
            </w:r>
            <w:r>
              <w:rPr>
                <w:noProof/>
                <w:webHidden/>
              </w:rPr>
              <w:tab/>
            </w:r>
            <w:r>
              <w:rPr>
                <w:noProof/>
                <w:webHidden/>
              </w:rPr>
              <w:fldChar w:fldCharType="begin"/>
            </w:r>
            <w:r>
              <w:rPr>
                <w:noProof/>
                <w:webHidden/>
              </w:rPr>
              <w:instrText xml:space="preserve"> PAGEREF _Toc482963945 \h </w:instrText>
            </w:r>
            <w:r>
              <w:rPr>
                <w:noProof/>
                <w:webHidden/>
              </w:rPr>
            </w:r>
            <w:r>
              <w:rPr>
                <w:noProof/>
                <w:webHidden/>
              </w:rPr>
              <w:fldChar w:fldCharType="separate"/>
            </w:r>
            <w:r>
              <w:rPr>
                <w:noProof/>
                <w:webHidden/>
              </w:rPr>
              <w:t>11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6" w:history="1">
            <w:r w:rsidRPr="002F5DA8">
              <w:rPr>
                <w:rStyle w:val="Hiperhivatkozs"/>
                <w:noProof/>
              </w:rPr>
              <w:t>2.2. Message Queue Telemetry Transport kommunikációs protokoll</w:t>
            </w:r>
            <w:r>
              <w:rPr>
                <w:noProof/>
                <w:webHidden/>
              </w:rPr>
              <w:tab/>
            </w:r>
            <w:r>
              <w:rPr>
                <w:noProof/>
                <w:webHidden/>
              </w:rPr>
              <w:fldChar w:fldCharType="begin"/>
            </w:r>
            <w:r>
              <w:rPr>
                <w:noProof/>
                <w:webHidden/>
              </w:rPr>
              <w:instrText xml:space="preserve"> PAGEREF _Toc482963946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7" w:history="1">
            <w:r w:rsidRPr="002F5DA8">
              <w:rPr>
                <w:rStyle w:val="Hiperhivatkozs"/>
                <w:noProof/>
              </w:rPr>
              <w:t>2.3. Apache Maven</w:t>
            </w:r>
            <w:r>
              <w:rPr>
                <w:noProof/>
                <w:webHidden/>
              </w:rPr>
              <w:tab/>
            </w:r>
            <w:r>
              <w:rPr>
                <w:noProof/>
                <w:webHidden/>
              </w:rPr>
              <w:fldChar w:fldCharType="begin"/>
            </w:r>
            <w:r>
              <w:rPr>
                <w:noProof/>
                <w:webHidden/>
              </w:rPr>
              <w:instrText xml:space="preserve"> PAGEREF _Toc482963947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48" w:history="1">
            <w:r w:rsidRPr="002F5DA8">
              <w:rPr>
                <w:rStyle w:val="Hiperhivatkozs"/>
                <w:noProof/>
              </w:rPr>
              <w:t>2.4. MQTT bróker használata</w:t>
            </w:r>
            <w:r>
              <w:rPr>
                <w:noProof/>
                <w:webHidden/>
              </w:rPr>
              <w:tab/>
            </w:r>
            <w:r>
              <w:rPr>
                <w:noProof/>
                <w:webHidden/>
              </w:rPr>
              <w:fldChar w:fldCharType="begin"/>
            </w:r>
            <w:r>
              <w:rPr>
                <w:noProof/>
                <w:webHidden/>
              </w:rPr>
              <w:instrText xml:space="preserve"> PAGEREF _Toc482963948 \h </w:instrText>
            </w:r>
            <w:r>
              <w:rPr>
                <w:noProof/>
                <w:webHidden/>
              </w:rPr>
            </w:r>
            <w:r>
              <w:rPr>
                <w:noProof/>
                <w:webHidden/>
              </w:rPr>
              <w:fldChar w:fldCharType="separate"/>
            </w:r>
            <w:r>
              <w:rPr>
                <w:noProof/>
                <w:webHidden/>
              </w:rPr>
              <w:t>12</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49" w:history="1">
            <w:r w:rsidRPr="002F5DA8">
              <w:rPr>
                <w:rStyle w:val="Hiperhivatkozs"/>
                <w:noProof/>
              </w:rPr>
              <w:t>3. Összetett kiberfizikai rendszer modellezése</w:t>
            </w:r>
            <w:r>
              <w:rPr>
                <w:noProof/>
                <w:webHidden/>
              </w:rPr>
              <w:tab/>
            </w:r>
            <w:r>
              <w:rPr>
                <w:noProof/>
                <w:webHidden/>
              </w:rPr>
              <w:fldChar w:fldCharType="begin"/>
            </w:r>
            <w:r>
              <w:rPr>
                <w:noProof/>
                <w:webHidden/>
              </w:rPr>
              <w:instrText xml:space="preserve"> PAGEREF _Toc482963949 \h </w:instrText>
            </w:r>
            <w:r>
              <w:rPr>
                <w:noProof/>
                <w:webHidden/>
              </w:rPr>
            </w:r>
            <w:r>
              <w:rPr>
                <w:noProof/>
                <w:webHidden/>
              </w:rPr>
              <w:fldChar w:fldCharType="separate"/>
            </w:r>
            <w:r>
              <w:rPr>
                <w:noProof/>
                <w:webHidden/>
              </w:rPr>
              <w:t>14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0" w:history="1">
            <w:r w:rsidRPr="002F5DA8">
              <w:rPr>
                <w:rStyle w:val="Hiperhivatkozs"/>
                <w:noProof/>
              </w:rPr>
              <w:t>3.1. Kommunikációs és allokációs modell</w:t>
            </w:r>
            <w:r>
              <w:rPr>
                <w:noProof/>
                <w:webHidden/>
              </w:rPr>
              <w:tab/>
            </w:r>
            <w:r>
              <w:rPr>
                <w:noProof/>
                <w:webHidden/>
              </w:rPr>
              <w:fldChar w:fldCharType="begin"/>
            </w:r>
            <w:r>
              <w:rPr>
                <w:noProof/>
                <w:webHidden/>
              </w:rPr>
              <w:instrText xml:space="preserve"> PAGEREF _Toc482963950 \h </w:instrText>
            </w:r>
            <w:r>
              <w:rPr>
                <w:noProof/>
                <w:webHidden/>
              </w:rPr>
            </w:r>
            <w:r>
              <w:rPr>
                <w:noProof/>
                <w:webHidden/>
              </w:rPr>
              <w:fldChar w:fldCharType="separate"/>
            </w:r>
            <w:r>
              <w:rPr>
                <w:noProof/>
                <w:webHidden/>
              </w:rPr>
              <w:t>14</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1" w:history="1">
            <w:r w:rsidRPr="002F5DA8">
              <w:rPr>
                <w:rStyle w:val="Hiperhivatkozs"/>
                <w:noProof/>
              </w:rPr>
              <w:t>4. A rendszert leíró állapotgépek</w:t>
            </w:r>
            <w:r>
              <w:rPr>
                <w:noProof/>
                <w:webHidden/>
              </w:rPr>
              <w:tab/>
            </w:r>
            <w:r>
              <w:rPr>
                <w:noProof/>
                <w:webHidden/>
              </w:rPr>
              <w:fldChar w:fldCharType="begin"/>
            </w:r>
            <w:r>
              <w:rPr>
                <w:noProof/>
                <w:webHidden/>
              </w:rPr>
              <w:instrText xml:space="preserve"> PAGEREF _Toc482963951 \h </w:instrText>
            </w:r>
            <w:r>
              <w:rPr>
                <w:noProof/>
                <w:webHidden/>
              </w:rPr>
            </w:r>
            <w:r>
              <w:rPr>
                <w:noProof/>
                <w:webHidden/>
              </w:rPr>
              <w:fldChar w:fldCharType="separate"/>
            </w:r>
            <w:r>
              <w:rPr>
                <w:noProof/>
                <w:webHidden/>
              </w:rPr>
              <w:t>17</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2" w:history="1">
            <w:r w:rsidRPr="002F5DA8">
              <w:rPr>
                <w:rStyle w:val="Hiperhivatkozs"/>
                <w:noProof/>
              </w:rPr>
              <w:t>5. A kiberfizikai rendszer konfigurációja és az erre alapuló kódgeneráló</w:t>
            </w:r>
            <w:r>
              <w:rPr>
                <w:noProof/>
                <w:webHidden/>
              </w:rPr>
              <w:tab/>
            </w:r>
            <w:r>
              <w:rPr>
                <w:noProof/>
                <w:webHidden/>
              </w:rPr>
              <w:fldChar w:fldCharType="begin"/>
            </w:r>
            <w:r>
              <w:rPr>
                <w:noProof/>
                <w:webHidden/>
              </w:rPr>
              <w:instrText xml:space="preserve"> PAGEREF _Toc482963952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3" w:history="1">
            <w:r w:rsidRPr="002F5DA8">
              <w:rPr>
                <w:rStyle w:val="Hiperhivatkozs"/>
                <w:noProof/>
              </w:rPr>
              <w:t>5.1. A rendszer komponensei</w:t>
            </w:r>
            <w:r>
              <w:rPr>
                <w:noProof/>
                <w:webHidden/>
              </w:rPr>
              <w:tab/>
            </w:r>
            <w:r>
              <w:rPr>
                <w:noProof/>
                <w:webHidden/>
              </w:rPr>
              <w:fldChar w:fldCharType="begin"/>
            </w:r>
            <w:r>
              <w:rPr>
                <w:noProof/>
                <w:webHidden/>
              </w:rPr>
              <w:instrText xml:space="preserve"> PAGEREF _Toc482963953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4" w:history="1">
            <w:r w:rsidRPr="002F5DA8">
              <w:rPr>
                <w:rStyle w:val="Hiperhivatkozs"/>
                <w:noProof/>
              </w:rPr>
              <w:t>5.2. A rendszerben található topikok</w:t>
            </w:r>
            <w:r>
              <w:rPr>
                <w:noProof/>
                <w:webHidden/>
              </w:rPr>
              <w:tab/>
            </w:r>
            <w:r>
              <w:rPr>
                <w:noProof/>
                <w:webHidden/>
              </w:rPr>
              <w:fldChar w:fldCharType="begin"/>
            </w:r>
            <w:r>
              <w:rPr>
                <w:noProof/>
                <w:webHidden/>
              </w:rPr>
              <w:instrText xml:space="preserve"> PAGEREF _Toc482963954 \h </w:instrText>
            </w:r>
            <w:r>
              <w:rPr>
                <w:noProof/>
                <w:webHidden/>
              </w:rPr>
            </w:r>
            <w:r>
              <w:rPr>
                <w:noProof/>
                <w:webHidden/>
              </w:rPr>
              <w:fldChar w:fldCharType="separate"/>
            </w:r>
            <w:r>
              <w:rPr>
                <w:noProof/>
                <w:webHidden/>
              </w:rPr>
              <w:t>21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5" w:history="1">
            <w:r w:rsidRPr="002F5DA8">
              <w:rPr>
                <w:rStyle w:val="Hiperhivatkozs"/>
                <w:noProof/>
              </w:rPr>
              <w:t>5.3. A kódgeneráló működése</w:t>
            </w:r>
            <w:r>
              <w:rPr>
                <w:noProof/>
                <w:webHidden/>
              </w:rPr>
              <w:tab/>
            </w:r>
            <w:r>
              <w:rPr>
                <w:noProof/>
                <w:webHidden/>
              </w:rPr>
              <w:fldChar w:fldCharType="begin"/>
            </w:r>
            <w:r>
              <w:rPr>
                <w:noProof/>
                <w:webHidden/>
              </w:rPr>
              <w:instrText xml:space="preserve"> PAGEREF _Toc482963955 \h </w:instrText>
            </w:r>
            <w:r>
              <w:rPr>
                <w:noProof/>
                <w:webHidden/>
              </w:rPr>
            </w:r>
            <w:r>
              <w:rPr>
                <w:noProof/>
                <w:webHidden/>
              </w:rPr>
              <w:fldChar w:fldCharType="separate"/>
            </w:r>
            <w:r>
              <w:rPr>
                <w:noProof/>
                <w:webHidden/>
              </w:rPr>
              <w:t>22</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6" w:history="1">
            <w:r w:rsidRPr="002F5DA8">
              <w:rPr>
                <w:rStyle w:val="Hiperhivatkozs"/>
                <w:noProof/>
              </w:rPr>
              <w:t>6. A kommunikációért felelős generált kód bemutatása</w:t>
            </w:r>
            <w:r>
              <w:rPr>
                <w:noProof/>
                <w:webHidden/>
              </w:rPr>
              <w:tab/>
            </w:r>
            <w:r>
              <w:rPr>
                <w:noProof/>
                <w:webHidden/>
              </w:rPr>
              <w:fldChar w:fldCharType="begin"/>
            </w:r>
            <w:r>
              <w:rPr>
                <w:noProof/>
                <w:webHidden/>
              </w:rPr>
              <w:instrText xml:space="preserve"> PAGEREF _Toc482963956 \h </w:instrText>
            </w:r>
            <w:r>
              <w:rPr>
                <w:noProof/>
                <w:webHidden/>
              </w:rPr>
            </w:r>
            <w:r>
              <w:rPr>
                <w:noProof/>
                <w:webHidden/>
              </w:rPr>
              <w:fldChar w:fldCharType="separate"/>
            </w:r>
            <w:r>
              <w:rPr>
                <w:noProof/>
                <w:webHidden/>
              </w:rPr>
              <w:t>25</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7" w:history="1">
            <w:r w:rsidRPr="002F5DA8">
              <w:rPr>
                <w:rStyle w:val="Hiperhivatkozs"/>
                <w:noProof/>
              </w:rPr>
              <w:t>6.1. MQTT protokollt használó osztály</w:t>
            </w:r>
            <w:r>
              <w:rPr>
                <w:noProof/>
                <w:webHidden/>
              </w:rPr>
              <w:tab/>
            </w:r>
            <w:r>
              <w:rPr>
                <w:noProof/>
                <w:webHidden/>
              </w:rPr>
              <w:fldChar w:fldCharType="begin"/>
            </w:r>
            <w:r>
              <w:rPr>
                <w:noProof/>
                <w:webHidden/>
              </w:rPr>
              <w:instrText xml:space="preserve"> PAGEREF _Toc482963957 \h </w:instrText>
            </w:r>
            <w:r>
              <w:rPr>
                <w:noProof/>
                <w:webHidden/>
              </w:rPr>
            </w:r>
            <w:r>
              <w:rPr>
                <w:noProof/>
                <w:webHidden/>
              </w:rPr>
              <w:fldChar w:fldCharType="separate"/>
            </w:r>
            <w:r>
              <w:rPr>
                <w:noProof/>
                <w:webHidden/>
              </w:rPr>
              <w:t>25</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58" w:history="1">
            <w:r w:rsidRPr="002F5DA8">
              <w:rPr>
                <w:rStyle w:val="Hiperhivatkozs"/>
                <w:noProof/>
              </w:rPr>
              <w:t>6.2. A programkódot futtató osztályok bemutatása</w:t>
            </w:r>
            <w:r>
              <w:rPr>
                <w:noProof/>
                <w:webHidden/>
              </w:rPr>
              <w:tab/>
            </w:r>
            <w:r>
              <w:rPr>
                <w:noProof/>
                <w:webHidden/>
              </w:rPr>
              <w:fldChar w:fldCharType="begin"/>
            </w:r>
            <w:r>
              <w:rPr>
                <w:noProof/>
                <w:webHidden/>
              </w:rPr>
              <w:instrText xml:space="preserve"> PAGEREF _Toc482963958 \h </w:instrText>
            </w:r>
            <w:r>
              <w:rPr>
                <w:noProof/>
                <w:webHidden/>
              </w:rPr>
            </w:r>
            <w:r>
              <w:rPr>
                <w:noProof/>
                <w:webHidden/>
              </w:rPr>
              <w:fldChar w:fldCharType="separate"/>
            </w:r>
            <w:r>
              <w:rPr>
                <w:noProof/>
                <w:webHidden/>
              </w:rPr>
              <w:t>27</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59" w:history="1">
            <w:r w:rsidRPr="002F5DA8">
              <w:rPr>
                <w:rStyle w:val="Hiperhivatkozs"/>
                <w:noProof/>
              </w:rPr>
              <w:t>7. Előzetes tesztelés</w:t>
            </w:r>
            <w:r>
              <w:rPr>
                <w:noProof/>
                <w:webHidden/>
              </w:rPr>
              <w:tab/>
            </w:r>
            <w:r>
              <w:rPr>
                <w:noProof/>
                <w:webHidden/>
              </w:rPr>
              <w:fldChar w:fldCharType="begin"/>
            </w:r>
            <w:r>
              <w:rPr>
                <w:noProof/>
                <w:webHidden/>
              </w:rPr>
              <w:instrText xml:space="preserve"> PAGEREF _Toc482963959 \h </w:instrText>
            </w:r>
            <w:r>
              <w:rPr>
                <w:noProof/>
                <w:webHidden/>
              </w:rPr>
            </w:r>
            <w:r>
              <w:rPr>
                <w:noProof/>
                <w:webHidden/>
              </w:rPr>
              <w:fldChar w:fldCharType="separate"/>
            </w:r>
            <w:r>
              <w:rPr>
                <w:noProof/>
                <w:webHidden/>
              </w:rPr>
              <w:t>29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0" w:history="1">
            <w:r w:rsidRPr="002F5DA8">
              <w:rPr>
                <w:rStyle w:val="Hiperhivatkozs"/>
                <w:noProof/>
              </w:rPr>
              <w:t>7.1. Unit tesztek</w:t>
            </w:r>
            <w:r>
              <w:rPr>
                <w:noProof/>
                <w:webHidden/>
              </w:rPr>
              <w:tab/>
            </w:r>
            <w:r>
              <w:rPr>
                <w:noProof/>
                <w:webHidden/>
              </w:rPr>
              <w:fldChar w:fldCharType="begin"/>
            </w:r>
            <w:r>
              <w:rPr>
                <w:noProof/>
                <w:webHidden/>
              </w:rPr>
              <w:instrText xml:space="preserve"> PAGEREF _Toc482963960 \h </w:instrText>
            </w:r>
            <w:r>
              <w:rPr>
                <w:noProof/>
                <w:webHidden/>
              </w:rPr>
            </w:r>
            <w:r>
              <w:rPr>
                <w:noProof/>
                <w:webHidden/>
              </w:rPr>
              <w:fldChar w:fldCharType="separate"/>
            </w:r>
            <w:r>
              <w:rPr>
                <w:noProof/>
                <w:webHidden/>
              </w:rPr>
              <w:t>29</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1" w:history="1">
            <w:r w:rsidRPr="002F5DA8">
              <w:rPr>
                <w:rStyle w:val="Hiperhivatkozs"/>
                <w:noProof/>
              </w:rPr>
              <w:t>7.2. Kommunikációs tesztek</w:t>
            </w:r>
            <w:r>
              <w:rPr>
                <w:noProof/>
                <w:webHidden/>
              </w:rPr>
              <w:tab/>
            </w:r>
            <w:r>
              <w:rPr>
                <w:noProof/>
                <w:webHidden/>
              </w:rPr>
              <w:fldChar w:fldCharType="begin"/>
            </w:r>
            <w:r>
              <w:rPr>
                <w:noProof/>
                <w:webHidden/>
              </w:rPr>
              <w:instrText xml:space="preserve"> PAGEREF _Toc482963961 \h </w:instrText>
            </w:r>
            <w:r>
              <w:rPr>
                <w:noProof/>
                <w:webHidden/>
              </w:rPr>
            </w:r>
            <w:r>
              <w:rPr>
                <w:noProof/>
                <w:webHidden/>
              </w:rPr>
              <w:fldChar w:fldCharType="separate"/>
            </w:r>
            <w:r>
              <w:rPr>
                <w:noProof/>
                <w:webHidden/>
              </w:rPr>
              <w:t>31</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2" w:history="1">
            <w:r w:rsidRPr="002F5DA8">
              <w:rPr>
                <w:rStyle w:val="Hiperhivatkozs"/>
                <w:noProof/>
              </w:rPr>
              <w:t>7.3. Integrációs tesztek</w:t>
            </w:r>
            <w:r>
              <w:rPr>
                <w:noProof/>
                <w:webHidden/>
              </w:rPr>
              <w:tab/>
            </w:r>
            <w:r>
              <w:rPr>
                <w:noProof/>
                <w:webHidden/>
              </w:rPr>
              <w:fldChar w:fldCharType="begin"/>
            </w:r>
            <w:r>
              <w:rPr>
                <w:noProof/>
                <w:webHidden/>
              </w:rPr>
              <w:instrText xml:space="preserve"> PAGEREF _Toc482963962 \h </w:instrText>
            </w:r>
            <w:r>
              <w:rPr>
                <w:noProof/>
                <w:webHidden/>
              </w:rPr>
            </w:r>
            <w:r>
              <w:rPr>
                <w:noProof/>
                <w:webHidden/>
              </w:rPr>
              <w:fldChar w:fldCharType="separate"/>
            </w:r>
            <w:r>
              <w:rPr>
                <w:noProof/>
                <w:webHidden/>
              </w:rPr>
              <w:t>32</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3" w:history="1">
            <w:r w:rsidRPr="002F5DA8">
              <w:rPr>
                <w:rStyle w:val="Hiperhivatkozs"/>
                <w:noProof/>
              </w:rPr>
              <w:t>7.4. Tesztlefedettség vizsgálata</w:t>
            </w:r>
            <w:r>
              <w:rPr>
                <w:noProof/>
                <w:webHidden/>
              </w:rPr>
              <w:tab/>
            </w:r>
            <w:r>
              <w:rPr>
                <w:noProof/>
                <w:webHidden/>
              </w:rPr>
              <w:fldChar w:fldCharType="begin"/>
            </w:r>
            <w:r>
              <w:rPr>
                <w:noProof/>
                <w:webHidden/>
              </w:rPr>
              <w:instrText xml:space="preserve"> PAGEREF _Toc482963963 \h </w:instrText>
            </w:r>
            <w:r>
              <w:rPr>
                <w:noProof/>
                <w:webHidden/>
              </w:rPr>
            </w:r>
            <w:r>
              <w:rPr>
                <w:noProof/>
                <w:webHidden/>
              </w:rPr>
              <w:fldChar w:fldCharType="separate"/>
            </w:r>
            <w:r>
              <w:rPr>
                <w:noProof/>
                <w:webHidden/>
              </w:rPr>
              <w:t>33</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4" w:history="1">
            <w:r w:rsidRPr="002F5DA8">
              <w:rPr>
                <w:rStyle w:val="Hiperhivatkozs"/>
                <w:noProof/>
              </w:rPr>
              <w:t>8. Összefoglaló</w:t>
            </w:r>
            <w:r>
              <w:rPr>
                <w:noProof/>
                <w:webHidden/>
              </w:rPr>
              <w:tab/>
            </w:r>
            <w:r>
              <w:rPr>
                <w:noProof/>
                <w:webHidden/>
              </w:rPr>
              <w:fldChar w:fldCharType="begin"/>
            </w:r>
            <w:r>
              <w:rPr>
                <w:noProof/>
                <w:webHidden/>
              </w:rPr>
              <w:instrText xml:space="preserve"> PAGEREF _Toc482963964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5" w:history="1">
            <w:r w:rsidRPr="002F5DA8">
              <w:rPr>
                <w:rStyle w:val="Hiperhivatkozs"/>
                <w:noProof/>
              </w:rPr>
              <w:t>8.1. Eredmények</w:t>
            </w:r>
            <w:r>
              <w:rPr>
                <w:noProof/>
                <w:webHidden/>
              </w:rPr>
              <w:tab/>
            </w:r>
            <w:r>
              <w:rPr>
                <w:noProof/>
                <w:webHidden/>
              </w:rPr>
              <w:fldChar w:fldCharType="begin"/>
            </w:r>
            <w:r>
              <w:rPr>
                <w:noProof/>
                <w:webHidden/>
              </w:rPr>
              <w:instrText xml:space="preserve"> PAGEREF _Toc482963965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6" w:history="1">
            <w:r w:rsidRPr="002F5DA8">
              <w:rPr>
                <w:rStyle w:val="Hiperhivatkozs"/>
                <w:noProof/>
              </w:rPr>
              <w:t>8.2. Feladatok teljesítése</w:t>
            </w:r>
            <w:r>
              <w:rPr>
                <w:noProof/>
                <w:webHidden/>
              </w:rPr>
              <w:tab/>
            </w:r>
            <w:r>
              <w:rPr>
                <w:noProof/>
                <w:webHidden/>
              </w:rPr>
              <w:fldChar w:fldCharType="begin"/>
            </w:r>
            <w:r>
              <w:rPr>
                <w:noProof/>
                <w:webHidden/>
              </w:rPr>
              <w:instrText xml:space="preserve"> PAGEREF _Toc482963966 \h </w:instrText>
            </w:r>
            <w:r>
              <w:rPr>
                <w:noProof/>
                <w:webHidden/>
              </w:rPr>
            </w:r>
            <w:r>
              <w:rPr>
                <w:noProof/>
                <w:webHidden/>
              </w:rPr>
              <w:fldChar w:fldCharType="separate"/>
            </w:r>
            <w:r>
              <w:rPr>
                <w:noProof/>
                <w:webHidden/>
              </w:rPr>
              <w:t>34</w:t>
            </w:r>
            <w:r>
              <w:rPr>
                <w:noProof/>
                <w:webHidden/>
              </w:rPr>
              <w:fldChar w:fldCharType="end"/>
            </w:r>
          </w:hyperlink>
        </w:p>
        <w:p w:rsidR="00930899" w:rsidRDefault="00930899">
          <w:pPr>
            <w:pStyle w:val="TJ2"/>
            <w:tabs>
              <w:tab w:val="right" w:leader="dot" w:pos="8493"/>
            </w:tabs>
            <w:rPr>
              <w:rFonts w:asciiTheme="minorHAnsi" w:eastAsiaTheme="minorEastAsia" w:hAnsiTheme="minorHAnsi" w:cstheme="minorBidi"/>
              <w:noProof/>
              <w:sz w:val="22"/>
              <w:lang w:eastAsia="hu-HU"/>
            </w:rPr>
          </w:pPr>
          <w:hyperlink w:anchor="_Toc482963967" w:history="1">
            <w:r w:rsidRPr="002F5DA8">
              <w:rPr>
                <w:rStyle w:val="Hiperhivatkozs"/>
                <w:noProof/>
              </w:rPr>
              <w:t>8.3. A rendszer fejlesztésének lehetőségei</w:t>
            </w:r>
            <w:r>
              <w:rPr>
                <w:noProof/>
                <w:webHidden/>
              </w:rPr>
              <w:tab/>
            </w:r>
            <w:r>
              <w:rPr>
                <w:noProof/>
                <w:webHidden/>
              </w:rPr>
              <w:fldChar w:fldCharType="begin"/>
            </w:r>
            <w:r>
              <w:rPr>
                <w:noProof/>
                <w:webHidden/>
              </w:rPr>
              <w:instrText xml:space="preserve"> PAGEREF _Toc482963967 \h </w:instrText>
            </w:r>
            <w:r>
              <w:rPr>
                <w:noProof/>
                <w:webHidden/>
              </w:rPr>
            </w:r>
            <w:r>
              <w:rPr>
                <w:noProof/>
                <w:webHidden/>
              </w:rPr>
              <w:fldChar w:fldCharType="separate"/>
            </w:r>
            <w:r>
              <w:rPr>
                <w:noProof/>
                <w:webHidden/>
              </w:rPr>
              <w:t>35</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8" w:history="1">
            <w:r w:rsidRPr="002F5DA8">
              <w:rPr>
                <w:rStyle w:val="Hiperhivatkozs"/>
                <w:noProof/>
              </w:rPr>
              <w:t>9. Irodalomjegyzék</w:t>
            </w:r>
            <w:r>
              <w:rPr>
                <w:noProof/>
                <w:webHidden/>
              </w:rPr>
              <w:tab/>
            </w:r>
            <w:r>
              <w:rPr>
                <w:noProof/>
                <w:webHidden/>
              </w:rPr>
              <w:fldChar w:fldCharType="begin"/>
            </w:r>
            <w:r>
              <w:rPr>
                <w:noProof/>
                <w:webHidden/>
              </w:rPr>
              <w:instrText xml:space="preserve"> PAGEREF _Toc482963968 \h </w:instrText>
            </w:r>
            <w:r>
              <w:rPr>
                <w:noProof/>
                <w:webHidden/>
              </w:rPr>
            </w:r>
            <w:r>
              <w:rPr>
                <w:noProof/>
                <w:webHidden/>
              </w:rPr>
              <w:fldChar w:fldCharType="separate"/>
            </w:r>
            <w:r>
              <w:rPr>
                <w:noProof/>
                <w:webHidden/>
              </w:rPr>
              <w:t>36</w:t>
            </w:r>
            <w:r>
              <w:rPr>
                <w:noProof/>
                <w:webHidden/>
              </w:rPr>
              <w:fldChar w:fldCharType="end"/>
            </w:r>
          </w:hyperlink>
        </w:p>
        <w:p w:rsidR="00930899" w:rsidRDefault="00930899">
          <w:pPr>
            <w:pStyle w:val="TJ1"/>
            <w:tabs>
              <w:tab w:val="right" w:leader="dot" w:pos="8493"/>
            </w:tabs>
            <w:rPr>
              <w:rFonts w:asciiTheme="minorHAnsi" w:eastAsiaTheme="minorEastAsia" w:hAnsiTheme="minorHAnsi" w:cstheme="minorBidi"/>
              <w:noProof/>
              <w:sz w:val="22"/>
              <w:lang w:eastAsia="hu-HU"/>
            </w:rPr>
          </w:pPr>
          <w:hyperlink w:anchor="_Toc482963969" w:history="1">
            <w:r w:rsidRPr="002F5DA8">
              <w:rPr>
                <w:rStyle w:val="Hiperhivatkozs"/>
                <w:noProof/>
              </w:rPr>
              <w:t>10. Függelék</w:t>
            </w:r>
            <w:r>
              <w:rPr>
                <w:noProof/>
                <w:webHidden/>
              </w:rPr>
              <w:tab/>
            </w:r>
            <w:r>
              <w:rPr>
                <w:noProof/>
                <w:webHidden/>
              </w:rPr>
              <w:fldChar w:fldCharType="begin"/>
            </w:r>
            <w:r>
              <w:rPr>
                <w:noProof/>
                <w:webHidden/>
              </w:rPr>
              <w:instrText xml:space="preserve"> PAGEREF _Toc482963969 \h </w:instrText>
            </w:r>
            <w:r>
              <w:rPr>
                <w:noProof/>
                <w:webHidden/>
              </w:rPr>
            </w:r>
            <w:r>
              <w:rPr>
                <w:noProof/>
                <w:webHidden/>
              </w:rPr>
              <w:fldChar w:fldCharType="separate"/>
            </w:r>
            <w:r>
              <w:rPr>
                <w:noProof/>
                <w:webHidden/>
              </w:rPr>
              <w:t>37</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963934"/>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w:t>
      </w:r>
      <w:r w:rsidR="00525445">
        <w:t xml:space="preserve"> legyen szó akár </w:t>
      </w:r>
      <w:proofErr w:type="spellStart"/>
      <w:r w:rsidR="00525445">
        <w:t>önvezérelt</w:t>
      </w:r>
      <w:proofErr w:type="spellEnd"/>
      <w:r w:rsidR="00525445">
        <w:t xml:space="preserve"> járművekről, akár gyártósorokról</w:t>
      </w:r>
      <w:r>
        <w:t xml:space="preserve">. </w:t>
      </w:r>
      <w:r w:rsidR="00525445">
        <w:t>A modellalapú szoftvertervezés a számítástechnikán belül egy jól bevált szokás, amely magasabb produktivitást és jobb minőségű munkát eredményez.</w:t>
      </w:r>
    </w:p>
    <w:p w:rsidR="007C2399" w:rsidRDefault="007C2399" w:rsidP="00807B8B">
      <w:r>
        <w:t xml:space="preserve">A gyakorlatban jelenleg </w:t>
      </w:r>
      <w:r w:rsidR="00DD2E62">
        <w:t>kevés</w:t>
      </w:r>
      <w:r>
        <w:t xml:space="preserve"> </w:t>
      </w:r>
      <w:r w:rsidR="008D623C">
        <w:t>olyan</w:t>
      </w:r>
      <w:r>
        <w:t xml:space="preserve"> modellező eszköz</w:t>
      </w:r>
      <w:r w:rsidR="00DD2E62">
        <w:t xml:space="preserve"> érhető el</w:t>
      </w:r>
      <w:r>
        <w:t xml:space="preserve">, melynek segítségével állapotgépekkel is leírható </w:t>
      </w:r>
      <w:proofErr w:type="spellStart"/>
      <w:r>
        <w:t>kiberfizikai</w:t>
      </w:r>
      <w:proofErr w:type="spellEnd"/>
      <w:r>
        <w:t xml:space="preserve"> rendszereket </w:t>
      </w:r>
      <w:r w:rsidR="00DD2E62">
        <w:t xml:space="preserve">kényelmesen </w:t>
      </w:r>
      <w:r>
        <w:t xml:space="preserve">tervezhetnénk. A komponensek </w:t>
      </w:r>
      <w:r w:rsidR="00DD2E62">
        <w:t>egymással való kommunikációja</w:t>
      </w:r>
      <w:r>
        <w:t>,</w:t>
      </w:r>
      <w:r w:rsidR="00DD2E62">
        <w:t xml:space="preserve"> valamint</w:t>
      </w:r>
      <w:r>
        <w:t xml:space="preserve"> </w:t>
      </w:r>
      <w:r w:rsidR="00DD2E62">
        <w:t>hozzájuk</w:t>
      </w:r>
      <w:r>
        <w:t xml:space="preserve"> tartozó interfésze</w:t>
      </w:r>
      <w:r w:rsidR="00DD2E62">
        <w:t>k leírása</w:t>
      </w:r>
      <w:r>
        <w:t xml:space="preserve"> </w:t>
      </w:r>
      <w:r w:rsidR="00DD2E62">
        <w:t>kényelmetlen</w:t>
      </w:r>
      <w:r>
        <w:t>.</w:t>
      </w:r>
    </w:p>
    <w:p w:rsidR="007C2399" w:rsidRDefault="007C2399" w:rsidP="00807B8B">
      <w:r>
        <w:t>Dolgozatom célja ezen probléma megoldása, egy létező, állapotgépeket leíró eszköz olyan szintű kibővítése, hogy az alkalmas legyen</w:t>
      </w:r>
      <w:r w:rsidR="00525445">
        <w:t xml:space="preserve"> a komponensek összekötésére, és azok közti</w:t>
      </w:r>
      <w:r>
        <w:t xml:space="preserve"> </w:t>
      </w:r>
      <w:r w:rsidR="00525445">
        <w:t>kommunikációra.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 xml:space="preserve">futtatható </w:t>
      </w:r>
      <w:r w:rsidR="00525445">
        <w:t xml:space="preserve">java nyelvű </w:t>
      </w:r>
      <w:r>
        <w:t>programkód generálható.</w:t>
      </w:r>
      <w:r w:rsidR="0088642D">
        <w:t xml:space="preserve"> A kódgenerátor működését egy esettanulmányon keresztül szemléltetem, majd ezt követően tesztekkel ellenőrzöm annak helyességét.</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r w:rsidR="00525445" w:rsidRPr="00525445">
        <w:t xml:space="preserve"> </w:t>
      </w:r>
      <w:r w:rsidR="00525445">
        <w:t xml:space="preserve">Ennek következményeként olyan részei is automatikusan generálhatók egy alkalmazásnak, amelyet eddig manuálisan kellett elvégezni. Az eszköz segítségével egyszerűen </w:t>
      </w:r>
      <w:r w:rsidR="0088642D">
        <w:t>újra konfigurálható</w:t>
      </w:r>
      <w:r w:rsidR="00525445">
        <w:t xml:space="preserve"> a </w:t>
      </w:r>
      <w:r w:rsidR="0088642D">
        <w:t xml:space="preserve">rendszer </w:t>
      </w:r>
      <w:r w:rsidR="00525445">
        <w:t>és a karbantarthatóság is javul.</w:t>
      </w:r>
    </w:p>
    <w:p w:rsidR="00492897" w:rsidRDefault="00492897" w:rsidP="00492897">
      <w:pPr>
        <w:pStyle w:val="Cmsor1"/>
        <w:numPr>
          <w:ilvl w:val="0"/>
          <w:numId w:val="0"/>
        </w:numPr>
        <w:ind w:left="431" w:hanging="431"/>
        <w:rPr>
          <w:lang w:val="en-GB"/>
        </w:rPr>
      </w:pPr>
      <w:bookmarkStart w:id="1" w:name="_Toc482963935"/>
      <w:r w:rsidRPr="00C22805">
        <w:rPr>
          <w:lang w:val="en-GB"/>
        </w:rPr>
        <w:lastRenderedPageBreak/>
        <w:t>Abstract</w:t>
      </w:r>
      <w:bookmarkEnd w:id="1"/>
    </w:p>
    <w:p w:rsidR="00DD2E62" w:rsidRDefault="008D623C" w:rsidP="008D623C">
      <w:pPr>
        <w:rPr>
          <w:lang w:val="en-GB"/>
        </w:rPr>
      </w:pPr>
      <w:r>
        <w:rPr>
          <w:lang w:val="en-GB"/>
        </w:rPr>
        <w:t>Today’s widespread cyber-physics systems help to solve problems in diverse areas of our</w:t>
      </w:r>
      <w:r w:rsidR="00F7238C">
        <w:rPr>
          <w:lang w:val="en-GB"/>
        </w:rPr>
        <w:t xml:space="preserve"> lives</w:t>
      </w:r>
      <w:r w:rsidR="00DD2E62">
        <w:rPr>
          <w:lang w:val="en-GB"/>
        </w:rPr>
        <w:t>, ranging from self-guided vehicles to production lines</w:t>
      </w:r>
      <w:r>
        <w:rPr>
          <w:lang w:val="en-GB"/>
        </w:rPr>
        <w:t xml:space="preserve">. They include software and hardware units, which observe their surroundings, and respond to them, to complete their tasks. </w:t>
      </w:r>
      <w:r w:rsidR="00DD2E62" w:rsidRPr="00DD2E62">
        <w:rPr>
          <w:lang w:val="en-GB"/>
        </w:rPr>
        <w:t xml:space="preserve">Model-based software design is a </w:t>
      </w:r>
      <w:r w:rsidR="00DD2E62">
        <w:rPr>
          <w:lang w:val="en-GB"/>
        </w:rPr>
        <w:t>well-established</w:t>
      </w:r>
      <w:r w:rsidR="00DD2E62" w:rsidRPr="00DD2E62">
        <w:rPr>
          <w:lang w:val="en-GB"/>
        </w:rPr>
        <w:t xml:space="preserve"> </w:t>
      </w:r>
      <w:r w:rsidR="00DD2E62">
        <w:rPr>
          <w:lang w:val="en-GB"/>
        </w:rPr>
        <w:t>custom</w:t>
      </w:r>
      <w:r w:rsidR="00DD2E62" w:rsidRPr="00DD2E62">
        <w:rPr>
          <w:lang w:val="en-GB"/>
        </w:rPr>
        <w:t xml:space="preserve"> in </w:t>
      </w:r>
      <w:r w:rsidR="00DD2E62">
        <w:rPr>
          <w:lang w:val="en-GB"/>
        </w:rPr>
        <w:t>computer science</w:t>
      </w:r>
      <w:r w:rsidR="00DD2E62" w:rsidRPr="00DD2E62">
        <w:rPr>
          <w:lang w:val="en-GB"/>
        </w:rPr>
        <w:t>, which results in higher productivity and better quality work.</w:t>
      </w:r>
    </w:p>
    <w:p w:rsidR="008D623C" w:rsidRDefault="008D623C" w:rsidP="008D623C">
      <w:pPr>
        <w:rPr>
          <w:lang w:val="en-GB"/>
        </w:rPr>
      </w:pPr>
      <w:r>
        <w:rPr>
          <w:lang w:val="en-GB"/>
        </w:rPr>
        <w:t xml:space="preserve">There are </w:t>
      </w:r>
      <w:r w:rsidR="00DD2E62">
        <w:rPr>
          <w:lang w:val="en-GB"/>
        </w:rPr>
        <w:t>currently few</w:t>
      </w:r>
      <w:r>
        <w:rPr>
          <w:lang w:val="en-GB"/>
        </w:rPr>
        <w:t xml:space="preserve">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w:t>
      </w:r>
      <w:r w:rsidR="00DD2E62">
        <w:rPr>
          <w:lang w:val="en-GB"/>
        </w:rPr>
        <w:t xml:space="preserve">The description of the communication and the </w:t>
      </w:r>
      <w:r w:rsidR="001605E8">
        <w:rPr>
          <w:lang w:val="en-GB"/>
        </w:rPr>
        <w:t>associated interfaces</w:t>
      </w:r>
      <w:r w:rsidR="00DD2E62">
        <w:rPr>
          <w:lang w:val="en-GB"/>
        </w:rPr>
        <w:t xml:space="preserve"> between the components is </w:t>
      </w:r>
      <w:r w:rsidR="006F585B">
        <w:rPr>
          <w:lang w:val="en-GB"/>
        </w:rPr>
        <w:t>inconvenient</w:t>
      </w:r>
      <w:r w:rsidR="001605E8">
        <w:rPr>
          <w:lang w:val="en-GB"/>
        </w:rPr>
        <w:t>.</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r w:rsidR="00B811EE">
        <w:rPr>
          <w:lang w:val="en-GB"/>
        </w:rPr>
        <w:t>.</w:t>
      </w:r>
      <w:r w:rsidR="006F585B">
        <w:rPr>
          <w:lang w:val="en-GB"/>
        </w:rPr>
        <w:t xml:space="preserve"> </w:t>
      </w:r>
      <w:r w:rsidR="00B811EE">
        <w:rPr>
          <w:lang w:val="en-GB"/>
        </w:rPr>
        <w:t>The connection and the communication between the components is easily solved this way.</w:t>
      </w:r>
    </w:p>
    <w:p w:rsidR="00B811EE"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w:t>
      </w:r>
      <w:r w:rsidR="00B811EE">
        <w:rPr>
          <w:lang w:val="en-GB"/>
        </w:rPr>
        <w:t>java program.</w:t>
      </w:r>
      <w:r w:rsidR="00B811EE" w:rsidRPr="00B811EE">
        <w:t xml:space="preserve"> </w:t>
      </w:r>
      <w:r w:rsidR="00B811EE" w:rsidRPr="00B811EE">
        <w:rPr>
          <w:lang w:val="en-GB"/>
        </w:rPr>
        <w:t xml:space="preserve">I will demonstrate the operation of the code generator through a case study and then check the accuracy of </w:t>
      </w:r>
      <w:r w:rsidR="00B811EE">
        <w:rPr>
          <w:lang w:val="en-GB"/>
        </w:rPr>
        <w:t>it with tests.</w:t>
      </w:r>
    </w:p>
    <w:p w:rsidR="001605E8" w:rsidRDefault="001605E8" w:rsidP="008D623C">
      <w:pPr>
        <w:rPr>
          <w:lang w:val="en-GB"/>
        </w:rPr>
      </w:pPr>
      <w:r>
        <w:rPr>
          <w:lang w:val="en-GB"/>
        </w:rPr>
        <w:t xml:space="preserve">With the help of this extended modelling tool, </w:t>
      </w:r>
      <w:r w:rsidR="00F7238C">
        <w:rPr>
          <w:lang w:val="en-GB"/>
        </w:rPr>
        <w:t>it is possible to create modular, easily modifiable cyber-physical systems, that can be described with state-machines.</w:t>
      </w:r>
      <w:r w:rsidR="00B811EE">
        <w:rPr>
          <w:lang w:val="en-GB"/>
        </w:rPr>
        <w:t xml:space="preserve"> Therefore, the application can be automatically generated. With this tool, it is easy to reconfigure the system, and it also comes with improved maintainability.</w:t>
      </w:r>
    </w:p>
    <w:p w:rsidR="00492897" w:rsidRDefault="00492897" w:rsidP="00492897">
      <w:pPr>
        <w:pStyle w:val="Cmsor1"/>
      </w:pPr>
      <w:bookmarkStart w:id="2" w:name="_Toc460785107"/>
      <w:bookmarkStart w:id="3" w:name="_Toc433184119"/>
      <w:bookmarkStart w:id="4" w:name="_Ref433098485"/>
      <w:bookmarkStart w:id="5" w:name="_Toc482963936"/>
      <w:r>
        <w:lastRenderedPageBreak/>
        <w:t>Bevezetés</w:t>
      </w:r>
      <w:bookmarkEnd w:id="2"/>
      <w:bookmarkEnd w:id="5"/>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r w:rsidR="009F3E06">
        <w:t xml:space="preserve"> A tervezés során olyan hibákra is fény derülhet a beépített </w:t>
      </w:r>
      <w:proofErr w:type="spellStart"/>
      <w:r w:rsidR="009F3E06">
        <w:t>validációval</w:t>
      </w:r>
      <w:proofErr w:type="spellEnd"/>
      <w:r w:rsidR="009F3E06">
        <w:t>, amelyek egyébként csak futási időben jönnének elő.</w:t>
      </w:r>
    </w:p>
    <w:p w:rsidR="00B546F8" w:rsidRDefault="00B546F8" w:rsidP="0000533C">
      <w:r>
        <w:t>Állapotgépekkel</w:t>
      </w:r>
      <w:r w:rsidR="001709E3">
        <w:t xml:space="preserve"> </w:t>
      </w:r>
      <w:sdt>
        <w:sdtPr>
          <w:id w:val="-1848938096"/>
          <w:citation/>
        </w:sdtPr>
        <w:sdtContent>
          <w:r w:rsidR="001709E3">
            <w:fldChar w:fldCharType="begin"/>
          </w:r>
          <w:r w:rsidR="001709E3">
            <w:instrText xml:space="preserve"> CITATION HAREL1987231 \l 1038 </w:instrText>
          </w:r>
          <w:r w:rsidR="001709E3">
            <w:fldChar w:fldCharType="separate"/>
          </w:r>
          <w:r w:rsidR="00930899" w:rsidRPr="00930899">
            <w:rPr>
              <w:noProof/>
            </w:rPr>
            <w:t>[1]</w:t>
          </w:r>
          <w:r w:rsidR="001709E3">
            <w:fldChar w:fldCharType="end"/>
          </w:r>
        </w:sdtContent>
      </w:sdt>
      <w:r>
        <w:t xml:space="preserve">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is, mellyel foglalkozok a szakdolgozatom során.</w:t>
      </w:r>
    </w:p>
    <w:p w:rsidR="0000533C" w:rsidRDefault="0000533C" w:rsidP="0000533C">
      <w:pPr>
        <w:pStyle w:val="Cmsor2"/>
      </w:pPr>
      <w:bookmarkStart w:id="6" w:name="_Toc482963937"/>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w:t>
      </w:r>
      <w:r w:rsidR="00930899">
        <w:t xml:space="preserve"> </w:t>
      </w:r>
      <w:sdt>
        <w:sdtPr>
          <w:id w:val="2042547996"/>
          <w:citation/>
        </w:sdtPr>
        <w:sdtContent>
          <w:r w:rsidR="00930899">
            <w:fldChar w:fldCharType="begin"/>
          </w:r>
          <w:r w:rsidR="00930899">
            <w:instrText xml:space="preserve"> CITATION Lee95 \l 1038 </w:instrText>
          </w:r>
          <w:r w:rsidR="00930899">
            <w:fldChar w:fldCharType="separate"/>
          </w:r>
          <w:r w:rsidR="00930899" w:rsidRPr="00930899">
            <w:rPr>
              <w:noProof/>
            </w:rPr>
            <w:t>[3]</w:t>
          </w:r>
          <w:r w:rsidR="00930899">
            <w:fldChar w:fldCharType="end"/>
          </w:r>
        </w:sdtContent>
      </w:sdt>
      <w:r>
        <w:t>. Állapotgépek esetén nincs rá módunk, hogy meghatározzuk, hogy azok milyen in</w:t>
      </w:r>
      <w:r w:rsidR="00931A6E">
        <w:t>terfészeken kapcsolódnak össze</w:t>
      </w:r>
      <w:r w:rsidR="00530DF8">
        <w:t>, illetve</w:t>
      </w:r>
      <w:r w:rsidR="00930899">
        <w:t>,</w:t>
      </w:r>
      <w:r w:rsidR="00530DF8">
        <w:t xml:space="preserve"> hogy egyes állapotgépek mely hardverekhez tartoznak</w:t>
      </w:r>
      <w:r w:rsidR="00931A6E">
        <w:t>.</w:t>
      </w:r>
    </w:p>
    <w:p w:rsidR="0000533C" w:rsidRDefault="0000533C" w:rsidP="0000533C">
      <w:pPr>
        <w:pStyle w:val="Cmsor2"/>
      </w:pPr>
      <w:bookmarkStart w:id="7" w:name="_Toc482963938"/>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963939"/>
      <w:proofErr w:type="spellStart"/>
      <w:r>
        <w:lastRenderedPageBreak/>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hogy hálózati kommunikációra legyenek képesek a rendszeren belül tetszőleges számú résztvevővel.</w:t>
      </w:r>
    </w:p>
    <w:p w:rsidR="00883BB0" w:rsidRPr="004847D8" w:rsidRDefault="00883BB0" w:rsidP="004847D8">
      <w:r>
        <w:t>Egy olyan formalizmust ado</w:t>
      </w:r>
      <w:r w:rsidR="000022EB">
        <w:t xml:space="preserve">k meg, amellyel állapotgépekből álló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Content>
          <w:r w:rsidR="008536B5">
            <w:fldChar w:fldCharType="begin"/>
          </w:r>
          <w:r w:rsidR="008536B5">
            <w:instrText xml:space="preserve"> CITATION mqttv311pluserrata01 \l 1038 </w:instrText>
          </w:r>
          <w:r w:rsidR="008536B5">
            <w:fldChar w:fldCharType="separate"/>
          </w:r>
          <w:r w:rsidR="00930899" w:rsidRPr="00930899">
            <w:rPr>
              <w:noProof/>
            </w:rPr>
            <w:t>[4]</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963940"/>
      <w:r>
        <w:t>Hozzáadott érték</w:t>
      </w:r>
      <w:bookmarkEnd w:id="9"/>
    </w:p>
    <w:p w:rsidR="00E001DF" w:rsidRPr="00E001DF" w:rsidRDefault="00E001DF" w:rsidP="00E001DF">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00533C" w:rsidRDefault="0000533C" w:rsidP="0000533C">
      <w:pPr>
        <w:pStyle w:val="Cmsor2"/>
      </w:pPr>
      <w:bookmarkStart w:id="10" w:name="_Toc482963941"/>
      <w:r>
        <w:t>Dolgozat felépítése</w:t>
      </w:r>
      <w:bookmarkEnd w:id="10"/>
    </w:p>
    <w:p w:rsidR="0044515D" w:rsidRPr="0044515D" w:rsidRDefault="0044515D" w:rsidP="00C618A3">
      <w:r>
        <w:t>A dolgozat során</w:t>
      </w:r>
      <w:r w:rsidR="0093519E">
        <w:t xml:space="preserve"> a </w:t>
      </w:r>
      <w:r w:rsidR="0093519E">
        <w:fldChar w:fldCharType="begin"/>
      </w:r>
      <w:r w:rsidR="0093519E">
        <w:instrText xml:space="preserve"> REF _Ref482817876 \r \h </w:instrText>
      </w:r>
      <w:r w:rsidR="0093519E">
        <w:fldChar w:fldCharType="separate"/>
      </w:r>
      <w:r w:rsidR="00930899">
        <w:t>2</w:t>
      </w:r>
      <w:r w:rsidR="0093519E">
        <w:fldChar w:fldCharType="end"/>
      </w:r>
      <w:r w:rsidR="0093519E">
        <w:t>. fejezetben</w:t>
      </w:r>
      <w:r>
        <w:t xml:space="preserve"> bemutatom azokat az előismereteket, amelyekre alapozva megterveztem és elkészítettem a modellezési nyelvet. </w:t>
      </w:r>
      <w:r w:rsidR="0093519E">
        <w:t>Egy egyszerű példán keresztül megvalósítok egy olyan rendszert, amely rendelkezik minden olyan funkcionalitással, amivel a generált kódnak is rendelkeznie kell végül (</w:t>
      </w:r>
      <w:r w:rsidR="0093519E">
        <w:fldChar w:fldCharType="begin"/>
      </w:r>
      <w:r w:rsidR="0093519E">
        <w:instrText xml:space="preserve"> REF _Ref482818032 \r \h </w:instrText>
      </w:r>
      <w:r w:rsidR="0093519E">
        <w:fldChar w:fldCharType="separate"/>
      </w:r>
      <w:r w:rsidR="00930899">
        <w:rPr>
          <w:b/>
          <w:bCs/>
        </w:rPr>
        <w:t>Hiba! A hivatkozási forrás nem található.</w:t>
      </w:r>
      <w:r w:rsidR="0093519E">
        <w:fldChar w:fldCharType="end"/>
      </w:r>
      <w:r w:rsidR="0093519E">
        <w:t xml:space="preserve">. fejezet). </w:t>
      </w:r>
      <w:r>
        <w:t xml:space="preserve">Ezt követően egy esettanulmányon keresztül szemléltetem a formalizmust, amellyel a </w:t>
      </w:r>
      <w:proofErr w:type="spellStart"/>
      <w:r>
        <w:t>kiberfizikai</w:t>
      </w:r>
      <w:proofErr w:type="spellEnd"/>
      <w:r>
        <w:t xml:space="preserve"> rendszert alkotó komponenseket el lehet készíteni</w:t>
      </w:r>
      <w:r w:rsidR="0093519E">
        <w:t xml:space="preserve"> (</w:t>
      </w:r>
      <w:r w:rsidR="0093519E">
        <w:fldChar w:fldCharType="begin"/>
      </w:r>
      <w:r w:rsidR="0093519E">
        <w:instrText xml:space="preserve"> REF _Ref482817925 \r \h </w:instrText>
      </w:r>
      <w:r w:rsidR="0093519E">
        <w:fldChar w:fldCharType="separate"/>
      </w:r>
      <w:r w:rsidR="00930899">
        <w:t>3</w:t>
      </w:r>
      <w:r w:rsidR="0093519E">
        <w:fldChar w:fldCharType="end"/>
      </w:r>
      <w:r w:rsidR="0093519E">
        <w:t>. fejezet)</w:t>
      </w:r>
      <w:r>
        <w:t xml:space="preserve">.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w:t>
      </w:r>
      <w:r w:rsidR="0093519E">
        <w:t xml:space="preserve"> (</w:t>
      </w:r>
      <w:r w:rsidR="0093519E">
        <w:fldChar w:fldCharType="begin"/>
      </w:r>
      <w:r w:rsidR="0093519E">
        <w:instrText xml:space="preserve"> REF _Ref482817945 \r \h </w:instrText>
      </w:r>
      <w:r w:rsidR="0093519E">
        <w:fldChar w:fldCharType="separate"/>
      </w:r>
      <w:r w:rsidR="00930899">
        <w:t>5</w:t>
      </w:r>
      <w:r w:rsidR="0093519E">
        <w:fldChar w:fldCharType="end"/>
      </w:r>
      <w:r w:rsidR="0093519E">
        <w:t>. fejezet)</w:t>
      </w:r>
      <w:r>
        <w:t xml:space="preserve">. </w:t>
      </w:r>
      <w:r w:rsidR="0093519E">
        <w:t xml:space="preserve">A </w:t>
      </w:r>
      <w:r w:rsidR="0093519E">
        <w:fldChar w:fldCharType="begin"/>
      </w:r>
      <w:r w:rsidR="0093519E">
        <w:instrText xml:space="preserve"> REF _Ref482817966 \r \h </w:instrText>
      </w:r>
      <w:r w:rsidR="0093519E">
        <w:fldChar w:fldCharType="separate"/>
      </w:r>
      <w:r w:rsidR="00930899">
        <w:t>7</w:t>
      </w:r>
      <w:r w:rsidR="0093519E">
        <w:fldChar w:fldCharType="end"/>
      </w:r>
      <w:r w:rsidR="0093519E">
        <w:t>. fejezetben a</w:t>
      </w:r>
      <w:r>
        <w:t>z így előállított rendszert ezután tesztekkel ellenőrzöm, bemutatva annak helyes működését.</w:t>
      </w:r>
    </w:p>
    <w:p w:rsidR="00CE3D2C" w:rsidRDefault="00FA0D47" w:rsidP="00CE3D2C">
      <w:pPr>
        <w:pStyle w:val="Cmsor1"/>
      </w:pPr>
      <w:bookmarkStart w:id="11" w:name="_Ref482817876"/>
      <w:bookmarkStart w:id="12" w:name="_Toc482963942"/>
      <w:r>
        <w:lastRenderedPageBreak/>
        <w:t>Előismeretek</w:t>
      </w:r>
      <w:bookmarkEnd w:id="11"/>
      <w:bookmarkEnd w:id="12"/>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Transport-ról</w:t>
      </w:r>
      <w:proofErr w:type="spellEnd"/>
      <w:r w:rsidR="00CC71BB">
        <w:t xml:space="preserve"> (MQTT) </w:t>
      </w:r>
      <w:sdt>
        <w:sdtPr>
          <w:id w:val="45499923"/>
          <w:citation/>
        </w:sdtPr>
        <w:sdtContent>
          <w:r w:rsidR="00CC71BB">
            <w:fldChar w:fldCharType="begin"/>
          </w:r>
          <w:r w:rsidR="00CC71BB">
            <w:instrText xml:space="preserve"> CITATION mqttv311pluserrata01 \l 1038 </w:instrText>
          </w:r>
          <w:r w:rsidR="00CC71BB">
            <w:fldChar w:fldCharType="separate"/>
          </w:r>
          <w:r w:rsidR="00930899" w:rsidRPr="00930899">
            <w:rPr>
              <w:noProof/>
            </w:rPr>
            <w:t>[4]</w:t>
          </w:r>
          <w:r w:rsidR="00CC71BB">
            <w:fldChar w:fldCharType="end"/>
          </w:r>
        </w:sdtContent>
      </w:sdt>
      <w:r w:rsidR="00CC71BB">
        <w:t xml:space="preserve"> és annak nyílt forráskódú implementációjáról, a </w:t>
      </w:r>
      <w:proofErr w:type="spellStart"/>
      <w:r w:rsidR="00CC71BB">
        <w:t>Paho</w:t>
      </w:r>
      <w:proofErr w:type="spellEnd"/>
      <w:r w:rsidR="00CC71BB">
        <w:t xml:space="preserve"> </w:t>
      </w:r>
      <w:sdt>
        <w:sdtPr>
          <w:id w:val="-1492256917"/>
          <w:citation/>
        </w:sdtPr>
        <w:sdtContent>
          <w:r w:rsidR="00CC71BB">
            <w:fldChar w:fldCharType="begin"/>
          </w:r>
          <w:r w:rsidR="00CC71BB">
            <w:instrText xml:space="preserve"> CITATION Ecl \l 1038 </w:instrText>
          </w:r>
          <w:r w:rsidR="00CC71BB">
            <w:fldChar w:fldCharType="separate"/>
          </w:r>
          <w:r w:rsidR="00930899" w:rsidRPr="00930899">
            <w:rPr>
              <w:noProof/>
            </w:rPr>
            <w:t>[5]</w:t>
          </w:r>
          <w:r w:rsidR="00CC71BB">
            <w:fldChar w:fldCharType="end"/>
          </w:r>
        </w:sdtContent>
      </w:sdt>
      <w:r w:rsidR="00CC71BB">
        <w:t xml:space="preserve"> projektről lesz szó.</w:t>
      </w:r>
    </w:p>
    <w:p w:rsidR="00CE3D2C" w:rsidRDefault="00B8569C" w:rsidP="00CE3D2C">
      <w:pPr>
        <w:pStyle w:val="Cmsor2"/>
      </w:pPr>
      <w:bookmarkStart w:id="13" w:name="_Toc482963943"/>
      <w:r>
        <w:t xml:space="preserve">Állapotgép modellezés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w:t>
      </w:r>
      <w:r w:rsidR="00CE3D2C">
        <w:t>ools</w:t>
      </w:r>
      <w:proofErr w:type="spellEnd"/>
      <w:r>
        <w:t xml:space="preserve"> segítségével</w:t>
      </w:r>
      <w:bookmarkEnd w:id="13"/>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Content>
          <w:r w:rsidR="004B2162">
            <w:fldChar w:fldCharType="begin"/>
          </w:r>
          <w:r w:rsidR="004B2162">
            <w:instrText xml:space="preserve"> CITATION Yak \l 1038 </w:instrText>
          </w:r>
          <w:r w:rsidR="004B2162">
            <w:fldChar w:fldCharType="separate"/>
          </w:r>
          <w:r w:rsidR="00930899">
            <w:rPr>
              <w:noProof/>
            </w:rPr>
            <w:t xml:space="preserve"> </w:t>
          </w:r>
          <w:r w:rsidR="00930899" w:rsidRPr="00930899">
            <w:rPr>
              <w:noProof/>
            </w:rPr>
            <w:t>[2]</w:t>
          </w:r>
          <w:r w:rsidR="004B2162">
            <w:fldChar w:fldCharType="end"/>
          </w:r>
        </w:sdtContent>
      </w:sdt>
      <w:r w:rsidR="004B2162">
        <w:t xml:space="preserve"> </w:t>
      </w:r>
      <w:r w:rsidR="00B8569C">
        <w:t xml:space="preserve">használatával </w:t>
      </w:r>
      <w:r w:rsidR="00CE3D2C">
        <w:t xml:space="preserve">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930899">
        <w:rPr>
          <w:noProof/>
        </w:rPr>
        <w:t>1</w:t>
      </w:r>
      <w:r w:rsidR="00930899">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181"/>
    <w:p w:rsidR="0074572E" w:rsidRDefault="007B3EA6" w:rsidP="0074572E">
      <w:pPr>
        <w:pStyle w:val="Kpalrs"/>
      </w:pPr>
      <w:r>
        <w:fldChar w:fldCharType="begin"/>
      </w:r>
      <w:r>
        <w:instrText xml:space="preserve"> SEQ ábra \* ARABIC </w:instrText>
      </w:r>
      <w:r>
        <w:fldChar w:fldCharType="separate"/>
      </w:r>
      <w:r w:rsidR="00A40535">
        <w:rPr>
          <w:noProof/>
        </w:rPr>
        <w:t>1</w:t>
      </w:r>
      <w:r>
        <w:rPr>
          <w:noProof/>
        </w:rPr>
        <w:fldChar w:fldCharType="end"/>
      </w:r>
      <w:r w:rsidR="0074572E">
        <w:t>. ábra</w:t>
      </w:r>
      <w:bookmarkEnd w:id="14"/>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930899">
        <w:rPr>
          <w:noProof/>
        </w:rPr>
        <w:t>2</w:t>
      </w:r>
      <w:r w:rsidR="00930899">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FD6D7B">
      <w:pPr>
        <w:keepNext/>
        <w:jc w:val="center"/>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82738202"/>
    <w:p w:rsidR="00E3043E" w:rsidRPr="00006D52" w:rsidRDefault="007B3EA6" w:rsidP="00E3043E">
      <w:pPr>
        <w:pStyle w:val="Kpalrs"/>
      </w:pPr>
      <w:r>
        <w:fldChar w:fldCharType="begin"/>
      </w:r>
      <w:r>
        <w:instrText xml:space="preserve"> SEQ ábra \* ARABIC </w:instrText>
      </w:r>
      <w:r>
        <w:fldChar w:fldCharType="separate"/>
      </w:r>
      <w:r w:rsidR="00A40535">
        <w:rPr>
          <w:noProof/>
        </w:rPr>
        <w:t>2</w:t>
      </w:r>
      <w:r>
        <w:rPr>
          <w:noProof/>
        </w:rPr>
        <w:fldChar w:fldCharType="end"/>
      </w:r>
      <w:r w:rsidR="00E3043E">
        <w:t>. ábra</w:t>
      </w:r>
      <w:bookmarkEnd w:id="15"/>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6" w:name="_Toc482963944"/>
      <w:proofErr w:type="spellStart"/>
      <w:r>
        <w:t>Kiberfizikai</w:t>
      </w:r>
      <w:proofErr w:type="spellEnd"/>
      <w:r>
        <w:t xml:space="preserve"> rendszer </w:t>
      </w:r>
      <w:r w:rsidR="00B8569C">
        <w:t>komponenseinek modellezése</w:t>
      </w:r>
      <w:bookmarkEnd w:id="16"/>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930899">
        <w:rPr>
          <w:noProof/>
        </w:rPr>
        <w:t>3</w:t>
      </w:r>
      <w:r w:rsidR="00930899">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18"/>
    <w:p w:rsidR="0098563C" w:rsidRDefault="007B3EA6" w:rsidP="0098563C">
      <w:pPr>
        <w:pStyle w:val="Kpalrs"/>
      </w:pPr>
      <w:r>
        <w:fldChar w:fldCharType="begin"/>
      </w:r>
      <w:r>
        <w:instrText xml:space="preserve"> SEQ ábra \* ARABIC </w:instrText>
      </w:r>
      <w:r>
        <w:fldChar w:fldCharType="separate"/>
      </w:r>
      <w:r w:rsidR="00A40535">
        <w:rPr>
          <w:noProof/>
        </w:rPr>
        <w:t>3</w:t>
      </w:r>
      <w:r>
        <w:rPr>
          <w:noProof/>
        </w:rPr>
        <w:fldChar w:fldCharType="end"/>
      </w:r>
      <w:r w:rsidR="0098563C">
        <w:t>. ábra</w:t>
      </w:r>
      <w:bookmarkEnd w:id="17"/>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930899">
        <w:rPr>
          <w:noProof/>
        </w:rPr>
        <w:t>4</w:t>
      </w:r>
      <w:r w:rsidR="00930899">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82738259"/>
    <w:p w:rsidR="00742D42" w:rsidRDefault="007B3EA6" w:rsidP="00FC3D13">
      <w:pPr>
        <w:pStyle w:val="Kpalrs"/>
      </w:pPr>
      <w:r>
        <w:fldChar w:fldCharType="begin"/>
      </w:r>
      <w:r>
        <w:instrText xml:space="preserve"> SEQ ábra \* ARABIC </w:instrText>
      </w:r>
      <w:r>
        <w:fldChar w:fldCharType="separate"/>
      </w:r>
      <w:r w:rsidR="00A40535">
        <w:rPr>
          <w:noProof/>
        </w:rPr>
        <w:t>4</w:t>
      </w:r>
      <w:r>
        <w:rPr>
          <w:noProof/>
        </w:rPr>
        <w:fldChar w:fldCharType="end"/>
      </w:r>
      <w:r w:rsidR="00FC3D13">
        <w:t>. ábra</w:t>
      </w:r>
      <w:bookmarkEnd w:id="18"/>
      <w:r w:rsidR="00FC3D13">
        <w:t xml:space="preserve">: A lámpa megvalósítása </w:t>
      </w:r>
      <w:proofErr w:type="spellStart"/>
      <w:r w:rsidR="00FC3D13">
        <w:t>Yakindu</w:t>
      </w:r>
      <w:proofErr w:type="spellEnd"/>
      <w:r w:rsidR="00FC3D13">
        <w:t xml:space="preserve"> segítségével</w:t>
      </w:r>
    </w:p>
    <w:p w:rsidR="00BD11C5" w:rsidRPr="00BD11C5" w:rsidRDefault="00B8569C" w:rsidP="00BD11C5">
      <w:pPr>
        <w:pStyle w:val="Cmsor3"/>
      </w:pPr>
      <w:bookmarkStart w:id="19" w:name="_Toc482963945"/>
      <w:r>
        <w:t>Automatikus kódgenerálás állapotgépekből</w:t>
      </w:r>
      <w:bookmarkEnd w:id="1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930899">
        <w:rPr>
          <w:noProof/>
        </w:rPr>
        <w:t>5</w:t>
      </w:r>
      <w:r w:rsidR="00930899">
        <w:t>. ábra</w:t>
      </w:r>
      <w:r w:rsidR="001D43AB">
        <w:fldChar w:fldCharType="end"/>
      </w:r>
      <w:r w:rsidR="001D43AB">
        <w:t xml:space="preserve"> mutatja.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FD6D7B">
        <w:trPr>
          <w:jc w:val="center"/>
        </w:trPr>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Egyéb állapotgépek konfiguráció is itt foglalnak helyet</w:t>
            </w:r>
          </w:p>
          <w:p w:rsid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P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20" w:name="_Ref482738303"/>
    <w:p w:rsidR="00795A88" w:rsidRDefault="007B3EA6" w:rsidP="00566C2E">
      <w:pPr>
        <w:pStyle w:val="Kpalrs"/>
      </w:pPr>
      <w:r>
        <w:fldChar w:fldCharType="begin"/>
      </w:r>
      <w:r>
        <w:instrText xml:space="preserve"> SEQ ábra \* ARABIC </w:instrText>
      </w:r>
      <w:r>
        <w:fldChar w:fldCharType="separate"/>
      </w:r>
      <w:r w:rsidR="00A40535">
        <w:rPr>
          <w:noProof/>
        </w:rPr>
        <w:t>5</w:t>
      </w:r>
      <w:r>
        <w:rPr>
          <w:noProof/>
        </w:rPr>
        <w:fldChar w:fldCharType="end"/>
      </w:r>
      <w:r w:rsidR="00566C2E">
        <w:t>. ábra</w:t>
      </w:r>
      <w:bookmarkEnd w:id="20"/>
      <w:r w:rsidR="00566C2E">
        <w:t>: Az állapotgépek, és a hozzájuk tartozó funkciók konfigurációja</w:t>
      </w:r>
    </w:p>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1" w:name="_Toc482963946"/>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w:t>
      </w:r>
      <w:r w:rsidR="00B8569C">
        <w:t>t</w:t>
      </w:r>
      <w:proofErr w:type="spellEnd"/>
      <w:r w:rsidR="00B8569C">
        <w:t xml:space="preserve"> kommunikációs protokoll</w:t>
      </w:r>
      <w:bookmarkEnd w:id="21"/>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930899" w:rsidRPr="00930899">
            <w:rPr>
              <w:noProof/>
            </w:rPr>
            <w:t>[4]</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930899">
            <w:rPr>
              <w:noProof/>
            </w:rPr>
            <w:t xml:space="preserve"> </w:t>
          </w:r>
          <w:r w:rsidR="00930899" w:rsidRPr="00930899">
            <w:rPr>
              <w:noProof/>
            </w:rPr>
            <w:t>[5]</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6D032A" w:rsidRDefault="006D032A" w:rsidP="006D032A">
      <w:pPr>
        <w:pStyle w:val="Cmsor2"/>
      </w:pPr>
      <w:bookmarkStart w:id="22" w:name="_Toc482963947"/>
      <w:proofErr w:type="spellStart"/>
      <w:r>
        <w:t>Apache</w:t>
      </w:r>
      <w:proofErr w:type="spellEnd"/>
      <w:r>
        <w:t xml:space="preserve"> </w:t>
      </w:r>
      <w:proofErr w:type="spellStart"/>
      <w:r>
        <w:t>Maven</w:t>
      </w:r>
      <w:bookmarkEnd w:id="22"/>
      <w:proofErr w:type="spellEnd"/>
    </w:p>
    <w:p w:rsidR="006D032A" w:rsidRPr="00CC71BB" w:rsidRDefault="006D032A" w:rsidP="006D032A">
      <w:r>
        <w:t xml:space="preserve">Az </w:t>
      </w:r>
      <w:proofErr w:type="spellStart"/>
      <w:r>
        <w:t>Apache</w:t>
      </w:r>
      <w:proofErr w:type="spellEnd"/>
      <w:r>
        <w:t xml:space="preserve"> </w:t>
      </w:r>
      <w:proofErr w:type="spellStart"/>
      <w:r>
        <w:t>Maven</w:t>
      </w:r>
      <w:proofErr w:type="spellEnd"/>
      <w:r>
        <w:t xml:space="preserve"> </w:t>
      </w:r>
      <w:sdt>
        <w:sdtPr>
          <w:id w:val="197588198"/>
          <w:citation/>
        </w:sdt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egy szoftver menedzsment eszköz, melynek segítségével egy központi fájl (pom.xml) használatával konfigurálható a projekt, kezelhetők a függőségek.</w:t>
      </w:r>
    </w:p>
    <w:p w:rsidR="006D032A" w:rsidRPr="00566C2E" w:rsidRDefault="006D032A" w:rsidP="006D032A">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D032A" w:rsidTr="00FD6D7B">
        <w:trPr>
          <w:jc w:val="center"/>
        </w:trPr>
        <w:tc>
          <w:tcPr>
            <w:tcW w:w="8493" w:type="dxa"/>
          </w:tcPr>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6D032A" w:rsidRDefault="006D032A" w:rsidP="000A6768">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6D032A" w:rsidRDefault="006D032A" w:rsidP="006D032A">
      <w:pPr>
        <w:pStyle w:val="Kpalrs"/>
      </w:pPr>
      <w:r>
        <w:fldChar w:fldCharType="begin"/>
      </w:r>
      <w:r>
        <w:instrText xml:space="preserve"> SEQ ábra \* ARABIC </w:instrText>
      </w:r>
      <w:r>
        <w:fldChar w:fldCharType="separate"/>
      </w:r>
      <w:r w:rsidR="00A40535">
        <w:rPr>
          <w:noProof/>
        </w:rPr>
        <w:t>6</w:t>
      </w:r>
      <w:r>
        <w:rPr>
          <w:noProof/>
        </w:rPr>
        <w:fldChar w:fldCharType="end"/>
      </w:r>
      <w:r>
        <w:t xml:space="preserve">. ábra: A függőség megadása a </w:t>
      </w:r>
      <w:proofErr w:type="spellStart"/>
      <w:r>
        <w:t>Maven</w:t>
      </w:r>
      <w:proofErr w:type="spellEnd"/>
      <w:r>
        <w:t xml:space="preserve"> számára</w:t>
      </w:r>
    </w:p>
    <w:p w:rsidR="006D032A" w:rsidRDefault="006D032A" w:rsidP="00F32763"/>
    <w:p w:rsidR="00BF2095" w:rsidRDefault="002819C4" w:rsidP="00BF2095">
      <w:pPr>
        <w:pStyle w:val="Cmsor2"/>
      </w:pPr>
      <w:bookmarkStart w:id="23" w:name="_Toc482963948"/>
      <w:r>
        <w:t>MQTT bróker használat</w:t>
      </w:r>
      <w:r w:rsidR="00BF2095">
        <w:t>a</w:t>
      </w:r>
      <w:bookmarkEnd w:id="23"/>
    </w:p>
    <w:p w:rsidR="00BF2095" w:rsidRPr="009D1747" w:rsidRDefault="002819C4" w:rsidP="00BF2095">
      <w:r>
        <w:t>A rendszerben található összes résztvevő kapcsolatban áll a brókerrel.</w:t>
      </w:r>
      <w:r w:rsidR="00BF2095">
        <w:t xml:space="preserve"> Ehhez egy </w:t>
      </w:r>
      <w:proofErr w:type="spellStart"/>
      <w:r w:rsidR="00BF2095">
        <w:t>Mosquitto</w:t>
      </w:r>
      <w:proofErr w:type="spellEnd"/>
      <w:sdt>
        <w:sdtPr>
          <w:id w:val="-1772620604"/>
          <w:citation/>
        </w:sdtPr>
        <w:sdtContent>
          <w:r w:rsidR="00BF2095">
            <w:fldChar w:fldCharType="begin"/>
          </w:r>
          <w:r w:rsidR="00BF2095">
            <w:instrText xml:space="preserve"> CITATION Mos \l 1038 </w:instrText>
          </w:r>
          <w:r w:rsidR="00BF2095">
            <w:fldChar w:fldCharType="separate"/>
          </w:r>
          <w:r w:rsidR="00930899">
            <w:rPr>
              <w:noProof/>
            </w:rPr>
            <w:t xml:space="preserve"> </w:t>
          </w:r>
          <w:r w:rsidR="00930899" w:rsidRPr="00930899">
            <w:rPr>
              <w:noProof/>
            </w:rPr>
            <w:t>[7]</w:t>
          </w:r>
          <w:r w:rsidR="00BF2095">
            <w:fldChar w:fldCharType="end"/>
          </w:r>
        </w:sdtContent>
      </w:sdt>
      <w:r w:rsidR="00BF2095">
        <w:t xml:space="preserve"> szervert használtam lokálisan, melynek elindítása parancssorosan történik a telepítési mappából a következő paranccsal: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FD6D7B">
        <w:trPr>
          <w:jc w:val="center"/>
        </w:trPr>
        <w:tc>
          <w:tcPr>
            <w:tcW w:w="8493" w:type="dxa"/>
            <w:shd w:val="clear" w:color="auto" w:fill="F2F2F2" w:themeFill="background1" w:themeFillShade="F2"/>
          </w:tcPr>
          <w:p w:rsidR="00BF2095" w:rsidRDefault="00BF2095" w:rsidP="00BF2095">
            <w:pPr>
              <w:keepNext/>
              <w:rPr>
                <w:rFonts w:ascii="Consolas" w:hAnsi="Consolas" w:cs="Consolas"/>
                <w:color w:val="000000"/>
                <w:sz w:val="20"/>
                <w:szCs w:val="20"/>
              </w:rPr>
            </w:pPr>
            <w:r>
              <w:rPr>
                <w:rFonts w:ascii="Consolas" w:hAnsi="Consolas" w:cs="Consolas"/>
                <w:color w:val="000000"/>
                <w:sz w:val="20"/>
                <w:szCs w:val="20"/>
              </w:rPr>
              <w:lastRenderedPageBreak/>
              <w:t xml:space="preserve">$ </w:t>
            </w:r>
            <w:r w:rsidRPr="001A1EF1">
              <w:rPr>
                <w:rFonts w:ascii="Consolas" w:hAnsi="Consolas" w:cs="Consolas"/>
                <w:color w:val="000000"/>
                <w:sz w:val="20"/>
                <w:szCs w:val="20"/>
              </w:rPr>
              <w:t>./mosquitto.exe</w:t>
            </w:r>
          </w:p>
        </w:tc>
      </w:tr>
    </w:tbl>
    <w:p w:rsidR="00BF2095" w:rsidRDefault="00BF2095" w:rsidP="00BF2095">
      <w:pPr>
        <w:pStyle w:val="Kpalrs"/>
      </w:pPr>
      <w:r>
        <w:fldChar w:fldCharType="begin"/>
      </w:r>
      <w:r>
        <w:instrText xml:space="preserve"> SEQ ábra \* ARABIC </w:instrText>
      </w:r>
      <w:r>
        <w:fldChar w:fldCharType="separate"/>
      </w:r>
      <w:r w:rsidR="00A40535">
        <w:rPr>
          <w:noProof/>
        </w:rPr>
        <w:t>7</w:t>
      </w:r>
      <w:r>
        <w:rPr>
          <w:noProof/>
        </w:rPr>
        <w:fldChar w:fldCharType="end"/>
      </w:r>
      <w:r>
        <w:t xml:space="preserve">. ábra: </w:t>
      </w:r>
      <w:proofErr w:type="spellStart"/>
      <w:r>
        <w:t>Mosquitto</w:t>
      </w:r>
      <w:proofErr w:type="spellEnd"/>
      <w:r>
        <w:t xml:space="preserve"> bróker konzolos indítása</w:t>
      </w:r>
    </w:p>
    <w:p w:rsidR="00BF2095" w:rsidRPr="009D1747" w:rsidRDefault="00BF2095" w:rsidP="00BF2095">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FD6D7B">
        <w:trPr>
          <w:jc w:val="center"/>
        </w:trPr>
        <w:tc>
          <w:tcPr>
            <w:tcW w:w="8493" w:type="dxa"/>
            <w:shd w:val="clear" w:color="auto" w:fill="F2F2F2" w:themeFill="background1" w:themeFillShade="F2"/>
          </w:tcPr>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p>
        </w:tc>
      </w:tr>
    </w:tbl>
    <w:p w:rsidR="00BF2095" w:rsidRDefault="00BF2095" w:rsidP="00BF2095">
      <w:pPr>
        <w:pStyle w:val="Kpalrs"/>
      </w:pPr>
      <w:r>
        <w:fldChar w:fldCharType="begin"/>
      </w:r>
      <w:r>
        <w:instrText xml:space="preserve"> SEQ ábra \* ARABIC </w:instrText>
      </w:r>
      <w:r>
        <w:fldChar w:fldCharType="separate"/>
      </w:r>
      <w:r w:rsidR="00A40535">
        <w:rPr>
          <w:noProof/>
        </w:rPr>
        <w:t>8</w:t>
      </w:r>
      <w:r>
        <w:rPr>
          <w:noProof/>
        </w:rPr>
        <w:fldChar w:fldCharType="end"/>
      </w:r>
      <w:r>
        <w:t xml:space="preserve">. ábra: Parancssoros </w:t>
      </w:r>
      <w:proofErr w:type="spellStart"/>
      <w:r>
        <w:t>subscriber</w:t>
      </w:r>
      <w:proofErr w:type="spellEnd"/>
      <w:r>
        <w:t xml:space="preserve"> és </w:t>
      </w:r>
      <w:proofErr w:type="spellStart"/>
      <w:r>
        <w:t>publisher</w:t>
      </w:r>
      <w:proofErr w:type="spellEnd"/>
      <w:r>
        <w:t xml:space="preserve"> indítása</w:t>
      </w:r>
    </w:p>
    <w:p w:rsidR="00BF2095" w:rsidRDefault="00BF2095" w:rsidP="00F32763"/>
    <w:p w:rsidR="00BD11C5" w:rsidRDefault="00BD11C5" w:rsidP="00BD11C5">
      <w:pPr>
        <w:shd w:val="clear" w:color="auto" w:fill="FFFFFF" w:themeFill="background1"/>
        <w:autoSpaceDE w:val="0"/>
        <w:autoSpaceDN w:val="0"/>
        <w:adjustRightInd w:val="0"/>
        <w:spacing w:before="0" w:after="0" w:line="240" w:lineRule="auto"/>
        <w:jc w:val="left"/>
      </w:pPr>
    </w:p>
    <w:p w:rsidR="00AD043E" w:rsidRDefault="00AD043E" w:rsidP="007137F1"/>
    <w:p w:rsidR="008B034C" w:rsidRDefault="00466E09" w:rsidP="00466E09">
      <w:pPr>
        <w:pStyle w:val="Cmsor1"/>
      </w:pPr>
      <w:bookmarkStart w:id="24" w:name="_Ref482817925"/>
      <w:bookmarkStart w:id="25" w:name="_Toc482963949"/>
      <w:r>
        <w:lastRenderedPageBreak/>
        <w:t xml:space="preserve">Összetett </w:t>
      </w:r>
      <w:proofErr w:type="spellStart"/>
      <w:r>
        <w:t>kiberfizikai</w:t>
      </w:r>
      <w:proofErr w:type="spellEnd"/>
      <w:r>
        <w:t xml:space="preserve"> rendszer </w:t>
      </w:r>
      <w:bookmarkEnd w:id="24"/>
      <w:r w:rsidR="00187F44">
        <w:t>modellezése</w:t>
      </w:r>
      <w:bookmarkEnd w:id="25"/>
    </w:p>
    <w:p w:rsidR="00AB7A00" w:rsidRDefault="00005110" w:rsidP="00AB7A00">
      <w:pPr>
        <w:pStyle w:val="Cmsor2"/>
      </w:pPr>
      <w:bookmarkStart w:id="26" w:name="_Toc482963950"/>
      <w:r>
        <w:t>Kommunikációs és allokációs modell</w:t>
      </w:r>
      <w:bookmarkEnd w:id="26"/>
    </w:p>
    <w:p w:rsidR="00AB7A00" w:rsidRDefault="00AB7A00" w:rsidP="00AB7A00">
      <w:r>
        <w:t xml:space="preserve">Ahhoz, hogy ne kelljen kézzel elkészíteni minden állapotgépből származtatott osztályt, valamint a köztük lévő interfészek kapcsolatát implementálni, egy konfigurációs fájl létrehozása mellett döntöttem. Ehhez egy </w:t>
      </w:r>
      <w:proofErr w:type="spellStart"/>
      <w:r>
        <w:t>Eclipse</w:t>
      </w:r>
      <w:proofErr w:type="spellEnd"/>
      <w:r>
        <w:t xml:space="preserve"> </w:t>
      </w:r>
      <w:proofErr w:type="spellStart"/>
      <w:r>
        <w:t>Entity</w:t>
      </w:r>
      <w:proofErr w:type="spellEnd"/>
      <w:r>
        <w:t xml:space="preserve"> </w:t>
      </w:r>
      <w:proofErr w:type="spellStart"/>
      <w:r>
        <w:t>Modeling</w:t>
      </w:r>
      <w:proofErr w:type="spellEnd"/>
      <w:r>
        <w:t xml:space="preserve"> Framework (EMF)</w:t>
      </w:r>
      <w:sdt>
        <w:sdtPr>
          <w:id w:val="-1541431796"/>
          <w:citation/>
        </w:sdtPr>
        <w:sdtContent>
          <w:r>
            <w:fldChar w:fldCharType="begin"/>
          </w:r>
          <w:r>
            <w:instrText xml:space="preserve"> CITATION Ecl1 \l 1038 </w:instrText>
          </w:r>
          <w:r>
            <w:fldChar w:fldCharType="separate"/>
          </w:r>
          <w:r w:rsidR="00930899">
            <w:rPr>
              <w:noProof/>
            </w:rPr>
            <w:t xml:space="preserve"> </w:t>
          </w:r>
          <w:r w:rsidR="00930899" w:rsidRPr="00930899">
            <w:rPr>
              <w:noProof/>
            </w:rPr>
            <w:t>[8]</w:t>
          </w:r>
          <w:r>
            <w:fldChar w:fldCharType="end"/>
          </w:r>
        </w:sdtContent>
      </w:sdt>
      <w:r>
        <w:t xml:space="preserve"> </w:t>
      </w:r>
      <w:proofErr w:type="spellStart"/>
      <w:r w:rsidR="00B65D46">
        <w:t>E</w:t>
      </w:r>
      <w:r>
        <w:t>core</w:t>
      </w:r>
      <w:proofErr w:type="spellEnd"/>
      <w:r>
        <w:t xml:space="preserve"> diagramot használtam, melyben megadtam ez előforduló entitásokat a köztük lévő kapcsolatokat, valamint a végleges kód generálásához nélkülözhetetlen attribútumokat is felvettem hozzájuk.</w:t>
      </w:r>
    </w:p>
    <w:p w:rsidR="00AB7A00" w:rsidRDefault="00AB7A00" w:rsidP="00FD6D7B">
      <w:pPr>
        <w:keepNext/>
        <w:jc w:val="center"/>
      </w:pPr>
      <w:r>
        <w:rPr>
          <w:noProof/>
          <w:lang w:eastAsia="hu-HU"/>
        </w:rPr>
        <w:drawing>
          <wp:inline distT="0" distB="0" distL="0" distR="0" wp14:anchorId="338E1012" wp14:editId="6C0B5662">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AB7A00" w:rsidRDefault="00AB7A00" w:rsidP="00AB7A00">
      <w:pPr>
        <w:pStyle w:val="Kpalrs"/>
      </w:pPr>
      <w:r>
        <w:fldChar w:fldCharType="begin"/>
      </w:r>
      <w:r>
        <w:instrText xml:space="preserve"> SEQ ábra \* ARABIC </w:instrText>
      </w:r>
      <w:r>
        <w:fldChar w:fldCharType="separate"/>
      </w:r>
      <w:r w:rsidR="00A40535">
        <w:rPr>
          <w:noProof/>
        </w:rPr>
        <w:t>9</w:t>
      </w:r>
      <w:r>
        <w:rPr>
          <w:noProof/>
        </w:rPr>
        <w:fldChar w:fldCharType="end"/>
      </w:r>
      <w:r>
        <w:t>. ábra: Az allokációs diagram egyszerűsített változata</w:t>
      </w:r>
    </w:p>
    <w:p w:rsidR="00AB7A00" w:rsidRDefault="00AB7A00" w:rsidP="00AB7A00"/>
    <w:p w:rsidR="00AB7A00" w:rsidRDefault="00AB7A00" w:rsidP="00AB7A00">
      <w:r>
        <w:t xml:space="preserve">A </w:t>
      </w:r>
      <w:proofErr w:type="spellStart"/>
      <w:r>
        <w:t>kiberfizikai</w:t>
      </w:r>
      <w:proofErr w:type="spellEnd"/>
      <w:r>
        <w:t xml:space="preserve"> rendszerben való kommunikáció alapja az MQTT által megkövetelt topikok és üzenetek használata (</w:t>
      </w:r>
      <w:r>
        <w:fldChar w:fldCharType="begin"/>
      </w:r>
      <w:r>
        <w:instrText xml:space="preserve"> REF _Ref482738894 \h </w:instrText>
      </w:r>
      <w:r>
        <w:fldChar w:fldCharType="separate"/>
      </w:r>
      <w:r w:rsidR="00930899">
        <w:rPr>
          <w:noProof/>
        </w:rPr>
        <w:t>10</w:t>
      </w:r>
      <w:r w:rsidR="00930899">
        <w:t>. ábra</w:t>
      </w:r>
      <w:r>
        <w:fldChar w:fldCharType="end"/>
      </w:r>
      <w:r>
        <w:t xml:space="preserve">). Ehhez a rendszer konfigurációjának </w:t>
      </w:r>
      <w:r w:rsidR="008F414C">
        <w:t>idejében ismernünk kell ezeket.</w:t>
      </w:r>
    </w:p>
    <w:p w:rsidR="00AB7A00" w:rsidRDefault="00AB7A00" w:rsidP="00AB7A00">
      <w:pPr>
        <w:keepNext/>
        <w:jc w:val="center"/>
      </w:pPr>
      <w:r>
        <w:rPr>
          <w:noProof/>
          <w:lang w:eastAsia="hu-HU"/>
        </w:rPr>
        <w:lastRenderedPageBreak/>
        <w:drawing>
          <wp:inline distT="0" distB="0" distL="0" distR="0" wp14:anchorId="09FDD143" wp14:editId="69519AEE">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82738894"/>
    <w:p w:rsidR="00AB7A00" w:rsidRDefault="00AB7A00" w:rsidP="00AB7A00">
      <w:pPr>
        <w:pStyle w:val="Kpalrs"/>
      </w:pPr>
      <w:r>
        <w:fldChar w:fldCharType="begin"/>
      </w:r>
      <w:r>
        <w:instrText xml:space="preserve"> SEQ ábra \* ARABIC </w:instrText>
      </w:r>
      <w:r>
        <w:fldChar w:fldCharType="separate"/>
      </w:r>
      <w:r w:rsidR="00A40535">
        <w:rPr>
          <w:noProof/>
        </w:rPr>
        <w:t>10</w:t>
      </w:r>
      <w:r>
        <w:rPr>
          <w:noProof/>
        </w:rPr>
        <w:fldChar w:fldCharType="end"/>
      </w:r>
      <w:r>
        <w:t>. ábra</w:t>
      </w:r>
      <w:bookmarkEnd w:id="27"/>
      <w:r>
        <w:t>: A diagram egy részlete, amely ábrázolja a rendszer, a topikok és az üzenetek kapcsolatát</w:t>
      </w:r>
    </w:p>
    <w:p w:rsidR="00AB7A00" w:rsidRDefault="00AB7A00" w:rsidP="00AB7A00">
      <w:r>
        <w:t xml:space="preserve">A </w:t>
      </w:r>
      <w:proofErr w:type="spellStart"/>
      <w:r>
        <w:t>kiberfizikai</w:t>
      </w:r>
      <w:proofErr w:type="spellEnd"/>
      <w:r>
        <w:t xml:space="preserve"> rendszer (CPS) tárolja a közös bróker címét. Megadása a konfigurációs állományban elengedhetetlen a kódgenerálás szempontjából, ugyanis minden generált komponens ezzel a címmel fog kommunikálni. Futtatható állományokból áll, melyekhez </w:t>
      </w:r>
      <w:proofErr w:type="spellStart"/>
      <w:r>
        <w:t>Yakindu</w:t>
      </w:r>
      <w:proofErr w:type="spellEnd"/>
      <w:r>
        <w:t xml:space="preserve"> állapotgépek tartoznak (</w:t>
      </w:r>
      <w:r>
        <w:fldChar w:fldCharType="begin"/>
      </w:r>
      <w:r>
        <w:instrText xml:space="preserve"> REF _Ref482738916 \h </w:instrText>
      </w:r>
      <w:r>
        <w:fldChar w:fldCharType="separate"/>
      </w:r>
      <w:r w:rsidR="00930899">
        <w:rPr>
          <w:noProof/>
        </w:rPr>
        <w:t>11</w:t>
      </w:r>
      <w:r w:rsidR="00930899">
        <w:t>. ábra</w:t>
      </w:r>
      <w:r>
        <w:fldChar w:fldCharType="end"/>
      </w:r>
      <w:r>
        <w:t>). A hardverek akár magukban foglalhatnának több futtatható állományt, ezáltal állapotgépet is, ugyanis előfordulhat, hogy egy hardver több feladatot is ellát. Egy könnyen elképzelhető példa egy olyan eszköz, amely egyszerre vizsgálja a hőmérsékletet és a levegő páratartalmát is.</w:t>
      </w:r>
    </w:p>
    <w:p w:rsidR="00AB7A00" w:rsidRDefault="00AB7A00" w:rsidP="00AB7A00">
      <w:pPr>
        <w:keepNext/>
        <w:jc w:val="center"/>
      </w:pPr>
      <w:r>
        <w:rPr>
          <w:noProof/>
          <w:lang w:eastAsia="hu-HU"/>
        </w:rPr>
        <w:drawing>
          <wp:inline distT="0" distB="0" distL="0" distR="0" wp14:anchorId="7AB18103" wp14:editId="06AF4728">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28" w:name="_Ref482738916"/>
    <w:p w:rsidR="00AB7A00" w:rsidRDefault="00AB7A00" w:rsidP="00AB7A00">
      <w:pPr>
        <w:pStyle w:val="Kpalrs"/>
      </w:pPr>
      <w:r>
        <w:fldChar w:fldCharType="begin"/>
      </w:r>
      <w:r>
        <w:instrText xml:space="preserve"> SEQ ábra \* ARABIC </w:instrText>
      </w:r>
      <w:r>
        <w:fldChar w:fldCharType="separate"/>
      </w:r>
      <w:r w:rsidR="00A40535">
        <w:rPr>
          <w:noProof/>
        </w:rPr>
        <w:t>11</w:t>
      </w:r>
      <w:r>
        <w:rPr>
          <w:noProof/>
        </w:rPr>
        <w:fldChar w:fldCharType="end"/>
      </w:r>
      <w:r>
        <w:t>. ábra</w:t>
      </w:r>
      <w:bookmarkEnd w:id="28"/>
      <w:r>
        <w:t xml:space="preserve">: A </w:t>
      </w:r>
      <w:proofErr w:type="spellStart"/>
      <w:r>
        <w:t>kiberfizikai</w:t>
      </w:r>
      <w:proofErr w:type="spellEnd"/>
      <w:r>
        <w:t xml:space="preserve"> rendszerszer </w:t>
      </w:r>
      <w:proofErr w:type="spellStart"/>
      <w:r>
        <w:t>hardvereinek</w:t>
      </w:r>
      <w:proofErr w:type="spellEnd"/>
      <w:r>
        <w:t xml:space="preserve"> összerendelése állapotgépekkel</w:t>
      </w:r>
    </w:p>
    <w:p w:rsidR="00AB7A00" w:rsidRDefault="00AB7A00" w:rsidP="00AB7A00">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 Ezek tartalmazzák a </w:t>
      </w:r>
      <w:proofErr w:type="spellStart"/>
      <w:r>
        <w:t>Yakindu</w:t>
      </w:r>
      <w:proofErr w:type="spellEnd"/>
      <w:r>
        <w:t xml:space="preserve"> állapotgépek bejövő, vagy kimenő eseményeit egy adott interfészhez (</w:t>
      </w:r>
      <w:r>
        <w:fldChar w:fldCharType="begin"/>
      </w:r>
      <w:r>
        <w:instrText xml:space="preserve"> REF _Ref482738940 \h </w:instrText>
      </w:r>
      <w:r>
        <w:fldChar w:fldCharType="separate"/>
      </w:r>
      <w:r w:rsidR="00930899">
        <w:rPr>
          <w:noProof/>
        </w:rPr>
        <w:t>12</w:t>
      </w:r>
      <w:r w:rsidR="00930899">
        <w:t>. ábra</w:t>
      </w:r>
      <w:r>
        <w:fldChar w:fldCharType="end"/>
      </w:r>
      <w:r>
        <w:t>).</w:t>
      </w:r>
      <w:r w:rsidR="00BC208B">
        <w:t xml:space="preserve"> </w:t>
      </w:r>
      <w:r w:rsidR="00E051EA">
        <w:t xml:space="preserve">Ahol egyezik az üzenet (és ez által a topik is) két különböző állapotgép kimenő és bejövő eseményénél, ott fog reagálni a </w:t>
      </w:r>
      <w:proofErr w:type="spellStart"/>
      <w:r w:rsidR="00E051EA">
        <w:t>subscriber</w:t>
      </w:r>
      <w:proofErr w:type="spellEnd"/>
      <w:r w:rsidR="00E051EA">
        <w:t xml:space="preserve"> a </w:t>
      </w:r>
      <w:proofErr w:type="spellStart"/>
      <w:r w:rsidR="00E051EA">
        <w:t>publisher</w:t>
      </w:r>
      <w:proofErr w:type="spellEnd"/>
      <w:r w:rsidR="00E051EA">
        <w:t xml:space="preserve"> </w:t>
      </w:r>
      <w:r w:rsidR="00E051EA">
        <w:t>által továbbított információra.</w:t>
      </w:r>
      <w:r>
        <w:t xml:space="preserve"> </w:t>
      </w:r>
      <w:r w:rsidR="00E051EA">
        <w:t>Ezáltal s</w:t>
      </w:r>
      <w:r>
        <w:t xml:space="preserve">zükséges meghatározni, hogy ezek az események milyen topikra milyen üzenetet küldenek. Ez elengedhetetlen ahhoz, hogy a </w:t>
      </w:r>
      <w:proofErr w:type="spellStart"/>
      <w:r>
        <w:t>Yakindu</w:t>
      </w:r>
      <w:proofErr w:type="spellEnd"/>
      <w:r>
        <w:t xml:space="preserve"> által generált interfészek felüldefiniálásakor megadjuk, hogy milyen témában publikálja az adott komponens az üzenetét. A fogadó fél szempontjából a bejövő üzenetek kezelésekor pedig </w:t>
      </w:r>
      <w:r>
        <w:lastRenderedPageBreak/>
        <w:t xml:space="preserve">ezek alapján döntjük el, hogy mely bemenő esemény legyen kiváltva az állapotgépnél. Fontos továbbá, hogy klienseknek egyedi azonosítóval kell rendelkezniük. </w:t>
      </w:r>
    </w:p>
    <w:p w:rsidR="00AB7A00" w:rsidRDefault="00AB7A00" w:rsidP="00AB7A00">
      <w:pPr>
        <w:keepNext/>
        <w:jc w:val="center"/>
      </w:pPr>
      <w:r>
        <w:rPr>
          <w:noProof/>
          <w:lang w:eastAsia="hu-HU"/>
        </w:rPr>
        <w:drawing>
          <wp:inline distT="0" distB="0" distL="0" distR="0" wp14:anchorId="0D496EC6" wp14:editId="552B5FF8">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82738940"/>
    <w:p w:rsidR="00AB7A00" w:rsidRDefault="00AB7A00" w:rsidP="00AB7A00">
      <w:pPr>
        <w:pStyle w:val="Kpalrs"/>
      </w:pPr>
      <w:r>
        <w:fldChar w:fldCharType="begin"/>
      </w:r>
      <w:r>
        <w:instrText xml:space="preserve"> SEQ ábra \* ARABIC </w:instrText>
      </w:r>
      <w:r>
        <w:fldChar w:fldCharType="separate"/>
      </w:r>
      <w:r w:rsidR="00A40535">
        <w:rPr>
          <w:noProof/>
        </w:rPr>
        <w:t>12</w:t>
      </w:r>
      <w:r>
        <w:rPr>
          <w:noProof/>
        </w:rPr>
        <w:fldChar w:fldCharType="end"/>
      </w:r>
      <w:r>
        <w:t>. ábra</w:t>
      </w:r>
      <w:bookmarkEnd w:id="29"/>
      <w:r>
        <w:t>: A futtatható példány interfészeinek kapcsolata az állapotgép kimenő és bejövő eseményeivel</w:t>
      </w:r>
    </w:p>
    <w:p w:rsidR="00AB7A00" w:rsidRPr="00D9761A" w:rsidRDefault="00AB7A00" w:rsidP="00AB7A00">
      <w:r>
        <w:t xml:space="preserve">A </w:t>
      </w:r>
      <w:proofErr w:type="spellStart"/>
      <w:r>
        <w:t>Yakindu</w:t>
      </w:r>
      <w:proofErr w:type="spellEnd"/>
      <w:r>
        <w:t xml:space="preserve"> állapotgépeknek van neve, valamint jelezni kell a generált kódhoz, hogy támaszkodnak-e az időzítőre, vagy a kimenő eseményeikhez szükséges-e hozzáadni az MQTT kommunikációhoz szükséges kódsorokat. Ezen felül az állapotgépekben bejövő és kimenő események is jelen lehetnek tetszőleges számban.</w:t>
      </w:r>
    </w:p>
    <w:p w:rsidR="00AB7A00" w:rsidRDefault="00AB7A00" w:rsidP="00AB7A00">
      <w:r>
        <w:t xml:space="preserve">Miután elkészítettem a rendszer </w:t>
      </w:r>
      <w:proofErr w:type="spellStart"/>
      <w:r>
        <w:t>metamodelljét</w:t>
      </w:r>
      <w:proofErr w:type="spellEnd"/>
      <w:r>
        <w:t>, és hozzáadtam a végleges kód generálásához szükséges attribútumokat, megvalósítottam ennek a konfigurációnak egy példányát.</w:t>
      </w:r>
    </w:p>
    <w:p w:rsidR="00AB7A00" w:rsidRDefault="00AB7A00" w:rsidP="00AB7A00">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fontos a kódgeneráló megfelelő működéséhez.</w:t>
      </w:r>
    </w:p>
    <w:p w:rsidR="00E340A5" w:rsidRDefault="00AB7A00" w:rsidP="00E340A5">
      <w:pPr>
        <w:pStyle w:val="Listaszerbekezds"/>
        <w:numPr>
          <w:ilvl w:val="0"/>
          <w:numId w:val="15"/>
        </w:numPr>
      </w:pPr>
      <w:r>
        <w:t xml:space="preserve">A </w:t>
      </w:r>
      <w:proofErr w:type="spellStart"/>
      <w:r w:rsidRPr="00E340A5">
        <w:rPr>
          <w:b/>
        </w:rPr>
        <w:t>Timer</w:t>
      </w:r>
      <w:proofErr w:type="spellEnd"/>
      <w:r>
        <w:t xml:space="preserve"> változó azt jelzi, hogy az adott komponensnek szüksége van-e időzítő funkcióra. A mozgásérzékelő, a vezérlőpanel és a locsoló állapotgépek esetében ezt igazra állítottam. </w:t>
      </w:r>
    </w:p>
    <w:p w:rsidR="00AB7A00" w:rsidRDefault="00AB7A00" w:rsidP="00E340A5">
      <w:pPr>
        <w:pStyle w:val="Listaszerbekezds"/>
        <w:numPr>
          <w:ilvl w:val="0"/>
          <w:numId w:val="15"/>
        </w:numPr>
      </w:pPr>
      <w:r>
        <w:t xml:space="preserve">Az </w:t>
      </w:r>
      <w:proofErr w:type="spellStart"/>
      <w:r w:rsidRPr="00E340A5">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AB7A00" w:rsidRDefault="00AB7A00" w:rsidP="00E340A5">
      <w:pPr>
        <w:pStyle w:val="Listaszerbekezds"/>
        <w:numPr>
          <w:ilvl w:val="0"/>
          <w:numId w:val="15"/>
        </w:numPr>
      </w:pPr>
      <w:r>
        <w:t xml:space="preserve">Továbbá minden állapotgéphez tartozó konfigurációban fel kell venni a kimenő és bejövő eseményeket, és azoknak megadni, hogy mi a nevük, az állapotgép mely interfészét használják, és melyik üzenettel vannak kapcsolatban. </w:t>
      </w:r>
    </w:p>
    <w:p w:rsidR="00466E09" w:rsidRDefault="00466E09" w:rsidP="00BF2095">
      <w:pPr>
        <w:pStyle w:val="Cmsor1"/>
      </w:pPr>
      <w:bookmarkStart w:id="30" w:name="_Toc482963951"/>
      <w:r>
        <w:lastRenderedPageBreak/>
        <w:t>A rendszert leíró állapotgépek</w:t>
      </w:r>
      <w:bookmarkEnd w:id="30"/>
    </w:p>
    <w:p w:rsidR="00B953C5" w:rsidRDefault="00F65568" w:rsidP="008B034C">
      <w:r>
        <w:t>A kódgenerátor bemutatása érdekében</w:t>
      </w:r>
      <w:r>
        <w:t xml:space="preserve"> készítettem egy esettanulmányt, ami egy kerti </w:t>
      </w:r>
      <w:proofErr w:type="spellStart"/>
      <w:r>
        <w:t>kiberfizikai</w:t>
      </w:r>
      <w:proofErr w:type="spellEnd"/>
      <w:r>
        <w:t xml:space="preserve"> rendszert reprezentál. A komponenseket, és azok kapcsolatát a</w:t>
      </w:r>
      <w:r w:rsidR="008B034C">
        <w:t xml:space="preserve"> </w:t>
      </w:r>
      <w:r w:rsidR="001D43AB">
        <w:fldChar w:fldCharType="begin"/>
      </w:r>
      <w:r w:rsidR="001D43AB">
        <w:instrText xml:space="preserve"> REF _Ref482738709 \h </w:instrText>
      </w:r>
      <w:r w:rsidR="001D43AB">
        <w:fldChar w:fldCharType="separate"/>
      </w:r>
      <w:r w:rsidR="00930899">
        <w:rPr>
          <w:noProof/>
        </w:rPr>
        <w:t>13</w:t>
      </w:r>
      <w:r w:rsidR="00930899">
        <w:t>. ábra</w:t>
      </w:r>
      <w:r w:rsidR="001D43AB">
        <w:fldChar w:fldCharType="end"/>
      </w:r>
      <w:r>
        <w:t xml:space="preserve"> mutatja. A </w:t>
      </w:r>
      <w:proofErr w:type="spellStart"/>
      <w:r>
        <w:t>kiberfizikai</w:t>
      </w:r>
      <w:proofErr w:type="spellEnd"/>
      <w:r>
        <w:t xml:space="preserve"> rendszer </w:t>
      </w:r>
      <w:proofErr w:type="spellStart"/>
      <w:r>
        <w:t>hardverei</w:t>
      </w:r>
      <w:proofErr w:type="spellEnd"/>
      <w:r>
        <w:t xml:space="preserve"> a következők:</w:t>
      </w:r>
    </w:p>
    <w:p w:rsidR="00B953C5" w:rsidRDefault="00B953C5" w:rsidP="00B953C5">
      <w:pPr>
        <w:pStyle w:val="Listaszerbekezds"/>
        <w:numPr>
          <w:ilvl w:val="0"/>
          <w:numId w:val="16"/>
        </w:numPr>
      </w:pPr>
      <w:r>
        <w:t>Adatforrások és szenzorok</w:t>
      </w:r>
    </w:p>
    <w:p w:rsidR="00B953C5" w:rsidRDefault="00B953C5" w:rsidP="00B953C5">
      <w:pPr>
        <w:pStyle w:val="Listaszerbekezds"/>
        <w:numPr>
          <w:ilvl w:val="1"/>
          <w:numId w:val="16"/>
        </w:numPr>
      </w:pPr>
      <w:r>
        <w:t>mozgásérzékelő</w:t>
      </w:r>
    </w:p>
    <w:p w:rsidR="00B953C5" w:rsidRDefault="00B953C5" w:rsidP="00B953C5">
      <w:pPr>
        <w:pStyle w:val="Listaszerbekezds"/>
        <w:numPr>
          <w:ilvl w:val="1"/>
          <w:numId w:val="16"/>
        </w:numPr>
      </w:pPr>
      <w:r>
        <w:t>fényérzékelő</w:t>
      </w:r>
    </w:p>
    <w:p w:rsidR="00B953C5" w:rsidRDefault="00B953C5" w:rsidP="00B953C5">
      <w:pPr>
        <w:pStyle w:val="Listaszerbekezds"/>
        <w:numPr>
          <w:ilvl w:val="1"/>
          <w:numId w:val="16"/>
        </w:numPr>
      </w:pPr>
      <w:r>
        <w:t>vezérlőpanel, mely tartalmaz egy kapcsolót a lámpához és a locsolóhoz</w:t>
      </w:r>
    </w:p>
    <w:p w:rsidR="00B953C5" w:rsidRDefault="00B953C5" w:rsidP="00B953C5">
      <w:pPr>
        <w:pStyle w:val="Listaszerbekezds"/>
        <w:numPr>
          <w:ilvl w:val="0"/>
          <w:numId w:val="16"/>
        </w:numPr>
      </w:pPr>
      <w:r>
        <w:t>Adatokat feldolgozó komponensek</w:t>
      </w:r>
    </w:p>
    <w:p w:rsidR="008B034C" w:rsidRDefault="008B034C" w:rsidP="00B953C5">
      <w:pPr>
        <w:pStyle w:val="Listaszerbekezds"/>
        <w:numPr>
          <w:ilvl w:val="1"/>
          <w:numId w:val="9"/>
        </w:numPr>
      </w:pPr>
      <w:r>
        <w:t>lámpa</w:t>
      </w:r>
    </w:p>
    <w:p w:rsidR="00B953C5" w:rsidRDefault="008B034C" w:rsidP="00B953C5">
      <w:pPr>
        <w:pStyle w:val="Listaszerbekezds"/>
        <w:numPr>
          <w:ilvl w:val="1"/>
          <w:numId w:val="9"/>
        </w:numPr>
      </w:pPr>
      <w:r>
        <w:t>locsoló</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FD6D7B" w:rsidP="008D1F3E">
      <w:pPr>
        <w:keepNext/>
        <w:jc w:val="center"/>
      </w:pPr>
      <w:r>
        <w:rPr>
          <w:noProof/>
          <w:lang w:eastAsia="hu-HU"/>
        </w:rPr>
        <w:drawing>
          <wp:inline distT="0" distB="0" distL="0" distR="0">
            <wp:extent cx="5391150" cy="3305175"/>
            <wp:effectExtent l="0" t="0" r="0" b="0"/>
            <wp:docPr id="8" name="Kép 8" descr="C:\Users\mikitovicsm\Downloads\CPS_H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itovicsm\Downloads\CPS_HU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305175"/>
                    </a:xfrm>
                    <a:prstGeom prst="rect">
                      <a:avLst/>
                    </a:prstGeom>
                    <a:noFill/>
                    <a:ln>
                      <a:noFill/>
                    </a:ln>
                  </pic:spPr>
                </pic:pic>
              </a:graphicData>
            </a:graphic>
          </wp:inline>
        </w:drawing>
      </w:r>
    </w:p>
    <w:bookmarkStart w:id="31" w:name="_Ref482738709"/>
    <w:p w:rsidR="008B034C" w:rsidRDefault="007B3EA6" w:rsidP="008B034C">
      <w:pPr>
        <w:pStyle w:val="Kpalrs"/>
      </w:pPr>
      <w:r>
        <w:fldChar w:fldCharType="begin"/>
      </w:r>
      <w:r>
        <w:instrText xml:space="preserve"> SEQ ábra \* ARABIC </w:instrText>
      </w:r>
      <w:r>
        <w:fldChar w:fldCharType="separate"/>
      </w:r>
      <w:r w:rsidR="00A40535">
        <w:rPr>
          <w:noProof/>
        </w:rPr>
        <w:t>13</w:t>
      </w:r>
      <w:r>
        <w:rPr>
          <w:noProof/>
        </w:rPr>
        <w:fldChar w:fldCharType="end"/>
      </w:r>
      <w:r w:rsidR="00BA4F20">
        <w:t>. ábra</w:t>
      </w:r>
      <w:bookmarkEnd w:id="31"/>
      <w:r w:rsidR="00BA4F20">
        <w:t>: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930899">
        <w:rPr>
          <w:noProof/>
        </w:rPr>
        <w:t>14</w:t>
      </w:r>
      <w:r w:rsidR="00930899">
        <w:t>. ábra</w:t>
      </w:r>
      <w:r w:rsidR="00782FBA">
        <w:fldChar w:fldCharType="end"/>
      </w:r>
      <w:r w:rsidR="00782FBA">
        <w:t>)</w:t>
      </w:r>
      <w:r>
        <w: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482738751"/>
    <w:p w:rsidR="00BA4F20" w:rsidRDefault="007B3EA6" w:rsidP="00BA4F20">
      <w:pPr>
        <w:pStyle w:val="Kpalrs"/>
      </w:pPr>
      <w:r>
        <w:fldChar w:fldCharType="begin"/>
      </w:r>
      <w:r>
        <w:instrText xml:space="preserve"> SEQ ábra \* ARABIC </w:instrText>
      </w:r>
      <w:r>
        <w:fldChar w:fldCharType="separate"/>
      </w:r>
      <w:r w:rsidR="00A40535">
        <w:rPr>
          <w:noProof/>
        </w:rPr>
        <w:t>14</w:t>
      </w:r>
      <w:r>
        <w:rPr>
          <w:noProof/>
        </w:rPr>
        <w:fldChar w:fldCharType="end"/>
      </w:r>
      <w:r w:rsidR="00BA4F20">
        <w:t>. ábra</w:t>
      </w:r>
      <w:bookmarkEnd w:id="32"/>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930899">
        <w:rPr>
          <w:noProof/>
        </w:rPr>
        <w:t>15</w:t>
      </w:r>
      <w:r w:rsidR="00930899">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814"/>
    <w:p w:rsidR="006C2529" w:rsidRDefault="007B3EA6" w:rsidP="006C2529">
      <w:pPr>
        <w:pStyle w:val="Kpalrs"/>
      </w:pPr>
      <w:r>
        <w:fldChar w:fldCharType="begin"/>
      </w:r>
      <w:r>
        <w:instrText xml:space="preserve"> SEQ ábra \* ARABIC </w:instrText>
      </w:r>
      <w:r>
        <w:fldChar w:fldCharType="separate"/>
      </w:r>
      <w:r w:rsidR="00A40535">
        <w:rPr>
          <w:noProof/>
        </w:rPr>
        <w:t>15</w:t>
      </w:r>
      <w:r>
        <w:rPr>
          <w:noProof/>
        </w:rPr>
        <w:fldChar w:fldCharType="end"/>
      </w:r>
      <w:r w:rsidR="006C2529">
        <w:t>. ábra</w:t>
      </w:r>
      <w:bookmarkEnd w:id="33"/>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930899">
        <w:rPr>
          <w:noProof/>
        </w:rPr>
        <w:t>16</w:t>
      </w:r>
      <w:r w:rsidR="00930899">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482738830"/>
    <w:p w:rsidR="0066741D" w:rsidRDefault="007B3EA6" w:rsidP="0066741D">
      <w:pPr>
        <w:pStyle w:val="Kpalrs"/>
      </w:pPr>
      <w:r>
        <w:fldChar w:fldCharType="begin"/>
      </w:r>
      <w:r>
        <w:instrText xml:space="preserve"> SEQ ábra \* ARABIC </w:instrText>
      </w:r>
      <w:r>
        <w:fldChar w:fldCharType="separate"/>
      </w:r>
      <w:r w:rsidR="00A40535">
        <w:rPr>
          <w:noProof/>
        </w:rPr>
        <w:t>16</w:t>
      </w:r>
      <w:r>
        <w:rPr>
          <w:noProof/>
        </w:rPr>
        <w:fldChar w:fldCharType="end"/>
      </w:r>
      <w:r w:rsidR="0066741D">
        <w:t>. ábra</w:t>
      </w:r>
      <w:bookmarkEnd w:id="34"/>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930899">
        <w:rPr>
          <w:noProof/>
        </w:rPr>
        <w:t>17</w:t>
      </w:r>
      <w:r w:rsidR="00930899">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51"/>
    <w:p w:rsidR="0066741D" w:rsidRDefault="007B3EA6" w:rsidP="0066741D">
      <w:pPr>
        <w:pStyle w:val="Kpalrs"/>
      </w:pPr>
      <w:r>
        <w:fldChar w:fldCharType="begin"/>
      </w:r>
      <w:r>
        <w:instrText xml:space="preserve"> SEQ ábra \* ARABIC </w:instrText>
      </w:r>
      <w:r>
        <w:fldChar w:fldCharType="separate"/>
      </w:r>
      <w:r w:rsidR="00A40535">
        <w:rPr>
          <w:noProof/>
        </w:rPr>
        <w:t>17</w:t>
      </w:r>
      <w:r>
        <w:rPr>
          <w:noProof/>
        </w:rPr>
        <w:fldChar w:fldCharType="end"/>
      </w:r>
      <w:r w:rsidR="0066741D">
        <w:t>. ábra</w:t>
      </w:r>
      <w:bookmarkEnd w:id="35"/>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930899">
        <w:rPr>
          <w:noProof/>
        </w:rPr>
        <w:t>18</w:t>
      </w:r>
      <w:r w:rsidR="00930899">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866"/>
    <w:p w:rsidR="0065041E" w:rsidRDefault="007B3EA6" w:rsidP="00C618A3">
      <w:pPr>
        <w:pStyle w:val="Kpalrs"/>
      </w:pPr>
      <w:r>
        <w:fldChar w:fldCharType="begin"/>
      </w:r>
      <w:r>
        <w:instrText xml:space="preserve"> SEQ ábra \* ARABIC </w:instrText>
      </w:r>
      <w:r>
        <w:fldChar w:fldCharType="separate"/>
      </w:r>
      <w:r w:rsidR="00A40535">
        <w:rPr>
          <w:noProof/>
        </w:rPr>
        <w:t>18</w:t>
      </w:r>
      <w:r>
        <w:rPr>
          <w:noProof/>
        </w:rPr>
        <w:fldChar w:fldCharType="end"/>
      </w:r>
      <w:r w:rsidR="0066741D">
        <w:t>. ábra</w:t>
      </w:r>
      <w:bookmarkEnd w:id="36"/>
      <w:r w:rsidR="00C618A3">
        <w:t>: A vezérlőpanel működése</w:t>
      </w:r>
    </w:p>
    <w:p w:rsidR="00C618A3" w:rsidRPr="00C618A3" w:rsidRDefault="00C618A3" w:rsidP="00C618A3">
      <w:pPr>
        <w:spacing w:before="0" w:after="160" w:line="259" w:lineRule="auto"/>
        <w:jc w:val="left"/>
      </w:pPr>
      <w:r>
        <w:br w:type="page"/>
      </w:r>
    </w:p>
    <w:p w:rsidR="001E74CC" w:rsidRDefault="00466E09" w:rsidP="00466E09">
      <w:pPr>
        <w:pStyle w:val="Cmsor1"/>
      </w:pPr>
      <w:bookmarkStart w:id="37" w:name="_Ref482817945"/>
      <w:bookmarkStart w:id="38" w:name="_Toc482963952"/>
      <w:r>
        <w:lastRenderedPageBreak/>
        <w:t xml:space="preserve">A </w:t>
      </w:r>
      <w:proofErr w:type="spellStart"/>
      <w:r>
        <w:t>kiberfizikai</w:t>
      </w:r>
      <w:proofErr w:type="spellEnd"/>
      <w:r>
        <w:t xml:space="preserve"> rendszer</w:t>
      </w:r>
      <w:r w:rsidR="001945DF">
        <w:t xml:space="preserve"> konfigurációja és az erre alapuló kódgeneráló</w:t>
      </w:r>
      <w:bookmarkEnd w:id="37"/>
      <w:bookmarkEnd w:id="38"/>
    </w:p>
    <w:p w:rsidR="001945DF" w:rsidRPr="001945DF" w:rsidRDefault="001945DF" w:rsidP="001945DF">
      <w:r>
        <w:t xml:space="preserve">Az előző fejezetben bemutatott </w:t>
      </w:r>
      <w:proofErr w:type="spellStart"/>
      <w:r>
        <w:t>metamodellnek</w:t>
      </w:r>
      <w:proofErr w:type="spellEnd"/>
      <w:r>
        <w:t xml:space="preserve"> elkészítem egy példányát. A konfigurációs fájlban létrehozok komponenseket, és az ezekhez tartozó attribútumok megadásával minden olyan információt biztosítok a kódgeneráló számára, amely szükséges ahhoz, hogy az egy futtatható </w:t>
      </w:r>
      <w:proofErr w:type="spellStart"/>
      <w:r>
        <w:t>kiberfizikai</w:t>
      </w:r>
      <w:proofErr w:type="spellEnd"/>
      <w:r>
        <w:t xml:space="preserve"> rendszert állítson elő.</w:t>
      </w:r>
    </w:p>
    <w:p w:rsidR="00E2325C" w:rsidRDefault="00E2325C" w:rsidP="001945DF">
      <w:pPr>
        <w:pStyle w:val="Cmsor2"/>
      </w:pPr>
      <w:bookmarkStart w:id="39" w:name="_Toc482963953"/>
      <w:r>
        <w:t xml:space="preserve">A rendszer </w:t>
      </w:r>
      <w:r w:rsidR="001945DF">
        <w:t>komponensei</w:t>
      </w:r>
      <w:bookmarkEnd w:id="39"/>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1945DF">
      <w:pPr>
        <w:pStyle w:val="Cmsor2"/>
      </w:pPr>
      <w:bookmarkStart w:id="40" w:name="_Toc482963954"/>
      <w:r>
        <w:t>A rendszerben található topikok</w:t>
      </w:r>
      <w:bookmarkEnd w:id="40"/>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w:t>
      </w:r>
      <w:r>
        <w:lastRenderedPageBreak/>
        <w:t>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1" w:name="_Toc482963955"/>
      <w:r>
        <w:t>A kódgeneráló működése</w:t>
      </w:r>
      <w:bookmarkEnd w:id="41"/>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930899">
        <w:rPr>
          <w:noProof/>
        </w:rPr>
        <w:t>19</w:t>
      </w:r>
      <w:r w:rsidR="00930899">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FD6D7B">
        <w:trPr>
          <w:jc w:val="center"/>
        </w:trPr>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1945DF" w:rsidP="001945DF">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tc>
      </w:tr>
    </w:tbl>
    <w:bookmarkStart w:id="42" w:name="_Ref482738984"/>
    <w:p w:rsidR="004D2F86" w:rsidRDefault="007B3EA6" w:rsidP="009D1747">
      <w:pPr>
        <w:pStyle w:val="Kpalrs"/>
      </w:pPr>
      <w:r>
        <w:fldChar w:fldCharType="begin"/>
      </w:r>
      <w:r>
        <w:instrText xml:space="preserve"> SEQ ábra \* ARABIC </w:instrText>
      </w:r>
      <w:r>
        <w:fldChar w:fldCharType="separate"/>
      </w:r>
      <w:r w:rsidR="00A40535">
        <w:rPr>
          <w:noProof/>
        </w:rPr>
        <w:t>19</w:t>
      </w:r>
      <w:r>
        <w:rPr>
          <w:noProof/>
        </w:rPr>
        <w:fldChar w:fldCharType="end"/>
      </w:r>
      <w:r w:rsidR="009D1747">
        <w:t>. ábra</w:t>
      </w:r>
      <w:bookmarkEnd w:id="42"/>
      <w:r w:rsidR="009D1747">
        <w:t xml:space="preserve">: EMF </w:t>
      </w:r>
      <w:proofErr w:type="spellStart"/>
      <w:r w:rsidR="009D1747">
        <w:t>model</w:t>
      </w:r>
      <w:proofErr w:type="spellEnd"/>
      <w:r w:rsidR="009D1747">
        <w:t xml:space="preserve">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930899">
        <w:rPr>
          <w:noProof/>
        </w:rPr>
        <w:t>20</w:t>
      </w:r>
      <w:r w:rsidR="00930899">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43" w:name="_Ref482739032"/>
    <w:p w:rsidR="004D2F86" w:rsidRDefault="007B3EA6" w:rsidP="009D1747">
      <w:pPr>
        <w:pStyle w:val="Kpalrs"/>
      </w:pPr>
      <w:r>
        <w:fldChar w:fldCharType="begin"/>
      </w:r>
      <w:r>
        <w:instrText xml:space="preserve"> SEQ ábra \* ARABIC </w:instrText>
      </w:r>
      <w:r>
        <w:fldChar w:fldCharType="separate"/>
      </w:r>
      <w:r w:rsidR="00A40535">
        <w:rPr>
          <w:noProof/>
        </w:rPr>
        <w:t>20</w:t>
      </w:r>
      <w:r>
        <w:rPr>
          <w:noProof/>
        </w:rPr>
        <w:fldChar w:fldCharType="end"/>
      </w:r>
      <w:r w:rsidR="009D1747">
        <w:t>. ábra</w:t>
      </w:r>
      <w:bookmarkEnd w:id="43"/>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Default="000C68EB" w:rsidP="004D2F86">
      <w:r>
        <w:t>Az elkészült main függvénnyel rendelkező osztályokat elindítva csatlakoznak a brókerhez, és készek arra, hogy üzeneteket küldjenek és fogadjanak.</w:t>
      </w:r>
    </w:p>
    <w:p w:rsidR="00FA55EA" w:rsidRDefault="00C075A2" w:rsidP="00FA55EA">
      <w:pPr>
        <w:pStyle w:val="Cmsor1"/>
      </w:pPr>
      <w:bookmarkStart w:id="44" w:name="_Toc482963956"/>
      <w:r>
        <w:lastRenderedPageBreak/>
        <w:t>A kommunikációért felelős generált kód bemutatása</w:t>
      </w:r>
      <w:bookmarkEnd w:id="44"/>
    </w:p>
    <w:p w:rsidR="00FA55EA" w:rsidRDefault="00FA55EA" w:rsidP="00FA55EA">
      <w:pPr>
        <w:pStyle w:val="Cmsor2"/>
      </w:pPr>
      <w:bookmarkStart w:id="45" w:name="_Toc482963957"/>
      <w:r>
        <w:t>MQTT protokollt használó osztály</w:t>
      </w:r>
      <w:bookmarkEnd w:id="45"/>
    </w:p>
    <w:p w:rsidR="00FA55EA" w:rsidRDefault="00FA55EA" w:rsidP="00FA55EA">
      <w:r>
        <w:t xml:space="preserve">Példaként bemutatom az </w:t>
      </w:r>
      <w:proofErr w:type="spellStart"/>
      <w:r>
        <w:rPr>
          <w:b/>
        </w:rPr>
        <w:t>MQTT</w:t>
      </w:r>
      <w:r w:rsidR="00735AAC">
        <w:rPr>
          <w:b/>
        </w:rPr>
        <w:t>ControlPanel</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735AAC" w:rsidRDefault="00FA55EA" w:rsidP="00735AAC">
            <w:pPr>
              <w:autoSpaceDE w:val="0"/>
              <w:autoSpaceDN w:val="0"/>
              <w:adjustRightInd w:val="0"/>
              <w:spacing w:before="0" w:after="0" w:line="240" w:lineRule="auto"/>
              <w:jc w:val="left"/>
              <w:rPr>
                <w:rFonts w:ascii="Consolas" w:hAnsi="Consolas" w:cs="Consolas"/>
                <w:sz w:val="20"/>
                <w:szCs w:val="20"/>
              </w:rPr>
            </w:pPr>
            <w:r>
              <w:br/>
            </w:r>
            <w:r w:rsidR="00735AAC">
              <w:rPr>
                <w:rFonts w:ascii="Consolas" w:hAnsi="Consolas" w:cs="Consolas"/>
                <w:color w:val="000000"/>
                <w:sz w:val="20"/>
                <w:szCs w:val="20"/>
              </w:rPr>
              <w:tab/>
            </w:r>
            <w:proofErr w:type="spellStart"/>
            <w:r w:rsidR="00735AAC">
              <w:rPr>
                <w:rFonts w:ascii="Consolas" w:hAnsi="Consolas" w:cs="Consolas"/>
                <w:color w:val="000000"/>
                <w:sz w:val="20"/>
                <w:szCs w:val="20"/>
              </w:rPr>
              <w:t>ControlPanelStatemachine</w:t>
            </w:r>
            <w:proofErr w:type="spellEnd"/>
            <w:r w:rsidR="00735AAC">
              <w:rPr>
                <w:rFonts w:ascii="Consolas" w:hAnsi="Consolas" w:cs="Consolas"/>
                <w:color w:val="000000"/>
                <w:sz w:val="20"/>
                <w:szCs w:val="20"/>
              </w:rPr>
              <w:t xml:space="preserve"> </w:t>
            </w:r>
            <w:proofErr w:type="spellStart"/>
            <w:r w:rsidR="00735AAC">
              <w:rPr>
                <w:rFonts w:ascii="Consolas" w:hAnsi="Consolas" w:cs="Consolas"/>
                <w:color w:val="0000C0"/>
                <w:sz w:val="20"/>
                <w:szCs w:val="20"/>
              </w:rPr>
              <w:t>statemachine</w:t>
            </w:r>
            <w:proofErr w:type="spellEnd"/>
            <w:r w:rsidR="00735AAC">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9A4033" w:rsidRDefault="00735AAC" w:rsidP="00735AAC">
            <w:pPr>
              <w:keepNext/>
              <w:autoSpaceDE w:val="0"/>
              <w:autoSpaceDN w:val="0"/>
              <w:adjustRightInd w:val="0"/>
              <w:spacing w:before="0" w:after="0" w:line="240" w:lineRule="auto"/>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pPr>
          </w:p>
        </w:tc>
      </w:tr>
    </w:tbl>
    <w:p w:rsidR="00FA55EA" w:rsidRPr="00992557" w:rsidRDefault="00FA55EA" w:rsidP="00FA55EA">
      <w:pPr>
        <w:pStyle w:val="Kpalrs"/>
      </w:pPr>
      <w:r>
        <w:fldChar w:fldCharType="begin"/>
      </w:r>
      <w:r>
        <w:instrText xml:space="preserve"> SEQ ábra \* ARABIC </w:instrText>
      </w:r>
      <w:r>
        <w:fldChar w:fldCharType="separate"/>
      </w:r>
      <w:r w:rsidR="00A40535">
        <w:rPr>
          <w:noProof/>
        </w:rPr>
        <w:t>21</w:t>
      </w:r>
      <w:r>
        <w:rPr>
          <w:noProof/>
        </w:rPr>
        <w:fldChar w:fldCharType="end"/>
      </w:r>
      <w:r>
        <w:t>. ábra: Az állapotgép attribútumai</w:t>
      </w:r>
    </w:p>
    <w:p w:rsidR="00FA55EA" w:rsidRDefault="00FA55EA" w:rsidP="00FA55EA">
      <w:r>
        <w:t>Ezek egymást köve</w:t>
      </w:r>
      <w:r w:rsidR="00735AAC">
        <w:t xml:space="preserve">tően a belső </w:t>
      </w:r>
      <w:proofErr w:type="spellStart"/>
      <w:r w:rsidR="00735AAC">
        <w:t>Yakindus</w:t>
      </w:r>
      <w:proofErr w:type="spellEnd"/>
      <w:r w:rsidR="00735AAC">
        <w:t xml:space="preserve"> vezérlőpanelt</w:t>
      </w:r>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FA55EA" w:rsidRPr="009D1747" w:rsidRDefault="00FA55EA" w:rsidP="00735AAC">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w:t>
      </w:r>
      <w:r w:rsidR="00735AAC">
        <w:t>a és milyen üzenetet küldjenek.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Pr="008D10FD"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A55EA" w:rsidRPr="006A1144"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További kimenő eseményekre hasonló módon lehet feliratkozni és MQTT üzenetet küldeni</w:t>
            </w:r>
            <w:r w:rsidR="00735AAC">
              <w:rPr>
                <w:rFonts w:ascii="Consolas" w:hAnsi="Consolas" w:cs="Consolas"/>
                <w:color w:val="3F7F5F"/>
                <w:sz w:val="20"/>
                <w:szCs w:val="20"/>
              </w:rPr>
              <w:t xml:space="preserve"> </w:t>
            </w:r>
            <w:r w:rsidRPr="006A1144">
              <w:rPr>
                <w:rFonts w:ascii="Consolas" w:hAnsi="Consolas" w:cs="Consolas"/>
                <w:color w:val="3F7F5F"/>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FA55EA" w:rsidRDefault="00735AAC" w:rsidP="00735AAC">
            <w:pPr>
              <w:keepNext/>
              <w:spacing w:before="0" w:after="0"/>
              <w:rPr>
                <w:rFonts w:ascii="Consolas" w:hAnsi="Consolas" w:cs="Consolas"/>
                <w:color w:val="000000"/>
                <w:sz w:val="20"/>
                <w:szCs w:val="20"/>
              </w:rPr>
            </w:pPr>
            <w:r>
              <w:rPr>
                <w:rFonts w:ascii="Consolas" w:hAnsi="Consolas" w:cs="Consolas"/>
                <w:color w:val="000000"/>
                <w:sz w:val="20"/>
                <w:szCs w:val="20"/>
              </w:rPr>
              <w:tab/>
              <w:t>…</w:t>
            </w:r>
          </w:p>
        </w:tc>
      </w:tr>
    </w:tbl>
    <w:p w:rsidR="00FA55EA" w:rsidRDefault="00FA55EA" w:rsidP="00FA55EA">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A40535">
        <w:rPr>
          <w:rFonts w:ascii="Consolas" w:hAnsi="Consolas" w:cs="Consolas"/>
          <w:noProof/>
          <w:color w:val="000000"/>
          <w:sz w:val="20"/>
          <w:szCs w:val="20"/>
        </w:rPr>
        <w:t>22</w:t>
      </w:r>
      <w:r>
        <w:rPr>
          <w:rFonts w:ascii="Consolas" w:hAnsi="Consolas" w:cs="Consolas"/>
          <w:color w:val="000000"/>
          <w:sz w:val="20"/>
          <w:szCs w:val="20"/>
        </w:rPr>
        <w:fldChar w:fldCharType="end"/>
      </w:r>
      <w:r>
        <w:t xml:space="preserve">. ábra: A kibővített állapotgép </w:t>
      </w:r>
      <w:r w:rsidR="00735AAC">
        <w:t>kimenő eseményeinek felüldefiniálása</w:t>
      </w:r>
    </w:p>
    <w:p w:rsidR="00FA55EA" w:rsidRDefault="00FA55EA" w:rsidP="00FA55EA">
      <w:r>
        <w:lastRenderedPageBreak/>
        <w:t xml:space="preserve">Végül az állapotgépet is inicializálom, belépek a kezdeti állapotba, regisztrálom, és </w:t>
      </w:r>
      <w:proofErr w:type="spellStart"/>
      <w:r>
        <w:t>megjelölöm</w:t>
      </w:r>
      <w:proofErr w:type="spellEnd"/>
      <w:r>
        <w:t>, hogy elindult.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3"/>
      </w:tblGrid>
      <w:tr w:rsidR="00735AAC" w:rsidTr="00FD6D7B">
        <w:trPr>
          <w:jc w:val="center"/>
        </w:trPr>
        <w:tc>
          <w:tcPr>
            <w:tcW w:w="8493" w:type="dxa"/>
            <w:shd w:val="clear" w:color="auto" w:fill="F2F2F2" w:themeFill="background1" w:themeFillShade="F2"/>
          </w:tcPr>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tc>
      </w:tr>
    </w:tbl>
    <w:p w:rsidR="00735AAC" w:rsidRDefault="00735AAC" w:rsidP="00735AAC">
      <w:pPr>
        <w:pStyle w:val="Kpalrs"/>
      </w:pPr>
      <w:r>
        <w:fldChar w:fldCharType="begin"/>
      </w:r>
      <w:r>
        <w:instrText xml:space="preserve"> SEQ ábra \* ARABIC </w:instrText>
      </w:r>
      <w:r>
        <w:fldChar w:fldCharType="separate"/>
      </w:r>
      <w:r w:rsidR="00A40535">
        <w:rPr>
          <w:noProof/>
        </w:rPr>
        <w:t>23</w:t>
      </w:r>
      <w:r>
        <w:fldChar w:fldCharType="end"/>
      </w:r>
      <w:r>
        <w:t>. ábra: A kibővített állapotgép inicializálása</w:t>
      </w:r>
    </w:p>
    <w:p w:rsidR="00FA55EA" w:rsidRPr="009D1747" w:rsidRDefault="00FA55EA" w:rsidP="00FA55EA">
      <w:r>
        <w:t xml:space="preserve">Mivel a </w:t>
      </w:r>
      <w:r w:rsidR="0052344D">
        <w:t>kapcsolások</w:t>
      </w:r>
      <w:r>
        <w:t xml:space="preserve"> külső hatásra történik, ezért kiajánlom </w:t>
      </w:r>
      <w:r w:rsidR="0052344D">
        <w:t>ezeket a függvényeket</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switchLight</w:t>
            </w:r>
            <w:proofErr w:type="spellEnd"/>
            <w:r>
              <w:rPr>
                <w:rFonts w:ascii="Consolas" w:hAnsi="Consolas" w:cs="Consolas"/>
                <w:color w:val="000000"/>
                <w:sz w:val="20"/>
                <w:szCs w:val="20"/>
              </w:rPr>
              <w:t>() {</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raiseSwitchLight</w:t>
            </w:r>
            <w:proofErr w:type="spellEnd"/>
            <w:r>
              <w:rPr>
                <w:rFonts w:ascii="Consolas" w:hAnsi="Consolas" w:cs="Consolas"/>
                <w:color w:val="000000"/>
                <w:sz w:val="20"/>
                <w:szCs w:val="20"/>
              </w:rPr>
              <w:t>();</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FA55EA" w:rsidRDefault="0052344D" w:rsidP="0052344D">
            <w:pPr>
              <w:keepNext/>
            </w:pPr>
            <w:r>
              <w:rPr>
                <w:rFonts w:ascii="Consolas" w:hAnsi="Consolas" w:cs="Consolas"/>
                <w:color w:val="000000"/>
                <w:sz w:val="20"/>
                <w:szCs w:val="20"/>
              </w:rPr>
              <w:tab/>
              <w:t>}</w:t>
            </w:r>
          </w:p>
        </w:tc>
      </w:tr>
    </w:tbl>
    <w:p w:rsidR="00FA55EA" w:rsidRDefault="00FA55EA" w:rsidP="00FA55EA">
      <w:pPr>
        <w:pStyle w:val="Kpalrs"/>
      </w:pPr>
      <w:r>
        <w:fldChar w:fldCharType="begin"/>
      </w:r>
      <w:r>
        <w:instrText xml:space="preserve"> SEQ ábra \* ARABIC </w:instrText>
      </w:r>
      <w:r>
        <w:fldChar w:fldCharType="separate"/>
      </w:r>
      <w:r w:rsidR="00A40535">
        <w:rPr>
          <w:noProof/>
        </w:rPr>
        <w:t>24</w:t>
      </w:r>
      <w:r>
        <w:rPr>
          <w:noProof/>
        </w:rPr>
        <w:fldChar w:fldCharType="end"/>
      </w:r>
      <w:r>
        <w:t>. ábra: Egy kiajánlott függvény az állapotgép kezeléséhez</w:t>
      </w:r>
    </w:p>
    <w:p w:rsidR="00FA55EA" w:rsidRPr="009D1747" w:rsidRDefault="00FA55EA" w:rsidP="00FA55EA">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w:t>
      </w:r>
      <w:r w:rsidR="00E86EA5">
        <w:t xml:space="preserve">ellenőrzöm, </w:t>
      </w:r>
      <w:r>
        <w:t xml:space="preserve">hogy a </w:t>
      </w:r>
      <w:proofErr w:type="spellStart"/>
      <w:r>
        <w:rPr>
          <w:b/>
        </w:rPr>
        <w:t>Controls</w:t>
      </w:r>
      <w:proofErr w:type="spellEnd"/>
      <w:r>
        <w:rPr>
          <w:b/>
        </w:rPr>
        <w:t xml:space="preserve"> </w:t>
      </w:r>
      <w:r>
        <w:t xml:space="preserve">interfész mely bemenő eseményét érvényesítsem. Az </w:t>
      </w:r>
      <w:proofErr w:type="spellStart"/>
      <w:r w:rsidR="00E86EA5">
        <w:rPr>
          <w:b/>
        </w:rPr>
        <w:t>MQTTControlPanel</w:t>
      </w:r>
      <w:proofErr w:type="spellEnd"/>
      <w:r w:rsidR="00E86EA5">
        <w:t xml:space="preserve"> </w:t>
      </w:r>
      <w:r>
        <w:t xml:space="preserve">esetében ilyen nincs, de az </w:t>
      </w:r>
      <w:proofErr w:type="spellStart"/>
      <w:r w:rsidR="00E86EA5">
        <w:rPr>
          <w:b/>
        </w:rPr>
        <w:t>MQTT</w:t>
      </w:r>
      <w:r>
        <w:rPr>
          <w:b/>
        </w:rPr>
        <w:t>Light</w:t>
      </w:r>
      <w:proofErr w:type="spellEnd"/>
      <w:r>
        <w:rPr>
          <w:b/>
        </w:rPr>
        <w:t xml:space="preserve"> </w:t>
      </w:r>
      <w:r>
        <w:t xml:space="preserve">esetében a megvalósítást a </w:t>
      </w:r>
      <w:r>
        <w:fldChar w:fldCharType="begin"/>
      </w:r>
      <w:r>
        <w:instrText xml:space="preserve"> REF _Ref482738538 \h </w:instrText>
      </w:r>
      <w:r>
        <w:fldChar w:fldCharType="separate"/>
      </w:r>
      <w:r w:rsidR="00930899">
        <w:rPr>
          <w:noProof/>
        </w:rPr>
        <w:t>25</w:t>
      </w:r>
      <w:r w:rsidR="00930899">
        <w:t>. ábra</w:t>
      </w:r>
      <w:r>
        <w:fldChar w:fldCharType="end"/>
      </w:r>
      <w:r>
        <w:t xml:space="preserve"> mutatja.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switchOff</w:t>
            </w:r>
            <w:proofErr w:type="spellEnd"/>
            <w:r>
              <w:rPr>
                <w:rFonts w:ascii="Consolas" w:hAnsi="Consolas" w:cs="Consolas"/>
                <w:color w:val="000000"/>
                <w:sz w:val="20"/>
                <w:szCs w:val="20"/>
              </w:rPr>
              <w:t>();</w:t>
            </w:r>
          </w:p>
          <w:p w:rsidR="00FA55EA" w:rsidRDefault="00E86EA5" w:rsidP="00E86EA5">
            <w:pPr>
              <w:keepNext/>
              <w:rPr>
                <w:rFonts w:ascii="Consolas" w:hAnsi="Consolas" w:cs="Consolas"/>
                <w:color w:val="000000"/>
                <w:sz w:val="20"/>
                <w:szCs w:val="20"/>
              </w:rPr>
            </w:pPr>
            <w:r>
              <w:rPr>
                <w:rFonts w:ascii="Consolas" w:hAnsi="Consolas" w:cs="Consolas"/>
                <w:color w:val="000000"/>
                <w:sz w:val="20"/>
                <w:szCs w:val="20"/>
              </w:rPr>
              <w:tab/>
              <w:t>}</w:t>
            </w:r>
          </w:p>
          <w:p w:rsidR="00E86EA5" w:rsidRPr="006A1144" w:rsidRDefault="00E86EA5" w:rsidP="00E86EA5">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w:t>
            </w:r>
            <w:r>
              <w:rPr>
                <w:rFonts w:ascii="Consolas" w:hAnsi="Consolas" w:cs="Consolas"/>
                <w:color w:val="3F7F5F"/>
                <w:sz w:val="20"/>
                <w:szCs w:val="20"/>
              </w:rPr>
              <w:t xml:space="preserve">lehetséges üzenetek ellenőrzése és kezelése </w:t>
            </w:r>
            <w:r w:rsidRPr="006A1144">
              <w:rPr>
                <w:rFonts w:ascii="Consolas" w:hAnsi="Consolas" w:cs="Consolas"/>
                <w:color w:val="3F7F5F"/>
                <w:sz w:val="20"/>
                <w:szCs w:val="20"/>
              </w:rPr>
              <w:t>*/</w:t>
            </w:r>
          </w:p>
          <w:p w:rsidR="00E86EA5" w:rsidRDefault="00E86EA5" w:rsidP="00E86EA5">
            <w:pPr>
              <w:keepNext/>
            </w:pPr>
            <w:r>
              <w:t>}</w:t>
            </w:r>
          </w:p>
        </w:tc>
      </w:tr>
      <w:tr w:rsidR="00E86EA5" w:rsidTr="00FD6D7B">
        <w:trPr>
          <w:jc w:val="center"/>
        </w:trPr>
        <w:tc>
          <w:tcPr>
            <w:tcW w:w="8493" w:type="dxa"/>
            <w:shd w:val="clear" w:color="auto" w:fill="F2F2F2" w:themeFill="background1" w:themeFillShade="F2"/>
          </w:tcPr>
          <w:p w:rsidR="00E86EA5" w:rsidRDefault="00E86EA5"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tc>
      </w:tr>
    </w:tbl>
    <w:bookmarkStart w:id="46" w:name="_Ref482738538"/>
    <w:p w:rsidR="00FA55EA" w:rsidRDefault="00FA55EA" w:rsidP="00FA55EA">
      <w:pPr>
        <w:pStyle w:val="Kpalrs"/>
      </w:pPr>
      <w:r>
        <w:fldChar w:fldCharType="begin"/>
      </w:r>
      <w:r>
        <w:instrText xml:space="preserve"> SEQ ábra \* ARABIC </w:instrText>
      </w:r>
      <w:r>
        <w:fldChar w:fldCharType="separate"/>
      </w:r>
      <w:r w:rsidR="00A40535">
        <w:rPr>
          <w:noProof/>
        </w:rPr>
        <w:t>25</w:t>
      </w:r>
      <w:r>
        <w:rPr>
          <w:noProof/>
        </w:rPr>
        <w:fldChar w:fldCharType="end"/>
      </w:r>
      <w:r>
        <w:t>. ábra</w:t>
      </w:r>
      <w:bookmarkEnd w:id="46"/>
      <w:r>
        <w:t>: A bejövő üzenetek kezelése, majd a szükséges függvény meghívása</w:t>
      </w:r>
    </w:p>
    <w:p w:rsidR="00FA55EA" w:rsidRDefault="00FA55EA" w:rsidP="00FA55EA">
      <w:pPr>
        <w:shd w:val="clear" w:color="auto" w:fill="FFFFFF" w:themeFill="background1"/>
      </w:pPr>
      <w:r>
        <w:lastRenderedPageBreak/>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F2095" w:rsidRDefault="0042376C" w:rsidP="0042376C">
      <w:pPr>
        <w:pStyle w:val="Cmsor2"/>
      </w:pPr>
      <w:bookmarkStart w:id="47" w:name="_Toc482963958"/>
      <w:r>
        <w:t>A programkódot futtató osztályok bemutatása</w:t>
      </w:r>
      <w:bookmarkEnd w:id="47"/>
    </w:p>
    <w:p w:rsidR="00FA55EA" w:rsidRDefault="0042376C" w:rsidP="00FA55EA">
      <w:pPr>
        <w:rPr>
          <w:rFonts w:ascii="Consolas" w:hAnsi="Consolas" w:cs="Consolas"/>
          <w:color w:val="000000"/>
          <w:sz w:val="20"/>
          <w:szCs w:val="20"/>
        </w:rPr>
      </w:pPr>
      <w:r>
        <w:t xml:space="preserve">Példaként bemutatom a </w:t>
      </w:r>
      <w:proofErr w:type="spellStart"/>
      <w:r>
        <w:rPr>
          <w:b/>
        </w:rPr>
        <w:t>ControlPanelRunner</w:t>
      </w:r>
      <w:proofErr w:type="spellEnd"/>
      <w:r>
        <w:t xml:space="preserve"> osztályt</w:t>
      </w:r>
      <w:r w:rsidR="00FA55EA">
        <w:t xml:space="preserve">, ami tartalmaz minden szükséges információt ahhoz, hogy egy </w:t>
      </w:r>
      <w:proofErr w:type="spellStart"/>
      <w:r w:rsidR="00FA55EA">
        <w:rPr>
          <w:b/>
        </w:rPr>
        <w:t>Mqtt</w:t>
      </w:r>
      <w:r>
        <w:rPr>
          <w:b/>
        </w:rPr>
        <w:t>ControlPanel</w:t>
      </w:r>
      <w:proofErr w:type="spellEnd"/>
      <w:r w:rsidR="00FA55EA">
        <w:t xml:space="preserve"> futtatható legyen. A futtatásához szükséges kódrészletet a </w:t>
      </w:r>
      <w:r w:rsidR="00FA55EA">
        <w:fldChar w:fldCharType="begin"/>
      </w:r>
      <w:r w:rsidR="00FA55EA">
        <w:instrText xml:space="preserve"> REF _Ref482738652 \h </w:instrText>
      </w:r>
      <w:r w:rsidR="00FA55EA">
        <w:fldChar w:fldCharType="separate"/>
      </w:r>
      <w:r w:rsidR="00930899">
        <w:rPr>
          <w:noProof/>
        </w:rPr>
        <w:t>26</w:t>
      </w:r>
      <w:r w:rsidR="00930899">
        <w:t>. ábra</w:t>
      </w:r>
      <w:r w:rsidR="00FA55EA">
        <w:fldChar w:fldCharType="end"/>
      </w:r>
      <w:r w:rsidR="00FA55EA">
        <w:t xml:space="preserve"> mutatja.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ControlPanelRunner</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ControlPanelClient</w:t>
            </w:r>
            <w:proofErr w:type="spellEnd"/>
            <w:r>
              <w:rPr>
                <w:rFonts w:ascii="Consolas" w:hAnsi="Consolas" w:cs="Consolas"/>
                <w:color w:val="2A00FF"/>
                <w:sz w:val="20"/>
                <w:szCs w:val="20"/>
              </w:rPr>
              <w:t>"</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r w:rsidRPr="009D1747">
              <w:rPr>
                <w:rFonts w:ascii="Consolas" w:hAnsi="Consolas" w:cs="Consolas"/>
                <w:color w:val="000000"/>
                <w:sz w:val="20"/>
                <w:szCs w:val="20"/>
              </w:rPr>
              <w:t xml:space="preserve"> </w:t>
            </w:r>
          </w:p>
          <w:p w:rsidR="008D4138" w:rsidRPr="009D1747"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48" w:name="_Ref482738652"/>
    <w:p w:rsidR="00FA55EA" w:rsidRPr="003931E3" w:rsidRDefault="00FA55EA" w:rsidP="00FA55EA">
      <w:pPr>
        <w:pStyle w:val="Kpalrs"/>
      </w:pPr>
      <w:r>
        <w:fldChar w:fldCharType="begin"/>
      </w:r>
      <w:r>
        <w:instrText xml:space="preserve"> SEQ ábra \* ARABIC </w:instrText>
      </w:r>
      <w:r>
        <w:fldChar w:fldCharType="separate"/>
      </w:r>
      <w:r w:rsidR="00A40535">
        <w:rPr>
          <w:noProof/>
        </w:rPr>
        <w:t>26</w:t>
      </w:r>
      <w:r>
        <w:rPr>
          <w:noProof/>
        </w:rPr>
        <w:fldChar w:fldCharType="end"/>
      </w:r>
      <w:r>
        <w:t>. ábra</w:t>
      </w:r>
      <w:bookmarkEnd w:id="48"/>
      <w:r>
        <w:t xml:space="preserve">: Az </w:t>
      </w:r>
      <w:proofErr w:type="spellStart"/>
      <w:r>
        <w:t>MQTTSwitchet</w:t>
      </w:r>
      <w:proofErr w:type="spellEnd"/>
      <w:r>
        <w:t xml:space="preserve"> futtató main függvény</w:t>
      </w:r>
    </w:p>
    <w:p w:rsidR="00FA55EA" w:rsidRDefault="00FA55EA" w:rsidP="00FA55EA">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w:t>
      </w:r>
      <w:r w:rsidR="00EA0B43">
        <w:t>kliens. Ezt követően már csak az inicializálás</w:t>
      </w:r>
      <w:r>
        <w:t xml:space="preserve"> van hátra, valamint a teszteléshez a </w:t>
      </w:r>
      <w:r w:rsidR="00EA0B43">
        <w:t>panelt</w:t>
      </w:r>
      <w:r>
        <w:t xml:space="preserve"> is működésbe hozom.</w:t>
      </w:r>
    </w:p>
    <w:p w:rsidR="00FA55EA" w:rsidRDefault="00FA55EA" w:rsidP="00FA55EA">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FA55EA" w:rsidRDefault="00FA55EA" w:rsidP="00FA55EA">
      <w:pPr>
        <w:pStyle w:val="Listaszerbekezds"/>
        <w:numPr>
          <w:ilvl w:val="0"/>
          <w:numId w:val="8"/>
        </w:numPr>
      </w:pPr>
      <w:r>
        <w:t>0 – legfeljebb egyszer</w:t>
      </w:r>
    </w:p>
    <w:p w:rsidR="00FA55EA" w:rsidRDefault="00FA55EA" w:rsidP="00FA55EA">
      <w:pPr>
        <w:pStyle w:val="Listaszerbekezds"/>
        <w:numPr>
          <w:ilvl w:val="0"/>
          <w:numId w:val="8"/>
        </w:numPr>
      </w:pPr>
      <w:r>
        <w:t>1 – legalább egyszer</w:t>
      </w:r>
    </w:p>
    <w:p w:rsidR="00160D5F" w:rsidRDefault="00FA55EA" w:rsidP="00FA55EA">
      <w:pPr>
        <w:pStyle w:val="Listaszerbekezds"/>
        <w:numPr>
          <w:ilvl w:val="0"/>
          <w:numId w:val="8"/>
        </w:numPr>
      </w:pPr>
      <w:r>
        <w:t>2 – pontosan egyszer</w:t>
      </w:r>
    </w:p>
    <w:p w:rsidR="00FA55EA" w:rsidRDefault="00160D5F" w:rsidP="00160D5F">
      <w:pPr>
        <w:spacing w:before="0" w:after="160" w:line="259" w:lineRule="auto"/>
        <w:jc w:val="left"/>
      </w:pPr>
      <w:r>
        <w:br w:type="page"/>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LightRunner</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LightClient</w:t>
            </w:r>
            <w:proofErr w:type="spellEnd"/>
            <w:r>
              <w:rPr>
                <w:rFonts w:ascii="Consolas" w:hAnsi="Consolas" w:cs="Consolas"/>
                <w:color w:val="2A00FF"/>
                <w:sz w:val="20"/>
                <w:szCs w:val="20"/>
              </w:rPr>
              <w:t>"</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r w:rsidR="00160D5F">
              <w:rPr>
                <w:rFonts w:ascii="Consolas" w:hAnsi="Consolas" w:cs="Consolas"/>
                <w:color w:val="000000"/>
                <w:sz w:val="20"/>
                <w:szCs w:val="20"/>
              </w:rPr>
              <w:br/>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Movement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160D5F" w:rsidRPr="006A1144" w:rsidRDefault="00160D5F" w:rsidP="00160D5F">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ab/>
            </w:r>
            <w:r>
              <w:rPr>
                <w:rFonts w:ascii="Consolas" w:hAnsi="Consolas" w:cs="Consolas"/>
                <w:color w:val="3F7F5F"/>
                <w:sz w:val="20"/>
                <w:szCs w:val="20"/>
              </w:rPr>
              <w:tab/>
            </w:r>
            <w:r w:rsidRPr="006A1144">
              <w:rPr>
                <w:rFonts w:ascii="Consolas" w:hAnsi="Consolas" w:cs="Consolas"/>
                <w:color w:val="3F7F5F"/>
                <w:sz w:val="20"/>
                <w:szCs w:val="20"/>
              </w:rPr>
              <w:t xml:space="preserve">/* </w:t>
            </w:r>
            <w:r>
              <w:rPr>
                <w:rFonts w:ascii="Consolas" w:hAnsi="Consolas" w:cs="Consolas"/>
                <w:color w:val="3F7F5F"/>
                <w:sz w:val="20"/>
                <w:szCs w:val="20"/>
              </w:rPr>
              <w:t xml:space="preserve">hibakezelés </w:t>
            </w:r>
            <w:r w:rsidRPr="006A1144">
              <w:rPr>
                <w:rFonts w:ascii="Consolas" w:hAnsi="Consolas" w:cs="Consolas"/>
                <w:color w:val="3F7F5F"/>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E8378A" w:rsidP="00E8378A">
            <w:pPr>
              <w:keepNext/>
            </w:pPr>
            <w:r>
              <w:rPr>
                <w:rFonts w:ascii="Consolas" w:hAnsi="Consolas" w:cs="Consolas"/>
                <w:color w:val="000000"/>
                <w:sz w:val="20"/>
                <w:szCs w:val="20"/>
              </w:rPr>
              <w:t>}</w:t>
            </w:r>
          </w:p>
        </w:tc>
      </w:tr>
    </w:tbl>
    <w:p w:rsidR="00FA55EA" w:rsidRPr="00447256" w:rsidRDefault="00FA55EA" w:rsidP="00FA55EA">
      <w:pPr>
        <w:pStyle w:val="Kpalrs"/>
      </w:pPr>
      <w:r>
        <w:fldChar w:fldCharType="begin"/>
      </w:r>
      <w:r>
        <w:instrText xml:space="preserve"> SEQ ábra \* ARABIC </w:instrText>
      </w:r>
      <w:r>
        <w:fldChar w:fldCharType="separate"/>
      </w:r>
      <w:r w:rsidR="00A40535">
        <w:rPr>
          <w:noProof/>
        </w:rPr>
        <w:t>27</w:t>
      </w:r>
      <w:r>
        <w:rPr>
          <w:noProof/>
        </w:rPr>
        <w:fldChar w:fldCharType="end"/>
      </w:r>
      <w:r>
        <w:t xml:space="preserve">. ábra: </w:t>
      </w:r>
      <w:proofErr w:type="spellStart"/>
      <w:r>
        <w:t>Subscriberrel</w:t>
      </w:r>
      <w:proofErr w:type="spellEnd"/>
      <w:r>
        <w:t xml:space="preserve"> rendelkező állapotgép inicializálása</w:t>
      </w:r>
    </w:p>
    <w:p w:rsidR="00FA55EA" w:rsidRPr="000C68EB" w:rsidRDefault="00FA55EA" w:rsidP="004D2F86"/>
    <w:p w:rsidR="00F0545A" w:rsidRDefault="009F2F09" w:rsidP="00466E09">
      <w:pPr>
        <w:pStyle w:val="Cmsor1"/>
      </w:pPr>
      <w:bookmarkStart w:id="49" w:name="_Ref482817966"/>
      <w:bookmarkStart w:id="50" w:name="_Toc482963959"/>
      <w:r>
        <w:lastRenderedPageBreak/>
        <w:t>Előzetes t</w:t>
      </w:r>
      <w:r w:rsidR="00F0545A">
        <w:t>esztelés</w:t>
      </w:r>
      <w:bookmarkEnd w:id="49"/>
      <w:bookmarkEnd w:id="50"/>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930899" w:rsidRPr="00930899">
            <w:rPr>
              <w:noProof/>
            </w:rPr>
            <w:t>[9]</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8C3874" w:rsidP="00082B4C">
      <w:pPr>
        <w:pStyle w:val="Cmsor2"/>
      </w:pPr>
      <w:bookmarkStart w:id="51" w:name="_Toc482963960"/>
      <w:r>
        <w:t>Unit tesztek</w:t>
      </w:r>
      <w:bookmarkEnd w:id="51"/>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930899">
        <w:rPr>
          <w:noProof/>
        </w:rPr>
        <w:t>28</w:t>
      </w:r>
      <w:r w:rsidR="00930899">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52" w:name="_Ref482739070"/>
    <w:p w:rsidR="00B328B0" w:rsidRDefault="007B3EA6" w:rsidP="006C32BA">
      <w:pPr>
        <w:pStyle w:val="Kpalrs"/>
      </w:pPr>
      <w:r>
        <w:fldChar w:fldCharType="begin"/>
      </w:r>
      <w:r>
        <w:instrText xml:space="preserve"> SEQ ábra \* ARABIC </w:instrText>
      </w:r>
      <w:r>
        <w:fldChar w:fldCharType="separate"/>
      </w:r>
      <w:r w:rsidR="00A40535">
        <w:rPr>
          <w:noProof/>
        </w:rPr>
        <w:t>28</w:t>
      </w:r>
      <w:r>
        <w:rPr>
          <w:noProof/>
        </w:rPr>
        <w:fldChar w:fldCharType="end"/>
      </w:r>
      <w:r w:rsidR="00651EAD">
        <w:t>. ábra</w:t>
      </w:r>
      <w:bookmarkEnd w:id="52"/>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930899">
        <w:rPr>
          <w:noProof/>
        </w:rPr>
        <w:t>29</w:t>
      </w:r>
      <w:r w:rsidR="00930899">
        <w:t>. ábra</w:t>
      </w:r>
      <w:r w:rsidR="00782FBA">
        <w:fldChar w:fldCharType="end"/>
      </w:r>
      <w:r w:rsidR="00782FBA">
        <w:t xml:space="preserve"> mutatja.</w:t>
      </w:r>
    </w:p>
    <w:tbl>
      <w:tblPr>
        <w:tblStyle w:val="Rcsostblzat"/>
        <w:tblW w:w="0" w:type="auto"/>
        <w:jc w:val="center"/>
        <w:tblLook w:val="04A0" w:firstRow="1" w:lastRow="0" w:firstColumn="1" w:lastColumn="0" w:noHBand="0" w:noVBand="1"/>
      </w:tblPr>
      <w:tblGrid>
        <w:gridCol w:w="2123"/>
        <w:gridCol w:w="2123"/>
        <w:gridCol w:w="2123"/>
        <w:gridCol w:w="2124"/>
      </w:tblGrid>
      <w:tr w:rsidR="006C32BA" w:rsidTr="00FD6D7B">
        <w:trPr>
          <w:jc w:val="center"/>
        </w:trPr>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FD6D7B">
        <w:trPr>
          <w:jc w:val="center"/>
        </w:trPr>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FD6D7B">
        <w:trPr>
          <w:jc w:val="center"/>
        </w:trPr>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FD6D7B">
        <w:trPr>
          <w:jc w:val="center"/>
        </w:trPr>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FD6D7B">
        <w:trPr>
          <w:jc w:val="center"/>
        </w:trPr>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53" w:name="_Ref482739117"/>
    <w:p w:rsidR="00782FBA" w:rsidRDefault="00782FBA">
      <w:pPr>
        <w:pStyle w:val="Kpalrs"/>
      </w:pPr>
      <w:r>
        <w:fldChar w:fldCharType="begin"/>
      </w:r>
      <w:r>
        <w:instrText xml:space="preserve"> SEQ ábra \* ARABIC </w:instrText>
      </w:r>
      <w:r>
        <w:fldChar w:fldCharType="separate"/>
      </w:r>
      <w:r w:rsidR="00A40535">
        <w:rPr>
          <w:noProof/>
        </w:rPr>
        <w:t>29</w:t>
      </w:r>
      <w:r>
        <w:fldChar w:fldCharType="end"/>
      </w:r>
      <w:r>
        <w:t>. ábra</w:t>
      </w:r>
      <w:bookmarkEnd w:id="53"/>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930899">
        <w:rPr>
          <w:noProof/>
        </w:rPr>
        <w:t>30</w:t>
      </w:r>
      <w:r w:rsidR="00930899">
        <w:t>. ábra</w:t>
      </w:r>
      <w:r w:rsidR="00782FBA">
        <w:fldChar w:fldCharType="end"/>
      </w:r>
      <w:r w:rsidR="00782FBA">
        <w:t>)</w:t>
      </w:r>
      <w:r>
        <w:t>.</w:t>
      </w:r>
    </w:p>
    <w:p w:rsidR="006F347E" w:rsidRDefault="008A0687" w:rsidP="00FD6D7B">
      <w:pPr>
        <w:keepNext/>
        <w:jc w:val="center"/>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54" w:name="_Ref482739140"/>
    <w:p w:rsidR="006F347E" w:rsidRDefault="007B3EA6" w:rsidP="006F347E">
      <w:pPr>
        <w:pStyle w:val="Kpalrs"/>
      </w:pPr>
      <w:r>
        <w:fldChar w:fldCharType="begin"/>
      </w:r>
      <w:r>
        <w:instrText xml:space="preserve"> SEQ ábra \* ARABIC </w:instrText>
      </w:r>
      <w:r>
        <w:fldChar w:fldCharType="separate"/>
      </w:r>
      <w:r w:rsidR="00A40535">
        <w:rPr>
          <w:noProof/>
        </w:rPr>
        <w:t>30</w:t>
      </w:r>
      <w:r>
        <w:rPr>
          <w:noProof/>
        </w:rPr>
        <w:fldChar w:fldCharType="end"/>
      </w:r>
      <w:r w:rsidR="006F347E">
        <w:t>. ábra</w:t>
      </w:r>
      <w:bookmarkEnd w:id="54"/>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930899">
        <w:rPr>
          <w:noProof/>
        </w:rPr>
        <w:t>31</w:t>
      </w:r>
      <w:r w:rsidR="00930899">
        <w:t>. ábra</w:t>
      </w:r>
      <w:r w:rsidR="00782FBA">
        <w:fldChar w:fldCharType="end"/>
      </w:r>
      <w:r w:rsidR="00782FBA">
        <w:t>)</w:t>
      </w:r>
      <w:r>
        <w:t>, illetve ki is kapcsol, ha azt az üzenetet kapja, hogy megszűnt az.</w:t>
      </w:r>
    </w:p>
    <w:p w:rsidR="006F347E" w:rsidRDefault="008A0687" w:rsidP="00FD6D7B">
      <w:pPr>
        <w:keepNext/>
        <w:jc w:val="center"/>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55" w:name="_Ref482739170"/>
    <w:p w:rsidR="006F347E" w:rsidRDefault="007B3EA6" w:rsidP="006F347E">
      <w:pPr>
        <w:pStyle w:val="Kpalrs"/>
      </w:pPr>
      <w:r>
        <w:fldChar w:fldCharType="begin"/>
      </w:r>
      <w:r>
        <w:instrText xml:space="preserve"> SEQ ábra \* ARABIC </w:instrText>
      </w:r>
      <w:r>
        <w:fldChar w:fldCharType="separate"/>
      </w:r>
      <w:r w:rsidR="00A40535">
        <w:rPr>
          <w:noProof/>
        </w:rPr>
        <w:t>31</w:t>
      </w:r>
      <w:r>
        <w:rPr>
          <w:noProof/>
        </w:rPr>
        <w:fldChar w:fldCharType="end"/>
      </w:r>
      <w:r w:rsidR="006F347E">
        <w:t>. ábra</w:t>
      </w:r>
      <w:bookmarkEnd w:id="55"/>
      <w:r w:rsidR="006F347E">
        <w:t>: A mozgást követő bekapcsolt állapot</w:t>
      </w:r>
    </w:p>
    <w:p w:rsidR="008C3874" w:rsidRPr="008C3874" w:rsidRDefault="008C3874" w:rsidP="008C3874">
      <w:pPr>
        <w:pStyle w:val="Cmsor2"/>
      </w:pPr>
      <w:bookmarkStart w:id="56" w:name="_Toc482963961"/>
      <w:r>
        <w:t>Kommunikációs tesztek</w:t>
      </w:r>
      <w:bookmarkEnd w:id="56"/>
    </w:p>
    <w:p w:rsidR="00100018" w:rsidRDefault="00E93BC6" w:rsidP="00C618A3">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930899">
        <w:rPr>
          <w:noProof/>
        </w:rPr>
        <w:t>32</w:t>
      </w:r>
      <w:r w:rsidR="00930899">
        <w:t>. ábra</w:t>
      </w:r>
      <w:r w:rsidR="00782FBA">
        <w:fldChar w:fldCharType="end"/>
      </w:r>
      <w:r w:rsidR="00782FBA">
        <w:t xml:space="preserve"> által mutatott változtatásokat hajtottam végre.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FD6D7B">
        <w:trPr>
          <w:jc w:val="center"/>
        </w:trPr>
        <w:tc>
          <w:tcPr>
            <w:tcW w:w="8493" w:type="dxa"/>
            <w:shd w:val="clear" w:color="auto" w:fill="F2F2F2" w:themeFill="background1" w:themeFillShade="F2"/>
          </w:tcPr>
          <w:p w:rsidR="001945DF" w:rsidRDefault="001945DF"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945DF" w:rsidRDefault="001945DF" w:rsidP="00C618A3">
            <w:pPr>
              <w:shd w:val="clear" w:color="auto" w:fill="F2F2F2" w:themeFill="background1" w:themeFillShade="F2"/>
              <w:autoSpaceDE w:val="0"/>
              <w:autoSpaceDN w:val="0"/>
              <w:adjustRightInd w:val="0"/>
              <w:spacing w:before="0" w:after="0" w:line="240" w:lineRule="auto"/>
              <w:jc w:val="left"/>
            </w:pPr>
          </w:p>
        </w:tc>
      </w:tr>
    </w:tbl>
    <w:bookmarkStart w:id="57" w:name="_Ref482739199"/>
    <w:p w:rsidR="009D1747" w:rsidRDefault="007B3EA6">
      <w:pPr>
        <w:pStyle w:val="Kpalrs"/>
      </w:pPr>
      <w:r>
        <w:lastRenderedPageBreak/>
        <w:fldChar w:fldCharType="begin"/>
      </w:r>
      <w:r>
        <w:instrText xml:space="preserve"> SEQ ábra \* ARABIC </w:instrText>
      </w:r>
      <w:r>
        <w:fldChar w:fldCharType="separate"/>
      </w:r>
      <w:r w:rsidR="00A40535">
        <w:rPr>
          <w:noProof/>
        </w:rPr>
        <w:t>32</w:t>
      </w:r>
      <w:r>
        <w:rPr>
          <w:noProof/>
        </w:rPr>
        <w:fldChar w:fldCharType="end"/>
      </w:r>
      <w:r w:rsidR="009D1747">
        <w:t>. ábra</w:t>
      </w:r>
      <w:bookmarkEnd w:id="57"/>
      <w:r w:rsidR="009D1747">
        <w:t>: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930899">
        <w:rPr>
          <w:noProof/>
        </w:rPr>
        <w:t>33</w:t>
      </w:r>
      <w:r w:rsidR="00930899">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8" w:name="_Ref482739227"/>
    <w:p w:rsidR="005C02F1" w:rsidRDefault="007B3EA6" w:rsidP="005C02F1">
      <w:pPr>
        <w:pStyle w:val="Kpalrs"/>
      </w:pPr>
      <w:r>
        <w:fldChar w:fldCharType="begin"/>
      </w:r>
      <w:r>
        <w:instrText xml:space="preserve"> SEQ ábra \* ARABIC </w:instrText>
      </w:r>
      <w:r>
        <w:fldChar w:fldCharType="separate"/>
      </w:r>
      <w:r w:rsidR="00A40535">
        <w:rPr>
          <w:noProof/>
        </w:rPr>
        <w:t>33</w:t>
      </w:r>
      <w:r>
        <w:rPr>
          <w:noProof/>
        </w:rPr>
        <w:fldChar w:fldCharType="end"/>
      </w:r>
      <w:r w:rsidR="005C02F1">
        <w:t>. ábra</w:t>
      </w:r>
      <w:bookmarkEnd w:id="58"/>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C3874" w:rsidRDefault="008C3874" w:rsidP="008C3874">
      <w:pPr>
        <w:pStyle w:val="Cmsor2"/>
      </w:pPr>
      <w:bookmarkStart w:id="59" w:name="_Toc482963962"/>
      <w:r>
        <w:t>Integrációs tesztek</w:t>
      </w:r>
      <w:bookmarkEnd w:id="59"/>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930899" w:rsidRPr="00930899">
            <w:rPr>
              <w:noProof/>
            </w:rPr>
            <w:t>[9]</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FD6D7B">
        <w:trPr>
          <w:jc w:val="center"/>
        </w:trPr>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525445">
      <w:pPr>
        <w:pStyle w:val="Kpalrs"/>
      </w:pPr>
      <w:r>
        <w:fldChar w:fldCharType="begin"/>
      </w:r>
      <w:r>
        <w:instrText xml:space="preserve"> SEQ ábra \* ARABIC </w:instrText>
      </w:r>
      <w:r>
        <w:fldChar w:fldCharType="separate"/>
      </w:r>
      <w:r w:rsidR="00A40535">
        <w:rPr>
          <w:noProof/>
        </w:rPr>
        <w:t>34</w:t>
      </w:r>
      <w:r>
        <w:rPr>
          <w:noProof/>
        </w:rPr>
        <w:fldChar w:fldCharType="end"/>
      </w:r>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5133CF" w:rsidRDefault="005133CF" w:rsidP="005133CF">
      <w:pPr>
        <w:pStyle w:val="Cmsor2"/>
      </w:pPr>
      <w:bookmarkStart w:id="60" w:name="_Toc482963963"/>
      <w:r>
        <w:lastRenderedPageBreak/>
        <w:t>Tesztlefedettség vizsgálata</w:t>
      </w:r>
      <w:bookmarkEnd w:id="60"/>
    </w:p>
    <w:p w:rsidR="008365A0" w:rsidRDefault="00B65D46" w:rsidP="008365A0">
      <w:pPr>
        <w:jc w:val="left"/>
      </w:pPr>
      <w:r>
        <w:t>A</w:t>
      </w:r>
      <w:r w:rsidR="009278DA">
        <w:t xml:space="preserve"> </w:t>
      </w:r>
      <w:proofErr w:type="spellStart"/>
      <w:r w:rsidR="009278DA">
        <w:t>JUnit</w:t>
      </w:r>
      <w:proofErr w:type="spellEnd"/>
      <w:r>
        <w:t xml:space="preserve"> tesztek általi kódlefedettséget</w:t>
      </w:r>
      <w:r w:rsidR="009278DA">
        <w:t xml:space="preserve"> </w:t>
      </w:r>
      <w:r w:rsidR="00C56DFF">
        <w:t xml:space="preserve">az </w:t>
      </w:r>
      <w:proofErr w:type="spellStart"/>
      <w:r w:rsidR="00C56DFF">
        <w:t>EclEmma</w:t>
      </w:r>
      <w:proofErr w:type="spellEnd"/>
      <w:r w:rsidR="00C56DFF">
        <w:t xml:space="preserve"> </w:t>
      </w:r>
      <w:sdt>
        <w:sdtPr>
          <w:id w:val="261424404"/>
          <w:citation/>
        </w:sdtPr>
        <w:sdtContent>
          <w:r w:rsidR="00C56DFF">
            <w:fldChar w:fldCharType="begin"/>
          </w:r>
          <w:r w:rsidR="00C56DFF">
            <w:instrText xml:space="preserve"> CITATION Ecl171 \l 1038 </w:instrText>
          </w:r>
          <w:r w:rsidR="00C56DFF">
            <w:fldChar w:fldCharType="separate"/>
          </w:r>
          <w:r w:rsidR="00C56DFF" w:rsidRPr="00C56DFF">
            <w:rPr>
              <w:noProof/>
            </w:rPr>
            <w:t>[10]</w:t>
          </w:r>
          <w:r w:rsidR="00C56DFF">
            <w:fldChar w:fldCharType="end"/>
          </w:r>
        </w:sdtContent>
      </w:sdt>
      <w:r w:rsidR="00C56DFF">
        <w:t xml:space="preserve"> </w:t>
      </w:r>
      <w:proofErr w:type="spellStart"/>
      <w:r w:rsidR="00C56DFF">
        <w:t>plugin</w:t>
      </w:r>
      <w:proofErr w:type="spellEnd"/>
      <w:r w:rsidR="00C56DFF">
        <w:t xml:space="preserve"> segítségével ellenőriztem.</w:t>
      </w:r>
      <w:r w:rsidR="00A40535">
        <w:t xml:space="preserve"> A </w:t>
      </w:r>
      <w:r w:rsidR="00A40535">
        <w:fldChar w:fldCharType="begin"/>
      </w:r>
      <w:r w:rsidR="00A40535">
        <w:instrText xml:space="preserve"> REF _Ref482966692 \h </w:instrText>
      </w:r>
      <w:r w:rsidR="00A40535">
        <w:fldChar w:fldCharType="separate"/>
      </w:r>
      <w:r w:rsidR="00A40535">
        <w:rPr>
          <w:noProof/>
        </w:rPr>
        <w:t>35</w:t>
      </w:r>
      <w:r w:rsidR="00A40535">
        <w:t>. ábra</w:t>
      </w:r>
      <w:r w:rsidR="00A40535">
        <w:fldChar w:fldCharType="end"/>
      </w:r>
      <w:r w:rsidR="00A40535">
        <w:t xml:space="preserve"> jól mutatja, hogy az </w:t>
      </w:r>
      <w:proofErr w:type="spellStart"/>
      <w:r w:rsidR="00A40535">
        <w:rPr>
          <w:i/>
        </w:rPr>
        <w:t>src-gen</w:t>
      </w:r>
      <w:proofErr w:type="spellEnd"/>
      <w:r w:rsidR="00A40535">
        <w:t xml:space="preserve"> mappában található </w:t>
      </w:r>
      <w:proofErr w:type="spellStart"/>
      <w:r w:rsidR="00A40535">
        <w:t>Yakindu</w:t>
      </w:r>
      <w:proofErr w:type="spellEnd"/>
      <w:r w:rsidR="00A40535">
        <w:t xml:space="preserve"> </w:t>
      </w:r>
      <w:proofErr w:type="spellStart"/>
      <w:r w:rsidR="00A40535">
        <w:t>Statechart</w:t>
      </w:r>
      <w:proofErr w:type="spellEnd"/>
      <w:r w:rsidR="00A40535">
        <w:t xml:space="preserve"> </w:t>
      </w:r>
      <w:proofErr w:type="spellStart"/>
      <w:r w:rsidR="00A40535">
        <w:t>Tools</w:t>
      </w:r>
      <w:proofErr w:type="spellEnd"/>
      <w:r w:rsidR="00A40535">
        <w:t xml:space="preserve"> által generált állapotgépek kódsorai átlagban 80%-ban lefutottak. Ez annak a következménye, hogy a tesztesetek során 100%-os állapotlefedettséggel dolgoztam.</w:t>
      </w:r>
    </w:p>
    <w:p w:rsidR="00A40535" w:rsidRDefault="00A40535" w:rsidP="008365A0">
      <w:pPr>
        <w:jc w:val="left"/>
      </w:pPr>
      <w:r>
        <w:t xml:space="preserve">A </w:t>
      </w:r>
      <w:proofErr w:type="spellStart"/>
      <w:r>
        <w:rPr>
          <w:i/>
        </w:rPr>
        <w:t>generated</w:t>
      </w:r>
      <w:proofErr w:type="spellEnd"/>
      <w:r>
        <w:rPr>
          <w:i/>
        </w:rPr>
        <w:t xml:space="preserve"> </w:t>
      </w:r>
      <w:proofErr w:type="spellStart"/>
      <w:r>
        <w:t>package</w:t>
      </w:r>
      <w:proofErr w:type="spellEnd"/>
      <w:r>
        <w:t xml:space="preserve"> tartalmazza az általam elkészített kódgeneráló által létrehozott osztályokat. A </w:t>
      </w:r>
      <w:proofErr w:type="spellStart"/>
      <w:r>
        <w:rPr>
          <w:b/>
        </w:rPr>
        <w:t>Runner</w:t>
      </w:r>
      <w:proofErr w:type="spellEnd"/>
      <w:r>
        <w:t xml:space="preserve"> osztályok ebben az esetben nem futnak, ugyanis a teszt során kézzel inicializálom az </w:t>
      </w:r>
      <w:r>
        <w:rPr>
          <w:b/>
        </w:rPr>
        <w:t>MQTT</w:t>
      </w:r>
      <w:r>
        <w:t xml:space="preserve"> osztályaimat. Ezeket az osztályokat a kommunikációs során próbáltam ki.</w:t>
      </w:r>
    </w:p>
    <w:p w:rsidR="00A40535" w:rsidRPr="00A40535" w:rsidRDefault="00A40535" w:rsidP="008365A0">
      <w:pPr>
        <w:jc w:val="left"/>
      </w:pPr>
      <w:r>
        <w:t xml:space="preserve">Az </w:t>
      </w:r>
      <w:proofErr w:type="spellStart"/>
      <w:r>
        <w:rPr>
          <w:i/>
        </w:rPr>
        <w:t>generated</w:t>
      </w:r>
      <w:proofErr w:type="spellEnd"/>
      <w:r>
        <w:rPr>
          <w:i/>
        </w:rPr>
        <w:t xml:space="preserve"> </w:t>
      </w:r>
      <w:proofErr w:type="spellStart"/>
      <w:r>
        <w:t>package</w:t>
      </w:r>
      <w:proofErr w:type="spellEnd"/>
      <w:r>
        <w:t xml:space="preserve">-ben található </w:t>
      </w:r>
      <w:r>
        <w:rPr>
          <w:b/>
        </w:rPr>
        <w:t>MQTT</w:t>
      </w:r>
      <w:r>
        <w:t xml:space="preserve"> osztályaim is átlagosan 80%-ban lefedettek. A kimaradt kódsorokat többek között az magyarázza, hogy a </w:t>
      </w:r>
      <w:proofErr w:type="spellStart"/>
      <w:r>
        <w:t>JUnit</w:t>
      </w:r>
      <w:proofErr w:type="spellEnd"/>
      <w:r>
        <w:t xml:space="preserve"> tesztelés során nem fordult elő, hogy megszakadt a kapcsolat, így a vonatkozó részek nem futottak le.</w:t>
      </w:r>
    </w:p>
    <w:p w:rsidR="00A40535" w:rsidRDefault="008365A0" w:rsidP="00A40535">
      <w:pPr>
        <w:keepNext/>
        <w:jc w:val="center"/>
      </w:pPr>
      <w:r>
        <w:rPr>
          <w:noProof/>
          <w:lang w:eastAsia="hu-HU"/>
        </w:rPr>
        <w:drawing>
          <wp:inline distT="0" distB="0" distL="0" distR="0">
            <wp:extent cx="5324475" cy="4267200"/>
            <wp:effectExtent l="0" t="0" r="9525" b="0"/>
            <wp:docPr id="2" name="Kép 2" descr="C:\Users\mikitovicsm\AppData\Local\Microsoft\Windows\INetCache\Content.Word\Új bitké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AppData\Local\Microsoft\Windows\INetCache\Content.Word\Új bitkép.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1237"/>
                    <a:stretch/>
                  </pic:blipFill>
                  <pic:spPr bwMode="auto">
                    <a:xfrm>
                      <a:off x="0" y="0"/>
                      <a:ext cx="5324475" cy="42672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1" w:name="_Ref482966692"/>
    <w:p w:rsidR="001E3A9C" w:rsidRPr="001E3A9C" w:rsidRDefault="00A40535" w:rsidP="00A40535">
      <w:pPr>
        <w:pStyle w:val="Kpalrs"/>
      </w:pPr>
      <w:r>
        <w:fldChar w:fldCharType="begin"/>
      </w:r>
      <w:r>
        <w:instrText xml:space="preserve"> SEQ ábra \* ARABIC </w:instrText>
      </w:r>
      <w:r>
        <w:fldChar w:fldCharType="separate"/>
      </w:r>
      <w:r>
        <w:rPr>
          <w:noProof/>
        </w:rPr>
        <w:t>35</w:t>
      </w:r>
      <w:r>
        <w:fldChar w:fldCharType="end"/>
      </w:r>
      <w:r>
        <w:t>. ábra</w:t>
      </w:r>
      <w:bookmarkEnd w:id="61"/>
      <w:r>
        <w:t>: A tesztlefedettség kódsorokban mérve</w:t>
      </w:r>
    </w:p>
    <w:p w:rsidR="00AD043E" w:rsidRDefault="00AD043E" w:rsidP="007B55BE">
      <w:pPr>
        <w:pStyle w:val="Cmsor1"/>
      </w:pPr>
      <w:bookmarkStart w:id="62" w:name="_Toc482963964"/>
      <w:r w:rsidRPr="007B55BE">
        <w:lastRenderedPageBreak/>
        <w:t>Összefoglaló</w:t>
      </w:r>
      <w:bookmarkEnd w:id="62"/>
    </w:p>
    <w:p w:rsidR="007F268C" w:rsidRDefault="007F268C" w:rsidP="007F268C">
      <w:pPr>
        <w:pStyle w:val="Cmsor2"/>
      </w:pPr>
      <w:bookmarkStart w:id="63" w:name="_Toc482963965"/>
      <w:r>
        <w:t>Eredmények</w:t>
      </w:r>
      <w:bookmarkEnd w:id="63"/>
    </w:p>
    <w:p w:rsidR="00466E09" w:rsidRDefault="00466E09" w:rsidP="00466E09">
      <w:r>
        <w:t xml:space="preserve">Dolgozatomban elkészítettem egy olyan modellező nyelvet, melynek segítségével MQTT </w:t>
      </w:r>
      <w:sdt>
        <w:sdtPr>
          <w:id w:val="841970403"/>
          <w:citation/>
        </w:sdtPr>
        <w:sdtContent>
          <w:r>
            <w:fldChar w:fldCharType="begin"/>
          </w:r>
          <w:r>
            <w:instrText xml:space="preserve"> CITATION mqttv311pluserrata01 \l 1038 </w:instrText>
          </w:r>
          <w:r>
            <w:fldChar w:fldCharType="separate"/>
          </w:r>
          <w:r w:rsidR="00930899" w:rsidRPr="00930899">
            <w:rPr>
              <w:noProof/>
            </w:rPr>
            <w:t>[4]</w:t>
          </w:r>
          <w:r>
            <w:fldChar w:fldCharType="end"/>
          </w:r>
        </w:sdtContent>
      </w:sdt>
      <w:r>
        <w:t xml:space="preserve"> protokollon kommunikáló, állapotgépekkel leírható </w:t>
      </w:r>
      <w:proofErr w:type="spellStart"/>
      <w:r>
        <w:t>kiberfizikai</w:t>
      </w:r>
      <w:proofErr w:type="spellEnd"/>
      <w:r>
        <w:t xml:space="preserve"> rendszert lehet készíteni.</w:t>
      </w:r>
    </w:p>
    <w:p w:rsidR="00466E09" w:rsidRDefault="00466E09" w:rsidP="00466E09">
      <w:r>
        <w:t xml:space="preserve">A szükséges technológiákat, előismereteket a második fejezetben ismertettem. Ebbe beletartozik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78758596"/>
          <w:citation/>
        </w:sdt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fejlesztőeszköz, az MQTT protokoll, és az azt megvalósító nyílt forráskódú </w:t>
      </w:r>
      <w:proofErr w:type="spellStart"/>
      <w:r>
        <w:t>Paho</w:t>
      </w:r>
      <w:proofErr w:type="spellEnd"/>
      <w:r>
        <w:t xml:space="preserve"> </w:t>
      </w:r>
      <w:sdt>
        <w:sdtPr>
          <w:id w:val="-1305456528"/>
          <w:citation/>
        </w:sdtPr>
        <w:sdtContent>
          <w:r>
            <w:fldChar w:fldCharType="begin"/>
          </w:r>
          <w:r>
            <w:instrText xml:space="preserve"> CITATION Ecl \l 1038 </w:instrText>
          </w:r>
          <w:r>
            <w:fldChar w:fldCharType="separate"/>
          </w:r>
          <w:r w:rsidR="00930899" w:rsidRPr="00930899">
            <w:rPr>
              <w:noProof/>
            </w:rPr>
            <w:t>[5]</w:t>
          </w:r>
          <w:r>
            <w:fldChar w:fldCharType="end"/>
          </w:r>
        </w:sdtContent>
      </w:sdt>
      <w:r>
        <w:t xml:space="preserve"> elnevezésű implementáció is. A projekt függőségeit a </w:t>
      </w:r>
      <w:proofErr w:type="spellStart"/>
      <w:r>
        <w:t>Maven</w:t>
      </w:r>
      <w:proofErr w:type="spellEnd"/>
      <w:r>
        <w:t xml:space="preserve"> </w:t>
      </w:r>
      <w:sdt>
        <w:sdtPr>
          <w:id w:val="-566032211"/>
          <w:citation/>
        </w:sdt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szoftver menedzsment eszközzel oldottam meg.</w:t>
      </w:r>
    </w:p>
    <w:p w:rsidR="001945DF" w:rsidRDefault="001945DF" w:rsidP="00466E09">
      <w:r>
        <w:t>A</w:t>
      </w:r>
      <w:r w:rsidR="00566575">
        <w:t xml:space="preserve"> harmadik fejezetben elkészítek két egyszerű állapotgépet, melyekből a </w:t>
      </w:r>
      <w:proofErr w:type="spellStart"/>
      <w:r w:rsidR="00566575">
        <w:t>Yakindu</w:t>
      </w:r>
      <w:proofErr w:type="spellEnd"/>
      <w:r w:rsidR="00566575">
        <w:t xml:space="preserve"> beépített kódgenerálójával futtatható programkódot kiegészítem úgy, hogy képesek legyenek MQTT üzenetküldésre. </w:t>
      </w:r>
    </w:p>
    <w:p w:rsidR="00566575" w:rsidRDefault="00566575" w:rsidP="00466E09">
      <w:r>
        <w:t xml:space="preserve">A negyedik fejezetben elkészítem a modellező nyelvet, melynek segítségével leírható egy </w:t>
      </w:r>
      <w:proofErr w:type="spellStart"/>
      <w:r>
        <w:t>kiberfizikai</w:t>
      </w:r>
      <w:proofErr w:type="spellEnd"/>
      <w:r>
        <w:t xml:space="preserve"> rendszer, amely állapotgépekből áll, és komponensei MQTT protokollon keresztül kommunikálnak. </w:t>
      </w:r>
    </w:p>
    <w:p w:rsidR="00566575" w:rsidRDefault="00566575" w:rsidP="00466E09">
      <w:r>
        <w:t xml:space="preserve">A következő szakaszban a </w:t>
      </w:r>
      <w:proofErr w:type="spellStart"/>
      <w:r>
        <w:t>metamodell</w:t>
      </w:r>
      <w:proofErr w:type="spellEnd"/>
      <w:r>
        <w:t xml:space="preserve"> egy példányával előállítom egy összetett </w:t>
      </w:r>
      <w:proofErr w:type="spellStart"/>
      <w:r>
        <w:t>kiberfizikai</w:t>
      </w:r>
      <w:proofErr w:type="spellEnd"/>
      <w:r>
        <w:t xml:space="preserve"> rendszer konfigurációját. Elkészítem a </w:t>
      </w:r>
      <w:proofErr w:type="spellStart"/>
      <w:r>
        <w:t>metamodell</w:t>
      </w:r>
      <w:proofErr w:type="spellEnd"/>
      <w:r>
        <w:t xml:space="preserve"> alapján működő kódgenerátort, amely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által generált programkódot, és a konfigurációs állományt felhasználva futtatható kódot állít elő.</w:t>
      </w:r>
    </w:p>
    <w:p w:rsidR="00566575" w:rsidRPr="00466E09" w:rsidRDefault="00566575" w:rsidP="00466E09">
      <w:r>
        <w:t>Az így előállított programkódot a hatodik fejezetben manuálisan, majd automatikus tesztekkel ellenőrzöm, megbizonyosodva annak helyes működéséről.</w:t>
      </w:r>
    </w:p>
    <w:p w:rsidR="007F268C" w:rsidRDefault="007F268C" w:rsidP="007F268C">
      <w:pPr>
        <w:pStyle w:val="Cmsor2"/>
      </w:pPr>
      <w:bookmarkStart w:id="64" w:name="_Toc482963966"/>
      <w:r>
        <w:t>Feladatok teljesítése</w:t>
      </w:r>
      <w:bookmarkEnd w:id="64"/>
    </w:p>
    <w:p w:rsidR="003643A6" w:rsidRDefault="003643A6" w:rsidP="003643A6">
      <w:r>
        <w:t>Feladatkiírásom alapján a munkámnak az alábbi pontokra kellett kiterjednie:</w:t>
      </w:r>
    </w:p>
    <w:p w:rsidR="008A5668" w:rsidRPr="008A5668" w:rsidRDefault="003643A6" w:rsidP="008A5668">
      <w:pPr>
        <w:pStyle w:val="Listaszerbekezds"/>
        <w:numPr>
          <w:ilvl w:val="0"/>
          <w:numId w:val="14"/>
        </w:numPr>
        <w:rPr>
          <w:b/>
        </w:rPr>
      </w:pPr>
      <w:r w:rsidRPr="008A5668">
        <w:rPr>
          <w:b/>
        </w:rPr>
        <w:t xml:space="preserve">Vizsgálja meg a </w:t>
      </w:r>
      <w:proofErr w:type="spellStart"/>
      <w:r w:rsidRPr="008A5668">
        <w:rPr>
          <w:b/>
        </w:rPr>
        <w:t>Yakindu</w:t>
      </w:r>
      <w:proofErr w:type="spellEnd"/>
      <w:r w:rsidRPr="008A5668">
        <w:rPr>
          <w:b/>
        </w:rPr>
        <w:t xml:space="preserve"> </w:t>
      </w:r>
      <w:proofErr w:type="spellStart"/>
      <w:r w:rsidRPr="008A5668">
        <w:rPr>
          <w:b/>
        </w:rPr>
        <w:t>Statechart</w:t>
      </w:r>
      <w:proofErr w:type="spellEnd"/>
      <w:r w:rsidRPr="008A5668">
        <w:rPr>
          <w:b/>
        </w:rPr>
        <w:t xml:space="preserve"> fejlesztőeszközt, és a hozzá tartozó kódgenerátort.</w:t>
      </w:r>
    </w:p>
    <w:p w:rsidR="00D75849" w:rsidRPr="008A5668" w:rsidRDefault="00BE4085" w:rsidP="008A5668">
      <w:pPr>
        <w:pStyle w:val="Listaszerbekezds"/>
        <w:rPr>
          <w:i/>
        </w:rPr>
      </w:pPr>
      <w:r w:rsidRPr="008A5668">
        <w:rPr>
          <w:i/>
        </w:rPr>
        <w:t xml:space="preserve">A szakdolgozat során megvizsgáltam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fejlesztőezközt. Először elkészítettem két egyszerű állapotgépet, melyek az összes olyan funkcionalitással rendelkeznek, melyek a későbbi esettanulmány során szükségesek voltak. Megvizsgáltam az eszközhöz tartozó kódgenerátort, bemutattam, hogy a hozzá tartozó konfigurációs fájlban található attribútumok milyen funkciókat adnak a generált kódhoz.</w:t>
      </w:r>
      <w:r w:rsidR="007F268C" w:rsidRPr="008A5668">
        <w:rPr>
          <w:i/>
        </w:rPr>
        <w:t xml:space="preserve"> </w:t>
      </w:r>
    </w:p>
    <w:p w:rsidR="008A5668" w:rsidRDefault="008A5668" w:rsidP="008A5668">
      <w:pPr>
        <w:pStyle w:val="Listaszerbekezds"/>
        <w:numPr>
          <w:ilvl w:val="0"/>
          <w:numId w:val="14"/>
        </w:numPr>
        <w:rPr>
          <w:b/>
        </w:rPr>
      </w:pPr>
      <w:r w:rsidRPr="008A5668">
        <w:rPr>
          <w:b/>
        </w:rPr>
        <w:t>Egészítse ki a kódgenerátort úgy, hogy a komponensek közötti hálózati kommunikációhoz szükséges kód is automatikusan előállítható legyen.</w:t>
      </w:r>
    </w:p>
    <w:p w:rsidR="008A5668" w:rsidRDefault="008A5668" w:rsidP="008A5668">
      <w:pPr>
        <w:pStyle w:val="Listaszerbekezds"/>
        <w:numPr>
          <w:ilvl w:val="0"/>
          <w:numId w:val="14"/>
        </w:numPr>
        <w:rPr>
          <w:b/>
        </w:rPr>
      </w:pPr>
      <w:r w:rsidRPr="008A5668">
        <w:rPr>
          <w:b/>
        </w:rPr>
        <w:t>A hálózati kommunikációhoz használjon MQTT (vagy vele egyenértékű) protokollt.</w:t>
      </w:r>
    </w:p>
    <w:p w:rsidR="008A5668" w:rsidRDefault="008A5668" w:rsidP="008A5668">
      <w:pPr>
        <w:pStyle w:val="Listaszerbekezds"/>
        <w:rPr>
          <w:i/>
        </w:rPr>
      </w:pPr>
      <w:r w:rsidRPr="008A5668">
        <w:rPr>
          <w:i/>
        </w:rPr>
        <w:t xml:space="preserve">A következő feladatom a kódgenerátor kiegészítése volt olyan módon, hogy képesek legyenek a </w:t>
      </w:r>
      <w:proofErr w:type="spellStart"/>
      <w:r w:rsidRPr="008A5668">
        <w:rPr>
          <w:i/>
        </w:rPr>
        <w:t>kiberfizikai</w:t>
      </w:r>
      <w:proofErr w:type="spellEnd"/>
      <w:r w:rsidRPr="008A5668">
        <w:rPr>
          <w:i/>
        </w:rPr>
        <w:t xml:space="preserve"> rendszer komponensei hálózati kommunikációra </w:t>
      </w:r>
      <w:r w:rsidRPr="008A5668">
        <w:rPr>
          <w:i/>
        </w:rPr>
        <w:lastRenderedPageBreak/>
        <w:t xml:space="preserve">MQTT protokollon keresztül. Miután megvizsgáltam a protokollt használó üzenetküldés követelményeit, elkészítettem a rendszer </w:t>
      </w:r>
      <w:proofErr w:type="spellStart"/>
      <w:r w:rsidRPr="008A5668">
        <w:rPr>
          <w:i/>
        </w:rPr>
        <w:t>metamodelljét</w:t>
      </w:r>
      <w:proofErr w:type="spellEnd"/>
      <w:r w:rsidRPr="008A5668">
        <w:rPr>
          <w:i/>
        </w:rPr>
        <w:t xml:space="preserve">, amelynek egy példányával előállítható egy konfigurációs fájl. Ez minden olyan paraméterrel rendelkezik, amely szükséges ahhoz, hogy teljes értékű futtatható programkódot lehessen generálni. </w:t>
      </w:r>
    </w:p>
    <w:p w:rsidR="008A5668" w:rsidRDefault="008A5668" w:rsidP="008A5668">
      <w:pPr>
        <w:pStyle w:val="Listaszerbekezds"/>
        <w:numPr>
          <w:ilvl w:val="0"/>
          <w:numId w:val="14"/>
        </w:numPr>
        <w:rPr>
          <w:b/>
        </w:rPr>
      </w:pPr>
      <w:r w:rsidRPr="008A5668">
        <w:rPr>
          <w:b/>
        </w:rPr>
        <w:t>Megoldását szemléltesse esettanulmányon.</w:t>
      </w:r>
    </w:p>
    <w:p w:rsidR="008A5668" w:rsidRPr="008A5668" w:rsidRDefault="008A5668" w:rsidP="008A5668">
      <w:pPr>
        <w:pStyle w:val="Listaszerbekezds"/>
        <w:rPr>
          <w:i/>
        </w:rPr>
      </w:pPr>
      <w:r w:rsidRPr="008A5668">
        <w:rPr>
          <w:i/>
        </w:rPr>
        <w:t xml:space="preserve">Ezt követően egy esettanulmányon keresztül bemutattam a modellező nyelv használatát. Szemléltettem azokat a lépéseket, amelyek segítségével egy állapotgépekkel leírt </w:t>
      </w:r>
      <w:proofErr w:type="spellStart"/>
      <w:r w:rsidRPr="008A5668">
        <w:rPr>
          <w:i/>
        </w:rPr>
        <w:t>kiberfizikai</w:t>
      </w:r>
      <w:proofErr w:type="spellEnd"/>
      <w:r w:rsidRPr="008A5668">
        <w:rPr>
          <w:i/>
        </w:rPr>
        <w:t xml:space="preserve"> rendszerhez hálózati interfész generálható. Először elkészítettem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használatával a </w:t>
      </w:r>
      <w:proofErr w:type="spellStart"/>
      <w:r w:rsidRPr="008A5668">
        <w:rPr>
          <w:i/>
        </w:rPr>
        <w:t>kiberfizikai</w:t>
      </w:r>
      <w:proofErr w:type="spellEnd"/>
      <w:r w:rsidRPr="008A5668">
        <w:rPr>
          <w:i/>
        </w:rPr>
        <w:t xml:space="preserve"> rendszer komponenseit reprezentáló állapotgépeket. Miután ezekkel elkészültem, a </w:t>
      </w:r>
      <w:proofErr w:type="spellStart"/>
      <w:r w:rsidRPr="008A5668">
        <w:rPr>
          <w:i/>
        </w:rPr>
        <w:t>metamodell</w:t>
      </w:r>
      <w:proofErr w:type="spellEnd"/>
      <w:r w:rsidRPr="008A5668">
        <w:rPr>
          <w:i/>
        </w:rPr>
        <w:t xml:space="preserve"> egy példányában megadtam minden olyan szükséges információt, amelyekkel definiálva lettek a kommunikációs interfészei a komponenseknek. Végül a generált programkód működését először manuális, majd automatikus tesztekkel is ellenőriztem.</w:t>
      </w:r>
    </w:p>
    <w:p w:rsidR="008A5668" w:rsidRPr="008A5668" w:rsidRDefault="008A5668" w:rsidP="008A5668">
      <w:pPr>
        <w:pStyle w:val="Listaszerbekezds"/>
        <w:rPr>
          <w:b/>
        </w:rPr>
      </w:pPr>
    </w:p>
    <w:p w:rsidR="00165699" w:rsidRDefault="00165699" w:rsidP="00165699">
      <w:pPr>
        <w:pStyle w:val="Cmsor2"/>
      </w:pPr>
      <w:bookmarkStart w:id="65" w:name="_Toc482963967"/>
      <w:r>
        <w:t xml:space="preserve">A rendszer </w:t>
      </w:r>
      <w:r w:rsidR="002D044D">
        <w:t>fejlesztésének lehetősége</w:t>
      </w:r>
      <w:r w:rsidR="00C740EA">
        <w:t>i</w:t>
      </w:r>
      <w:bookmarkEnd w:id="65"/>
    </w:p>
    <w:p w:rsidR="002D044D" w:rsidRDefault="002D044D" w:rsidP="002D044D">
      <w:r>
        <w:t xml:space="preserve">Az általam elkészített </w:t>
      </w:r>
      <w:proofErr w:type="spellStart"/>
      <w:r>
        <w:t>kiberfizikai</w:t>
      </w:r>
      <w:proofErr w:type="spellEnd"/>
      <w:r>
        <w:t xml:space="preserve"> rendszer tervező, majd abból kódot generáló eszköz önmagában is teljes funkcionalitáss</w:t>
      </w:r>
      <w:r w:rsidR="00A21B4C">
        <w:t xml:space="preserve">al bír. Vannak olyan területei, ahol adott a lehetőség a </w:t>
      </w:r>
      <w:proofErr w:type="spellStart"/>
      <w:r w:rsidR="00A21B4C">
        <w:t>továbbfejlesztésre</w:t>
      </w:r>
      <w:proofErr w:type="spellEnd"/>
      <w:r w:rsidR="00A21B4C">
        <w:t xml:space="preserve">. </w:t>
      </w:r>
    </w:p>
    <w:p w:rsidR="00A21B4C" w:rsidRDefault="00A21B4C" w:rsidP="00A21B4C">
      <w:pPr>
        <w:pStyle w:val="Listaszerbekezds"/>
        <w:numPr>
          <w:ilvl w:val="0"/>
          <w:numId w:val="13"/>
        </w:numPr>
      </w:pPr>
      <w:r>
        <w:t>A jelenlegi rendszer nem használja ki az MQTT azon előnyös tulajdonságát, hogy a topikok hierarchikus struktúrába rendezhetők. Ennek segítségével megoldható az, hogy bizonyos komponensek egy téma csak bizonyos részeiről kapjanak értesítést.</w:t>
      </w:r>
    </w:p>
    <w:p w:rsidR="00A21B4C" w:rsidRPr="002D044D" w:rsidRDefault="00A21B4C" w:rsidP="00A21B4C">
      <w:pPr>
        <w:pStyle w:val="Listaszerbekezds"/>
        <w:numPr>
          <w:ilvl w:val="0"/>
          <w:numId w:val="13"/>
        </w:numPr>
      </w:pPr>
      <w:r>
        <w:t xml:space="preserve">Fontos, hogy az általunk üzemeltetett rendszerek kívülről is megfigyelhetők legyenek, annak metrikái elemezhetők legyenek, azokból következtetéseket lehessen levonni. Jelenleg a rendszer csak MQTT kommunikációra képes, viszont ki lehetne bővíteni úgy, hogy egy operátor </w:t>
      </w:r>
      <w:r w:rsidR="00C740EA">
        <w:t>egységnek más</w:t>
      </w:r>
      <w:r>
        <w:t xml:space="preserve"> protokollon keresztül </w:t>
      </w:r>
      <w:r w:rsidR="00C740EA">
        <w:t>adatokat küldjön.</w:t>
      </w:r>
    </w:p>
    <w:bookmarkEnd w:id="4" w:displacedByCustomXml="next"/>
    <w:bookmarkEnd w:id="3" w:displacedByCustomXml="next"/>
    <w:bookmarkStart w:id="66" w:name="_Toc482963968"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66"/>
        </w:p>
        <w:sdt>
          <w:sdtPr>
            <w:id w:val="111145805"/>
            <w:bibliography/>
          </w:sdtPr>
          <w:sdtContent>
            <w:p w:rsidR="00930899"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30899">
                <w:trPr>
                  <w:divId w:val="1049956435"/>
                  <w:tblCellSpacing w:w="15" w:type="dxa"/>
                </w:trPr>
                <w:tc>
                  <w:tcPr>
                    <w:tcW w:w="50" w:type="pct"/>
                    <w:hideMark/>
                  </w:tcPr>
                  <w:p w:rsidR="00930899" w:rsidRDefault="00930899">
                    <w:pPr>
                      <w:pStyle w:val="Irodalomjegyzk"/>
                      <w:rPr>
                        <w:noProof/>
                        <w:szCs w:val="24"/>
                      </w:rPr>
                    </w:pPr>
                    <w:r>
                      <w:rPr>
                        <w:noProof/>
                      </w:rPr>
                      <w:t xml:space="preserve">[1] </w:t>
                    </w:r>
                  </w:p>
                </w:tc>
                <w:tc>
                  <w:tcPr>
                    <w:tcW w:w="0" w:type="auto"/>
                    <w:hideMark/>
                  </w:tcPr>
                  <w:p w:rsidR="00930899" w:rsidRDefault="00930899">
                    <w:pPr>
                      <w:pStyle w:val="Irodalomjegyzk"/>
                      <w:rPr>
                        <w:noProof/>
                      </w:rPr>
                    </w:pPr>
                    <w:r>
                      <w:rPr>
                        <w:noProof/>
                      </w:rPr>
                      <w:t xml:space="preserve">D. Harel, „Statecharts: a visual formalism for complex systems,” </w:t>
                    </w:r>
                    <w:r>
                      <w:rPr>
                        <w:i/>
                        <w:iCs/>
                        <w:noProof/>
                      </w:rPr>
                      <w:t xml:space="preserve">Science of Computer Programming, </w:t>
                    </w:r>
                    <w:r>
                      <w:rPr>
                        <w:noProof/>
                      </w:rPr>
                      <w:t xml:space="preserve">pp. 231 - 274, 1987.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[2] </w:t>
                    </w:r>
                  </w:p>
                </w:tc>
                <w:tc>
                  <w:tcPr>
                    <w:tcW w:w="0" w:type="auto"/>
                    <w:hideMark/>
                  </w:tcPr>
                  <w:p w:rsidR="00930899" w:rsidRDefault="00930899">
                    <w:pPr>
                      <w:pStyle w:val="Irodalomjegyzk"/>
                      <w:rPr>
                        <w:noProof/>
                      </w:rPr>
                    </w:pPr>
                    <w:r>
                      <w:rPr>
                        <w:noProof/>
                      </w:rPr>
                      <w:t>„Yakindu Statechart tools,” [Online]. Available: https://www.itemis.com/en/yakindu/state-machine/.</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[3] </w:t>
                    </w:r>
                  </w:p>
                </w:tc>
                <w:tc>
                  <w:tcPr>
                    <w:tcW w:w="0" w:type="auto"/>
                    <w:hideMark/>
                  </w:tcPr>
                  <w:p w:rsidR="00930899" w:rsidRDefault="00930899">
                    <w:pPr>
                      <w:pStyle w:val="Irodalomjegyzk"/>
                      <w:rPr>
                        <w:noProof/>
                      </w:rPr>
                    </w:pPr>
                    <w:r>
                      <w:rPr>
                        <w:noProof/>
                      </w:rPr>
                      <w:t xml:space="preserve">E. A. a. P. T. M. Lee, „Dataflow process networks,” </w:t>
                    </w:r>
                    <w:r>
                      <w:rPr>
                        <w:i/>
                        <w:iCs/>
                        <w:noProof/>
                      </w:rPr>
                      <w:t xml:space="preserve">Proceedings of the IEEE, </w:t>
                    </w:r>
                    <w:r>
                      <w:rPr>
                        <w:noProof/>
                      </w:rPr>
                      <w:t xml:space="preserve">pp. 773--801, 1995.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[4] </w:t>
                    </w:r>
                  </w:p>
                </w:tc>
                <w:tc>
                  <w:tcPr>
                    <w:tcW w:w="0" w:type="auto"/>
                    <w:hideMark/>
                  </w:tcPr>
                  <w:p w:rsidR="00930899" w:rsidRDefault="00930899">
                    <w:pPr>
                      <w:pStyle w:val="Irodalomjegyzk"/>
                      <w:rPr>
                        <w:noProof/>
                      </w:rPr>
                    </w:pPr>
                    <w:r>
                      <w:rPr>
                        <w:noProof/>
                      </w:rPr>
                      <w:t>„MQTT Version 3.1.1 Plus Errata 01.,” OASIS Standard Incorporating, 10 12 2015. [Online]. Available: http://docs.oasis-open.org/mqtt/mqtt/v3.1.1/mqtt-v3.1.1.html.</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[5] </w:t>
                    </w:r>
                  </w:p>
                </w:tc>
                <w:tc>
                  <w:tcPr>
                    <w:tcW w:w="0" w:type="auto"/>
                    <w:hideMark/>
                  </w:tcPr>
                  <w:p w:rsidR="00930899" w:rsidRDefault="00930899">
                    <w:pPr>
                      <w:pStyle w:val="Irodalomjegyzk"/>
                      <w:rPr>
                        <w:noProof/>
                      </w:rPr>
                    </w:pPr>
                    <w:r>
                      <w:rPr>
                        <w:noProof/>
                      </w:rPr>
                      <w:t>„Eclipse Paho,” 2017. [Online]. Available: http://www.eclipse.org/paho/.</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[6] </w:t>
                    </w:r>
                  </w:p>
                </w:tc>
                <w:tc>
                  <w:tcPr>
                    <w:tcW w:w="0" w:type="auto"/>
                    <w:hideMark/>
                  </w:tcPr>
                  <w:p w:rsidR="00930899" w:rsidRDefault="00930899">
                    <w:pPr>
                      <w:pStyle w:val="Irodalomjegyzk"/>
                      <w:rPr>
                        <w:noProof/>
                      </w:rPr>
                    </w:pPr>
                    <w:r>
                      <w:rPr>
                        <w:noProof/>
                      </w:rPr>
                      <w:t>„Apache Maven Project,” 2017. [Online]. Available: https://maven.apache.org/.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[7] </w:t>
                    </w:r>
                  </w:p>
                </w:tc>
                <w:tc>
                  <w:tcPr>
                    <w:tcW w:w="0" w:type="auto"/>
                    <w:hideMark/>
                  </w:tcPr>
                  <w:p w:rsidR="00930899" w:rsidRDefault="00930899">
                    <w:pPr>
                      <w:pStyle w:val="Irodalomjegyzk"/>
                      <w:rPr>
                        <w:noProof/>
                      </w:rPr>
                    </w:pPr>
                    <w:r>
                      <w:rPr>
                        <w:noProof/>
                      </w:rPr>
                      <w:t>„Mosquitto, An Open Source MQTT v3.1/v3.1.1 Broker,” [Online]. Available: https://mosquitto.org/.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[8] </w:t>
                    </w:r>
                  </w:p>
                </w:tc>
                <w:tc>
                  <w:tcPr>
                    <w:tcW w:w="0" w:type="auto"/>
                    <w:hideMark/>
                  </w:tcPr>
                  <w:p w:rsidR="00930899" w:rsidRDefault="00930899">
                    <w:pPr>
                      <w:pStyle w:val="Irodalomjegyzk"/>
                      <w:rPr>
                        <w:noProof/>
                      </w:rPr>
                    </w:pPr>
                    <w:r>
                      <w:rPr>
                        <w:noProof/>
                      </w:rPr>
                      <w:t>„Eclipse Modeling Project,” [Online]. Available: http://www.eclipse.org/modeling/emf/.</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[9] </w:t>
                    </w:r>
                  </w:p>
                </w:tc>
                <w:tc>
                  <w:tcPr>
                    <w:tcW w:w="0" w:type="auto"/>
                    <w:hideMark/>
                  </w:tcPr>
                  <w:p w:rsidR="00930899" w:rsidRDefault="00930899">
                    <w:pPr>
                      <w:pStyle w:val="Irodalomjegyzk"/>
                      <w:rPr>
                        <w:noProof/>
                      </w:rPr>
                    </w:pPr>
                    <w:r>
                      <w:rPr>
                        <w:noProof/>
                      </w:rPr>
                      <w:t>„JUnit 4,” 2017. [Online]. Available: http://junit.org/junit4/.</w:t>
                    </w:r>
                  </w:p>
                </w:tc>
              </w:tr>
            </w:tbl>
            <w:p w:rsidR="00930899" w:rsidRDefault="00930899">
              <w:pPr>
                <w:divId w:val="1049956435"/>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67" w:name="_Toc482963969"/>
      <w:r w:rsidRPr="001648CB">
        <w:lastRenderedPageBreak/>
        <w:t>Függelék</w:t>
      </w:r>
      <w:bookmarkEnd w:id="67"/>
    </w:p>
    <w:p w:rsidR="00FC1F20" w:rsidRDefault="00B83DE7">
      <w:r>
        <w:t>A</w:t>
      </w:r>
      <w:r w:rsidR="00FC1F20">
        <w:t xml:space="preserve">z esettanulmány és a teljes forráskód megtalálható a </w:t>
      </w:r>
      <w:hyperlink r:id="rId29" w:history="1">
        <w:r w:rsidR="00FC1F20" w:rsidRPr="00FC1F20">
          <w:rPr>
            <w:rStyle w:val="Hiperhivatkozs"/>
          </w:rPr>
          <w:t>https://github.com/mikitovicsmark/MQTTConfig</w:t>
        </w:r>
      </w:hyperlink>
      <w:r w:rsidR="00FC1F20">
        <w:t xml:space="preserve"> </w:t>
      </w:r>
      <w:r w:rsidR="00782FBA">
        <w:t>URL</w:t>
      </w:r>
      <w:r w:rsidR="00FC1F20">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rsidR="00B83DE7">
        <w:t xml:space="preserve"> </w:t>
      </w:r>
      <w:proofErr w:type="spellStart"/>
      <w:r w:rsidR="00B83DE7">
        <w:t>Yakindu</w:t>
      </w:r>
      <w:proofErr w:type="spellEnd"/>
      <w:r w:rsidR="00B83DE7">
        <w:t xml:space="preserve"> </w:t>
      </w:r>
      <w:proofErr w:type="spellStart"/>
      <w:r w:rsidR="00B83DE7">
        <w:t>Statechart</w:t>
      </w:r>
      <w:proofErr w:type="spellEnd"/>
      <w:r w:rsidR="00B83DE7">
        <w:t xml:space="preserve"> </w:t>
      </w:r>
      <w:proofErr w:type="spellStart"/>
      <w:r w:rsidR="00B83DE7">
        <w:t>T</w:t>
      </w:r>
      <w:r>
        <w: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B83DE7">
      <w:r>
        <w:t>A</w:t>
      </w:r>
      <w:r w:rsidR="00FC1F20">
        <w:t xml:space="preserve"> projekt futtatásához 1.8-as verziószámú Java futtatókörnyezetre van szükség. </w:t>
      </w:r>
      <w:bookmarkStart w:id="68" w:name="_GoBack"/>
      <w:bookmarkEnd w:id="68"/>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C5C" w:rsidRDefault="00CA2C5C" w:rsidP="00492897">
      <w:pPr>
        <w:spacing w:before="0" w:after="0" w:line="240" w:lineRule="auto"/>
      </w:pPr>
      <w:r>
        <w:separator/>
      </w:r>
    </w:p>
  </w:endnote>
  <w:endnote w:type="continuationSeparator" w:id="0">
    <w:p w:rsidR="00CA2C5C" w:rsidRDefault="00CA2C5C"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8DA" w:rsidRDefault="009278DA"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9278DA" w:rsidRDefault="009278DA" w:rsidP="008B034C">
        <w:pPr>
          <w:pStyle w:val="llb"/>
          <w:jc w:val="center"/>
        </w:pPr>
        <w:r>
          <w:fldChar w:fldCharType="begin"/>
        </w:r>
        <w:r>
          <w:instrText>PAGE   \* MERGEFORMAT</w:instrText>
        </w:r>
        <w:r>
          <w:fldChar w:fldCharType="separate"/>
        </w:r>
        <w:r w:rsidR="00B83DE7">
          <w:rPr>
            <w:noProof/>
          </w:rPr>
          <w:t>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C5C" w:rsidRDefault="00CA2C5C" w:rsidP="00492897">
      <w:pPr>
        <w:spacing w:before="0" w:after="0" w:line="240" w:lineRule="auto"/>
      </w:pPr>
      <w:r>
        <w:separator/>
      </w:r>
    </w:p>
  </w:footnote>
  <w:footnote w:type="continuationSeparator" w:id="0">
    <w:p w:rsidR="00CA2C5C" w:rsidRDefault="00CA2C5C"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BF3D92"/>
    <w:multiLevelType w:val="hybridMultilevel"/>
    <w:tmpl w:val="8E3AF1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50C0B"/>
    <w:multiLevelType w:val="hybridMultilevel"/>
    <w:tmpl w:val="5630C7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8C51344"/>
    <w:multiLevelType w:val="multilevel"/>
    <w:tmpl w:val="1480E7CA"/>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C9731B"/>
    <w:multiLevelType w:val="hybridMultilevel"/>
    <w:tmpl w:val="BA1C45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B53AC"/>
    <w:multiLevelType w:val="hybridMultilevel"/>
    <w:tmpl w:val="5E0EC4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3"/>
  </w:num>
  <w:num w:numId="4">
    <w:abstractNumId w:val="2"/>
  </w:num>
  <w:num w:numId="5">
    <w:abstractNumId w:val="10"/>
  </w:num>
  <w:num w:numId="6">
    <w:abstractNumId w:val="8"/>
  </w:num>
  <w:num w:numId="7">
    <w:abstractNumId w:val="7"/>
  </w:num>
  <w:num w:numId="8">
    <w:abstractNumId w:val="13"/>
  </w:num>
  <w:num w:numId="9">
    <w:abstractNumId w:val="4"/>
  </w:num>
  <w:num w:numId="10">
    <w:abstractNumId w:val="5"/>
  </w:num>
  <w:num w:numId="11">
    <w:abstractNumId w:val="11"/>
  </w:num>
  <w:num w:numId="12">
    <w:abstractNumId w:val="1"/>
  </w:num>
  <w:num w:numId="13">
    <w:abstractNumId w:val="9"/>
  </w:num>
  <w:num w:numId="14">
    <w:abstractNumId w:val="1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22EB"/>
    <w:rsid w:val="00005110"/>
    <w:rsid w:val="0000533C"/>
    <w:rsid w:val="00006D52"/>
    <w:rsid w:val="00007D0D"/>
    <w:rsid w:val="00021103"/>
    <w:rsid w:val="000219ED"/>
    <w:rsid w:val="00024848"/>
    <w:rsid w:val="00025239"/>
    <w:rsid w:val="00074D32"/>
    <w:rsid w:val="000770D9"/>
    <w:rsid w:val="00082B4C"/>
    <w:rsid w:val="000A4431"/>
    <w:rsid w:val="000A6768"/>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0D5F"/>
    <w:rsid w:val="001648CB"/>
    <w:rsid w:val="00164B7B"/>
    <w:rsid w:val="00165699"/>
    <w:rsid w:val="001709E3"/>
    <w:rsid w:val="00172C98"/>
    <w:rsid w:val="00187F44"/>
    <w:rsid w:val="001945DF"/>
    <w:rsid w:val="0019785C"/>
    <w:rsid w:val="001A1E66"/>
    <w:rsid w:val="001A1EF1"/>
    <w:rsid w:val="001B445E"/>
    <w:rsid w:val="001B4E60"/>
    <w:rsid w:val="001B589C"/>
    <w:rsid w:val="001C55BC"/>
    <w:rsid w:val="001D17A1"/>
    <w:rsid w:val="001D43AB"/>
    <w:rsid w:val="001E3628"/>
    <w:rsid w:val="001E3A9C"/>
    <w:rsid w:val="001E74CC"/>
    <w:rsid w:val="002078EE"/>
    <w:rsid w:val="00226932"/>
    <w:rsid w:val="00247FB5"/>
    <w:rsid w:val="00261E90"/>
    <w:rsid w:val="00263E70"/>
    <w:rsid w:val="002668A9"/>
    <w:rsid w:val="002819C4"/>
    <w:rsid w:val="00283F8A"/>
    <w:rsid w:val="002916C4"/>
    <w:rsid w:val="002C4A9F"/>
    <w:rsid w:val="002D044D"/>
    <w:rsid w:val="002F4CCF"/>
    <w:rsid w:val="00321C83"/>
    <w:rsid w:val="00335F3A"/>
    <w:rsid w:val="00350499"/>
    <w:rsid w:val="00360A08"/>
    <w:rsid w:val="003635CE"/>
    <w:rsid w:val="003643A6"/>
    <w:rsid w:val="003931E3"/>
    <w:rsid w:val="003A7E41"/>
    <w:rsid w:val="003D29A3"/>
    <w:rsid w:val="003F0ADF"/>
    <w:rsid w:val="00413E2C"/>
    <w:rsid w:val="0042376C"/>
    <w:rsid w:val="00431ED9"/>
    <w:rsid w:val="0044515D"/>
    <w:rsid w:val="00447256"/>
    <w:rsid w:val="00466E09"/>
    <w:rsid w:val="004847D8"/>
    <w:rsid w:val="00492897"/>
    <w:rsid w:val="004A7729"/>
    <w:rsid w:val="004B2162"/>
    <w:rsid w:val="004D2F86"/>
    <w:rsid w:val="004D6022"/>
    <w:rsid w:val="004E4CE1"/>
    <w:rsid w:val="005133CF"/>
    <w:rsid w:val="00523345"/>
    <w:rsid w:val="0052344D"/>
    <w:rsid w:val="00525445"/>
    <w:rsid w:val="00530DF8"/>
    <w:rsid w:val="00553683"/>
    <w:rsid w:val="00562093"/>
    <w:rsid w:val="00566575"/>
    <w:rsid w:val="00566C2E"/>
    <w:rsid w:val="0057278B"/>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D032A"/>
    <w:rsid w:val="006F242C"/>
    <w:rsid w:val="006F347E"/>
    <w:rsid w:val="006F585B"/>
    <w:rsid w:val="007137F1"/>
    <w:rsid w:val="00721AA3"/>
    <w:rsid w:val="00732A44"/>
    <w:rsid w:val="00735AAC"/>
    <w:rsid w:val="007402C5"/>
    <w:rsid w:val="00742D42"/>
    <w:rsid w:val="0074572E"/>
    <w:rsid w:val="00753D94"/>
    <w:rsid w:val="00782FBA"/>
    <w:rsid w:val="007954EB"/>
    <w:rsid w:val="00795A88"/>
    <w:rsid w:val="007B3EA6"/>
    <w:rsid w:val="007B55BE"/>
    <w:rsid w:val="007C2399"/>
    <w:rsid w:val="007E5324"/>
    <w:rsid w:val="007F268C"/>
    <w:rsid w:val="00800B9A"/>
    <w:rsid w:val="00807B8B"/>
    <w:rsid w:val="0082198F"/>
    <w:rsid w:val="008365A0"/>
    <w:rsid w:val="00845978"/>
    <w:rsid w:val="008536B5"/>
    <w:rsid w:val="00861D05"/>
    <w:rsid w:val="00883BB0"/>
    <w:rsid w:val="0088642D"/>
    <w:rsid w:val="008A0687"/>
    <w:rsid w:val="008A5668"/>
    <w:rsid w:val="008B034C"/>
    <w:rsid w:val="008B6306"/>
    <w:rsid w:val="008C090E"/>
    <w:rsid w:val="008C3874"/>
    <w:rsid w:val="008C6D6E"/>
    <w:rsid w:val="008D10FD"/>
    <w:rsid w:val="008D1F3E"/>
    <w:rsid w:val="008D303D"/>
    <w:rsid w:val="008D4138"/>
    <w:rsid w:val="008D623C"/>
    <w:rsid w:val="008F414C"/>
    <w:rsid w:val="0091303B"/>
    <w:rsid w:val="009278DA"/>
    <w:rsid w:val="00930899"/>
    <w:rsid w:val="00931A6E"/>
    <w:rsid w:val="0093519E"/>
    <w:rsid w:val="00960BAE"/>
    <w:rsid w:val="0098050B"/>
    <w:rsid w:val="00983A32"/>
    <w:rsid w:val="0098563C"/>
    <w:rsid w:val="00992557"/>
    <w:rsid w:val="009A4033"/>
    <w:rsid w:val="009C2BDA"/>
    <w:rsid w:val="009D1747"/>
    <w:rsid w:val="009E56B7"/>
    <w:rsid w:val="009F2F09"/>
    <w:rsid w:val="009F3E06"/>
    <w:rsid w:val="009F7F21"/>
    <w:rsid w:val="00A06E4D"/>
    <w:rsid w:val="00A15153"/>
    <w:rsid w:val="00A21B4C"/>
    <w:rsid w:val="00A40535"/>
    <w:rsid w:val="00A553FC"/>
    <w:rsid w:val="00A73908"/>
    <w:rsid w:val="00A90460"/>
    <w:rsid w:val="00AA0354"/>
    <w:rsid w:val="00AA074D"/>
    <w:rsid w:val="00AA5B21"/>
    <w:rsid w:val="00AB7A00"/>
    <w:rsid w:val="00AD043E"/>
    <w:rsid w:val="00AE21DC"/>
    <w:rsid w:val="00AE531C"/>
    <w:rsid w:val="00AE5BF4"/>
    <w:rsid w:val="00B01887"/>
    <w:rsid w:val="00B179D6"/>
    <w:rsid w:val="00B328B0"/>
    <w:rsid w:val="00B546F8"/>
    <w:rsid w:val="00B65D46"/>
    <w:rsid w:val="00B811EE"/>
    <w:rsid w:val="00B82A79"/>
    <w:rsid w:val="00B83DE7"/>
    <w:rsid w:val="00B8569C"/>
    <w:rsid w:val="00B85F06"/>
    <w:rsid w:val="00B86305"/>
    <w:rsid w:val="00B953C5"/>
    <w:rsid w:val="00BA4F20"/>
    <w:rsid w:val="00BC208B"/>
    <w:rsid w:val="00BD11C5"/>
    <w:rsid w:val="00BE2715"/>
    <w:rsid w:val="00BE4085"/>
    <w:rsid w:val="00BF2095"/>
    <w:rsid w:val="00C075A2"/>
    <w:rsid w:val="00C13EBF"/>
    <w:rsid w:val="00C14BFB"/>
    <w:rsid w:val="00C14CDF"/>
    <w:rsid w:val="00C22870"/>
    <w:rsid w:val="00C313E2"/>
    <w:rsid w:val="00C341CB"/>
    <w:rsid w:val="00C45C7D"/>
    <w:rsid w:val="00C56DFF"/>
    <w:rsid w:val="00C618A3"/>
    <w:rsid w:val="00C740EA"/>
    <w:rsid w:val="00C86280"/>
    <w:rsid w:val="00C92670"/>
    <w:rsid w:val="00CA22DA"/>
    <w:rsid w:val="00CA2C5C"/>
    <w:rsid w:val="00CA5426"/>
    <w:rsid w:val="00CB40F6"/>
    <w:rsid w:val="00CC17F9"/>
    <w:rsid w:val="00CC71BB"/>
    <w:rsid w:val="00CE3D2C"/>
    <w:rsid w:val="00CF5B2E"/>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D2E62"/>
    <w:rsid w:val="00DE4F32"/>
    <w:rsid w:val="00DF4AB2"/>
    <w:rsid w:val="00E001DF"/>
    <w:rsid w:val="00E051EA"/>
    <w:rsid w:val="00E1632B"/>
    <w:rsid w:val="00E2325C"/>
    <w:rsid w:val="00E3043E"/>
    <w:rsid w:val="00E340A5"/>
    <w:rsid w:val="00E50853"/>
    <w:rsid w:val="00E8378A"/>
    <w:rsid w:val="00E86EA5"/>
    <w:rsid w:val="00E93BC6"/>
    <w:rsid w:val="00EA0B43"/>
    <w:rsid w:val="00EB2049"/>
    <w:rsid w:val="00EB3DE8"/>
    <w:rsid w:val="00ED2D82"/>
    <w:rsid w:val="00EE5154"/>
    <w:rsid w:val="00F034D7"/>
    <w:rsid w:val="00F0545A"/>
    <w:rsid w:val="00F10F35"/>
    <w:rsid w:val="00F32763"/>
    <w:rsid w:val="00F65568"/>
    <w:rsid w:val="00F71868"/>
    <w:rsid w:val="00F7238C"/>
    <w:rsid w:val="00F72E66"/>
    <w:rsid w:val="00F9104B"/>
    <w:rsid w:val="00F951C2"/>
    <w:rsid w:val="00FA0D47"/>
    <w:rsid w:val="00FA3BA1"/>
    <w:rsid w:val="00FA55EA"/>
    <w:rsid w:val="00FA71EC"/>
    <w:rsid w:val="00FB276B"/>
    <w:rsid w:val="00FC1F20"/>
    <w:rsid w:val="00FC3D13"/>
    <w:rsid w:val="00FD6D7B"/>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CF202"/>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967">
      <w:bodyDiv w:val="1"/>
      <w:marLeft w:val="0"/>
      <w:marRight w:val="0"/>
      <w:marTop w:val="0"/>
      <w:marBottom w:val="0"/>
      <w:divBdr>
        <w:top w:val="none" w:sz="0" w:space="0" w:color="auto"/>
        <w:left w:val="none" w:sz="0" w:space="0" w:color="auto"/>
        <w:bottom w:val="none" w:sz="0" w:space="0" w:color="auto"/>
        <w:right w:val="none" w:sz="0" w:space="0" w:color="auto"/>
      </w:divBdr>
    </w:div>
    <w:div w:id="2313534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36666778">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46689983">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59184095">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08397128">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13600140">
      <w:bodyDiv w:val="1"/>
      <w:marLeft w:val="0"/>
      <w:marRight w:val="0"/>
      <w:marTop w:val="0"/>
      <w:marBottom w:val="0"/>
      <w:divBdr>
        <w:top w:val="none" w:sz="0" w:space="0" w:color="auto"/>
        <w:left w:val="none" w:sz="0" w:space="0" w:color="auto"/>
        <w:bottom w:val="none" w:sz="0" w:space="0" w:color="auto"/>
        <w:right w:val="none" w:sz="0" w:space="0" w:color="auto"/>
      </w:divBdr>
    </w:div>
    <w:div w:id="113716229">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39932398">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52524380">
      <w:bodyDiv w:val="1"/>
      <w:marLeft w:val="0"/>
      <w:marRight w:val="0"/>
      <w:marTop w:val="0"/>
      <w:marBottom w:val="0"/>
      <w:divBdr>
        <w:top w:val="none" w:sz="0" w:space="0" w:color="auto"/>
        <w:left w:val="none" w:sz="0" w:space="0" w:color="auto"/>
        <w:bottom w:val="none" w:sz="0" w:space="0" w:color="auto"/>
        <w:right w:val="none" w:sz="0" w:space="0" w:color="auto"/>
      </w:divBdr>
    </w:div>
    <w:div w:id="157575938">
      <w:bodyDiv w:val="1"/>
      <w:marLeft w:val="0"/>
      <w:marRight w:val="0"/>
      <w:marTop w:val="0"/>
      <w:marBottom w:val="0"/>
      <w:divBdr>
        <w:top w:val="none" w:sz="0" w:space="0" w:color="auto"/>
        <w:left w:val="none" w:sz="0" w:space="0" w:color="auto"/>
        <w:bottom w:val="none" w:sz="0" w:space="0" w:color="auto"/>
        <w:right w:val="none" w:sz="0" w:space="0" w:color="auto"/>
      </w:divBdr>
    </w:div>
    <w:div w:id="160707959">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175506785">
      <w:bodyDiv w:val="1"/>
      <w:marLeft w:val="0"/>
      <w:marRight w:val="0"/>
      <w:marTop w:val="0"/>
      <w:marBottom w:val="0"/>
      <w:divBdr>
        <w:top w:val="none" w:sz="0" w:space="0" w:color="auto"/>
        <w:left w:val="none" w:sz="0" w:space="0" w:color="auto"/>
        <w:bottom w:val="none" w:sz="0" w:space="0" w:color="auto"/>
        <w:right w:val="none" w:sz="0" w:space="0" w:color="auto"/>
      </w:divBdr>
    </w:div>
    <w:div w:id="184952588">
      <w:bodyDiv w:val="1"/>
      <w:marLeft w:val="0"/>
      <w:marRight w:val="0"/>
      <w:marTop w:val="0"/>
      <w:marBottom w:val="0"/>
      <w:divBdr>
        <w:top w:val="none" w:sz="0" w:space="0" w:color="auto"/>
        <w:left w:val="none" w:sz="0" w:space="0" w:color="auto"/>
        <w:bottom w:val="none" w:sz="0" w:space="0" w:color="auto"/>
        <w:right w:val="none" w:sz="0" w:space="0" w:color="auto"/>
      </w:divBdr>
    </w:div>
    <w:div w:id="198203458">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39489338">
      <w:bodyDiv w:val="1"/>
      <w:marLeft w:val="0"/>
      <w:marRight w:val="0"/>
      <w:marTop w:val="0"/>
      <w:marBottom w:val="0"/>
      <w:divBdr>
        <w:top w:val="none" w:sz="0" w:space="0" w:color="auto"/>
        <w:left w:val="none" w:sz="0" w:space="0" w:color="auto"/>
        <w:bottom w:val="none" w:sz="0" w:space="0" w:color="auto"/>
        <w:right w:val="none" w:sz="0" w:space="0" w:color="auto"/>
      </w:divBdr>
    </w:div>
    <w:div w:id="262105472">
      <w:bodyDiv w:val="1"/>
      <w:marLeft w:val="0"/>
      <w:marRight w:val="0"/>
      <w:marTop w:val="0"/>
      <w:marBottom w:val="0"/>
      <w:divBdr>
        <w:top w:val="none" w:sz="0" w:space="0" w:color="auto"/>
        <w:left w:val="none" w:sz="0" w:space="0" w:color="auto"/>
        <w:bottom w:val="none" w:sz="0" w:space="0" w:color="auto"/>
        <w:right w:val="none" w:sz="0" w:space="0" w:color="auto"/>
      </w:divBdr>
    </w:div>
    <w:div w:id="265501879">
      <w:bodyDiv w:val="1"/>
      <w:marLeft w:val="0"/>
      <w:marRight w:val="0"/>
      <w:marTop w:val="0"/>
      <w:marBottom w:val="0"/>
      <w:divBdr>
        <w:top w:val="none" w:sz="0" w:space="0" w:color="auto"/>
        <w:left w:val="none" w:sz="0" w:space="0" w:color="auto"/>
        <w:bottom w:val="none" w:sz="0" w:space="0" w:color="auto"/>
        <w:right w:val="none" w:sz="0" w:space="0" w:color="auto"/>
      </w:divBdr>
    </w:div>
    <w:div w:id="269433915">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295569090">
      <w:bodyDiv w:val="1"/>
      <w:marLeft w:val="0"/>
      <w:marRight w:val="0"/>
      <w:marTop w:val="0"/>
      <w:marBottom w:val="0"/>
      <w:divBdr>
        <w:top w:val="none" w:sz="0" w:space="0" w:color="auto"/>
        <w:left w:val="none" w:sz="0" w:space="0" w:color="auto"/>
        <w:bottom w:val="none" w:sz="0" w:space="0" w:color="auto"/>
        <w:right w:val="none" w:sz="0" w:space="0" w:color="auto"/>
      </w:divBdr>
    </w:div>
    <w:div w:id="296572406">
      <w:bodyDiv w:val="1"/>
      <w:marLeft w:val="0"/>
      <w:marRight w:val="0"/>
      <w:marTop w:val="0"/>
      <w:marBottom w:val="0"/>
      <w:divBdr>
        <w:top w:val="none" w:sz="0" w:space="0" w:color="auto"/>
        <w:left w:val="none" w:sz="0" w:space="0" w:color="auto"/>
        <w:bottom w:val="none" w:sz="0" w:space="0" w:color="auto"/>
        <w:right w:val="none" w:sz="0" w:space="0" w:color="auto"/>
      </w:divBdr>
    </w:div>
    <w:div w:id="302782335">
      <w:bodyDiv w:val="1"/>
      <w:marLeft w:val="0"/>
      <w:marRight w:val="0"/>
      <w:marTop w:val="0"/>
      <w:marBottom w:val="0"/>
      <w:divBdr>
        <w:top w:val="none" w:sz="0" w:space="0" w:color="auto"/>
        <w:left w:val="none" w:sz="0" w:space="0" w:color="auto"/>
        <w:bottom w:val="none" w:sz="0" w:space="0" w:color="auto"/>
        <w:right w:val="none" w:sz="0" w:space="0" w:color="auto"/>
      </w:divBdr>
    </w:div>
    <w:div w:id="310866686">
      <w:bodyDiv w:val="1"/>
      <w:marLeft w:val="0"/>
      <w:marRight w:val="0"/>
      <w:marTop w:val="0"/>
      <w:marBottom w:val="0"/>
      <w:divBdr>
        <w:top w:val="none" w:sz="0" w:space="0" w:color="auto"/>
        <w:left w:val="none" w:sz="0" w:space="0" w:color="auto"/>
        <w:bottom w:val="none" w:sz="0" w:space="0" w:color="auto"/>
        <w:right w:val="none" w:sz="0" w:space="0" w:color="auto"/>
      </w:divBdr>
    </w:div>
    <w:div w:id="313799108">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20471774">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46559733">
      <w:bodyDiv w:val="1"/>
      <w:marLeft w:val="0"/>
      <w:marRight w:val="0"/>
      <w:marTop w:val="0"/>
      <w:marBottom w:val="0"/>
      <w:divBdr>
        <w:top w:val="none" w:sz="0" w:space="0" w:color="auto"/>
        <w:left w:val="none" w:sz="0" w:space="0" w:color="auto"/>
        <w:bottom w:val="none" w:sz="0" w:space="0" w:color="auto"/>
        <w:right w:val="none" w:sz="0" w:space="0" w:color="auto"/>
      </w:divBdr>
    </w:div>
    <w:div w:id="348148000">
      <w:bodyDiv w:val="1"/>
      <w:marLeft w:val="0"/>
      <w:marRight w:val="0"/>
      <w:marTop w:val="0"/>
      <w:marBottom w:val="0"/>
      <w:divBdr>
        <w:top w:val="none" w:sz="0" w:space="0" w:color="auto"/>
        <w:left w:val="none" w:sz="0" w:space="0" w:color="auto"/>
        <w:bottom w:val="none" w:sz="0" w:space="0" w:color="auto"/>
        <w:right w:val="none" w:sz="0" w:space="0" w:color="auto"/>
      </w:divBdr>
    </w:div>
    <w:div w:id="355153546">
      <w:bodyDiv w:val="1"/>
      <w:marLeft w:val="0"/>
      <w:marRight w:val="0"/>
      <w:marTop w:val="0"/>
      <w:marBottom w:val="0"/>
      <w:divBdr>
        <w:top w:val="none" w:sz="0" w:space="0" w:color="auto"/>
        <w:left w:val="none" w:sz="0" w:space="0" w:color="auto"/>
        <w:bottom w:val="none" w:sz="0" w:space="0" w:color="auto"/>
        <w:right w:val="none" w:sz="0" w:space="0" w:color="auto"/>
      </w:divBdr>
    </w:div>
    <w:div w:id="355615917">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76660500">
      <w:bodyDiv w:val="1"/>
      <w:marLeft w:val="0"/>
      <w:marRight w:val="0"/>
      <w:marTop w:val="0"/>
      <w:marBottom w:val="0"/>
      <w:divBdr>
        <w:top w:val="none" w:sz="0" w:space="0" w:color="auto"/>
        <w:left w:val="none" w:sz="0" w:space="0" w:color="auto"/>
        <w:bottom w:val="none" w:sz="0" w:space="0" w:color="auto"/>
        <w:right w:val="none" w:sz="0" w:space="0" w:color="auto"/>
      </w:divBdr>
    </w:div>
    <w:div w:id="37967040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1412359">
      <w:bodyDiv w:val="1"/>
      <w:marLeft w:val="0"/>
      <w:marRight w:val="0"/>
      <w:marTop w:val="0"/>
      <w:marBottom w:val="0"/>
      <w:divBdr>
        <w:top w:val="none" w:sz="0" w:space="0" w:color="auto"/>
        <w:left w:val="none" w:sz="0" w:space="0" w:color="auto"/>
        <w:bottom w:val="none" w:sz="0" w:space="0" w:color="auto"/>
        <w:right w:val="none" w:sz="0" w:space="0" w:color="auto"/>
      </w:divBdr>
    </w:div>
    <w:div w:id="406340685">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12699579">
      <w:bodyDiv w:val="1"/>
      <w:marLeft w:val="0"/>
      <w:marRight w:val="0"/>
      <w:marTop w:val="0"/>
      <w:marBottom w:val="0"/>
      <w:divBdr>
        <w:top w:val="none" w:sz="0" w:space="0" w:color="auto"/>
        <w:left w:val="none" w:sz="0" w:space="0" w:color="auto"/>
        <w:bottom w:val="none" w:sz="0" w:space="0" w:color="auto"/>
        <w:right w:val="none" w:sz="0" w:space="0" w:color="auto"/>
      </w:divBdr>
    </w:div>
    <w:div w:id="419372310">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2434764">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44346728">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83621297">
      <w:bodyDiv w:val="1"/>
      <w:marLeft w:val="0"/>
      <w:marRight w:val="0"/>
      <w:marTop w:val="0"/>
      <w:marBottom w:val="0"/>
      <w:divBdr>
        <w:top w:val="none" w:sz="0" w:space="0" w:color="auto"/>
        <w:left w:val="none" w:sz="0" w:space="0" w:color="auto"/>
        <w:bottom w:val="none" w:sz="0" w:space="0" w:color="auto"/>
        <w:right w:val="none" w:sz="0" w:space="0" w:color="auto"/>
      </w:divBdr>
    </w:div>
    <w:div w:id="485319495">
      <w:bodyDiv w:val="1"/>
      <w:marLeft w:val="0"/>
      <w:marRight w:val="0"/>
      <w:marTop w:val="0"/>
      <w:marBottom w:val="0"/>
      <w:divBdr>
        <w:top w:val="none" w:sz="0" w:space="0" w:color="auto"/>
        <w:left w:val="none" w:sz="0" w:space="0" w:color="auto"/>
        <w:bottom w:val="none" w:sz="0" w:space="0" w:color="auto"/>
        <w:right w:val="none" w:sz="0" w:space="0" w:color="auto"/>
      </w:divBdr>
    </w:div>
    <w:div w:id="489836745">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06942926">
      <w:bodyDiv w:val="1"/>
      <w:marLeft w:val="0"/>
      <w:marRight w:val="0"/>
      <w:marTop w:val="0"/>
      <w:marBottom w:val="0"/>
      <w:divBdr>
        <w:top w:val="none" w:sz="0" w:space="0" w:color="auto"/>
        <w:left w:val="none" w:sz="0" w:space="0" w:color="auto"/>
        <w:bottom w:val="none" w:sz="0" w:space="0" w:color="auto"/>
        <w:right w:val="none" w:sz="0" w:space="0" w:color="auto"/>
      </w:divBdr>
    </w:div>
    <w:div w:id="508981061">
      <w:bodyDiv w:val="1"/>
      <w:marLeft w:val="0"/>
      <w:marRight w:val="0"/>
      <w:marTop w:val="0"/>
      <w:marBottom w:val="0"/>
      <w:divBdr>
        <w:top w:val="none" w:sz="0" w:space="0" w:color="auto"/>
        <w:left w:val="none" w:sz="0" w:space="0" w:color="auto"/>
        <w:bottom w:val="none" w:sz="0" w:space="0" w:color="auto"/>
        <w:right w:val="none" w:sz="0" w:space="0" w:color="auto"/>
      </w:divBdr>
    </w:div>
    <w:div w:id="517813198">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36820548">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19510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3275507">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589855613">
      <w:bodyDiv w:val="1"/>
      <w:marLeft w:val="0"/>
      <w:marRight w:val="0"/>
      <w:marTop w:val="0"/>
      <w:marBottom w:val="0"/>
      <w:divBdr>
        <w:top w:val="none" w:sz="0" w:space="0" w:color="auto"/>
        <w:left w:val="none" w:sz="0" w:space="0" w:color="auto"/>
        <w:bottom w:val="none" w:sz="0" w:space="0" w:color="auto"/>
        <w:right w:val="none" w:sz="0" w:space="0" w:color="auto"/>
      </w:divBdr>
    </w:div>
    <w:div w:id="610861435">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38193186">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09653167">
      <w:bodyDiv w:val="1"/>
      <w:marLeft w:val="0"/>
      <w:marRight w:val="0"/>
      <w:marTop w:val="0"/>
      <w:marBottom w:val="0"/>
      <w:divBdr>
        <w:top w:val="none" w:sz="0" w:space="0" w:color="auto"/>
        <w:left w:val="none" w:sz="0" w:space="0" w:color="auto"/>
        <w:bottom w:val="none" w:sz="0" w:space="0" w:color="auto"/>
        <w:right w:val="none" w:sz="0" w:space="0" w:color="auto"/>
      </w:divBdr>
    </w:div>
    <w:div w:id="709840203">
      <w:bodyDiv w:val="1"/>
      <w:marLeft w:val="0"/>
      <w:marRight w:val="0"/>
      <w:marTop w:val="0"/>
      <w:marBottom w:val="0"/>
      <w:divBdr>
        <w:top w:val="none" w:sz="0" w:space="0" w:color="auto"/>
        <w:left w:val="none" w:sz="0" w:space="0" w:color="auto"/>
        <w:bottom w:val="none" w:sz="0" w:space="0" w:color="auto"/>
        <w:right w:val="none" w:sz="0" w:space="0" w:color="auto"/>
      </w:divBdr>
    </w:div>
    <w:div w:id="712073754">
      <w:bodyDiv w:val="1"/>
      <w:marLeft w:val="0"/>
      <w:marRight w:val="0"/>
      <w:marTop w:val="0"/>
      <w:marBottom w:val="0"/>
      <w:divBdr>
        <w:top w:val="none" w:sz="0" w:space="0" w:color="auto"/>
        <w:left w:val="none" w:sz="0" w:space="0" w:color="auto"/>
        <w:bottom w:val="none" w:sz="0" w:space="0" w:color="auto"/>
        <w:right w:val="none" w:sz="0" w:space="0" w:color="auto"/>
      </w:divBdr>
    </w:div>
    <w:div w:id="717632166">
      <w:bodyDiv w:val="1"/>
      <w:marLeft w:val="0"/>
      <w:marRight w:val="0"/>
      <w:marTop w:val="0"/>
      <w:marBottom w:val="0"/>
      <w:divBdr>
        <w:top w:val="none" w:sz="0" w:space="0" w:color="auto"/>
        <w:left w:val="none" w:sz="0" w:space="0" w:color="auto"/>
        <w:bottom w:val="none" w:sz="0" w:space="0" w:color="auto"/>
        <w:right w:val="none" w:sz="0" w:space="0" w:color="auto"/>
      </w:divBdr>
    </w:div>
    <w:div w:id="719670386">
      <w:bodyDiv w:val="1"/>
      <w:marLeft w:val="0"/>
      <w:marRight w:val="0"/>
      <w:marTop w:val="0"/>
      <w:marBottom w:val="0"/>
      <w:divBdr>
        <w:top w:val="none" w:sz="0" w:space="0" w:color="auto"/>
        <w:left w:val="none" w:sz="0" w:space="0" w:color="auto"/>
        <w:bottom w:val="none" w:sz="0" w:space="0" w:color="auto"/>
        <w:right w:val="none" w:sz="0" w:space="0" w:color="auto"/>
      </w:divBdr>
    </w:div>
    <w:div w:id="720373327">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39988535">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753355084">
      <w:bodyDiv w:val="1"/>
      <w:marLeft w:val="0"/>
      <w:marRight w:val="0"/>
      <w:marTop w:val="0"/>
      <w:marBottom w:val="0"/>
      <w:divBdr>
        <w:top w:val="none" w:sz="0" w:space="0" w:color="auto"/>
        <w:left w:val="none" w:sz="0" w:space="0" w:color="auto"/>
        <w:bottom w:val="none" w:sz="0" w:space="0" w:color="auto"/>
        <w:right w:val="none" w:sz="0" w:space="0" w:color="auto"/>
      </w:divBdr>
    </w:div>
    <w:div w:id="765418947">
      <w:bodyDiv w:val="1"/>
      <w:marLeft w:val="0"/>
      <w:marRight w:val="0"/>
      <w:marTop w:val="0"/>
      <w:marBottom w:val="0"/>
      <w:divBdr>
        <w:top w:val="none" w:sz="0" w:space="0" w:color="auto"/>
        <w:left w:val="none" w:sz="0" w:space="0" w:color="auto"/>
        <w:bottom w:val="none" w:sz="0" w:space="0" w:color="auto"/>
        <w:right w:val="none" w:sz="0" w:space="0" w:color="auto"/>
      </w:divBdr>
    </w:div>
    <w:div w:id="777867022">
      <w:bodyDiv w:val="1"/>
      <w:marLeft w:val="0"/>
      <w:marRight w:val="0"/>
      <w:marTop w:val="0"/>
      <w:marBottom w:val="0"/>
      <w:divBdr>
        <w:top w:val="none" w:sz="0" w:space="0" w:color="auto"/>
        <w:left w:val="none" w:sz="0" w:space="0" w:color="auto"/>
        <w:bottom w:val="none" w:sz="0" w:space="0" w:color="auto"/>
        <w:right w:val="none" w:sz="0" w:space="0" w:color="auto"/>
      </w:divBdr>
    </w:div>
    <w:div w:id="794910970">
      <w:bodyDiv w:val="1"/>
      <w:marLeft w:val="0"/>
      <w:marRight w:val="0"/>
      <w:marTop w:val="0"/>
      <w:marBottom w:val="0"/>
      <w:divBdr>
        <w:top w:val="none" w:sz="0" w:space="0" w:color="auto"/>
        <w:left w:val="none" w:sz="0" w:space="0" w:color="auto"/>
        <w:bottom w:val="none" w:sz="0" w:space="0" w:color="auto"/>
        <w:right w:val="none" w:sz="0" w:space="0" w:color="auto"/>
      </w:divBdr>
    </w:div>
    <w:div w:id="797525366">
      <w:bodyDiv w:val="1"/>
      <w:marLeft w:val="0"/>
      <w:marRight w:val="0"/>
      <w:marTop w:val="0"/>
      <w:marBottom w:val="0"/>
      <w:divBdr>
        <w:top w:val="none" w:sz="0" w:space="0" w:color="auto"/>
        <w:left w:val="none" w:sz="0" w:space="0" w:color="auto"/>
        <w:bottom w:val="none" w:sz="0" w:space="0" w:color="auto"/>
        <w:right w:val="none" w:sz="0" w:space="0" w:color="auto"/>
      </w:divBdr>
    </w:div>
    <w:div w:id="802311259">
      <w:bodyDiv w:val="1"/>
      <w:marLeft w:val="0"/>
      <w:marRight w:val="0"/>
      <w:marTop w:val="0"/>
      <w:marBottom w:val="0"/>
      <w:divBdr>
        <w:top w:val="none" w:sz="0" w:space="0" w:color="auto"/>
        <w:left w:val="none" w:sz="0" w:space="0" w:color="auto"/>
        <w:bottom w:val="none" w:sz="0" w:space="0" w:color="auto"/>
        <w:right w:val="none" w:sz="0" w:space="0" w:color="auto"/>
      </w:divBdr>
    </w:div>
    <w:div w:id="807743937">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2873490">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1507832">
      <w:bodyDiv w:val="1"/>
      <w:marLeft w:val="0"/>
      <w:marRight w:val="0"/>
      <w:marTop w:val="0"/>
      <w:marBottom w:val="0"/>
      <w:divBdr>
        <w:top w:val="none" w:sz="0" w:space="0" w:color="auto"/>
        <w:left w:val="none" w:sz="0" w:space="0" w:color="auto"/>
        <w:bottom w:val="none" w:sz="0" w:space="0" w:color="auto"/>
        <w:right w:val="none" w:sz="0" w:space="0" w:color="auto"/>
      </w:divBdr>
    </w:div>
    <w:div w:id="823085700">
      <w:bodyDiv w:val="1"/>
      <w:marLeft w:val="0"/>
      <w:marRight w:val="0"/>
      <w:marTop w:val="0"/>
      <w:marBottom w:val="0"/>
      <w:divBdr>
        <w:top w:val="none" w:sz="0" w:space="0" w:color="auto"/>
        <w:left w:val="none" w:sz="0" w:space="0" w:color="auto"/>
        <w:bottom w:val="none" w:sz="0" w:space="0" w:color="auto"/>
        <w:right w:val="none" w:sz="0" w:space="0" w:color="auto"/>
      </w:divBdr>
    </w:div>
    <w:div w:id="823395343">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28793108">
      <w:bodyDiv w:val="1"/>
      <w:marLeft w:val="0"/>
      <w:marRight w:val="0"/>
      <w:marTop w:val="0"/>
      <w:marBottom w:val="0"/>
      <w:divBdr>
        <w:top w:val="none" w:sz="0" w:space="0" w:color="auto"/>
        <w:left w:val="none" w:sz="0" w:space="0" w:color="auto"/>
        <w:bottom w:val="none" w:sz="0" w:space="0" w:color="auto"/>
        <w:right w:val="none" w:sz="0" w:space="0" w:color="auto"/>
      </w:divBdr>
    </w:div>
    <w:div w:id="83075255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62548028">
      <w:bodyDiv w:val="1"/>
      <w:marLeft w:val="0"/>
      <w:marRight w:val="0"/>
      <w:marTop w:val="0"/>
      <w:marBottom w:val="0"/>
      <w:divBdr>
        <w:top w:val="none" w:sz="0" w:space="0" w:color="auto"/>
        <w:left w:val="none" w:sz="0" w:space="0" w:color="auto"/>
        <w:bottom w:val="none" w:sz="0" w:space="0" w:color="auto"/>
        <w:right w:val="none" w:sz="0" w:space="0" w:color="auto"/>
      </w:divBdr>
    </w:div>
    <w:div w:id="871963923">
      <w:bodyDiv w:val="1"/>
      <w:marLeft w:val="0"/>
      <w:marRight w:val="0"/>
      <w:marTop w:val="0"/>
      <w:marBottom w:val="0"/>
      <w:divBdr>
        <w:top w:val="none" w:sz="0" w:space="0" w:color="auto"/>
        <w:left w:val="none" w:sz="0" w:space="0" w:color="auto"/>
        <w:bottom w:val="none" w:sz="0" w:space="0" w:color="auto"/>
        <w:right w:val="none" w:sz="0" w:space="0" w:color="auto"/>
      </w:divBdr>
    </w:div>
    <w:div w:id="874076477">
      <w:bodyDiv w:val="1"/>
      <w:marLeft w:val="0"/>
      <w:marRight w:val="0"/>
      <w:marTop w:val="0"/>
      <w:marBottom w:val="0"/>
      <w:divBdr>
        <w:top w:val="none" w:sz="0" w:space="0" w:color="auto"/>
        <w:left w:val="none" w:sz="0" w:space="0" w:color="auto"/>
        <w:bottom w:val="none" w:sz="0" w:space="0" w:color="auto"/>
        <w:right w:val="none" w:sz="0" w:space="0" w:color="auto"/>
      </w:divBdr>
    </w:div>
    <w:div w:id="878275300">
      <w:bodyDiv w:val="1"/>
      <w:marLeft w:val="0"/>
      <w:marRight w:val="0"/>
      <w:marTop w:val="0"/>
      <w:marBottom w:val="0"/>
      <w:divBdr>
        <w:top w:val="none" w:sz="0" w:space="0" w:color="auto"/>
        <w:left w:val="none" w:sz="0" w:space="0" w:color="auto"/>
        <w:bottom w:val="none" w:sz="0" w:space="0" w:color="auto"/>
        <w:right w:val="none" w:sz="0" w:space="0" w:color="auto"/>
      </w:divBdr>
    </w:div>
    <w:div w:id="883294221">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6143940">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0112482">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483370">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2375252">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07888030">
      <w:bodyDiv w:val="1"/>
      <w:marLeft w:val="0"/>
      <w:marRight w:val="0"/>
      <w:marTop w:val="0"/>
      <w:marBottom w:val="0"/>
      <w:divBdr>
        <w:top w:val="none" w:sz="0" w:space="0" w:color="auto"/>
        <w:left w:val="none" w:sz="0" w:space="0" w:color="auto"/>
        <w:bottom w:val="none" w:sz="0" w:space="0" w:color="auto"/>
        <w:right w:val="none" w:sz="0" w:space="0" w:color="auto"/>
      </w:divBdr>
    </w:div>
    <w:div w:id="913780199">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6542042">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58075722">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62880564">
      <w:bodyDiv w:val="1"/>
      <w:marLeft w:val="0"/>
      <w:marRight w:val="0"/>
      <w:marTop w:val="0"/>
      <w:marBottom w:val="0"/>
      <w:divBdr>
        <w:top w:val="none" w:sz="0" w:space="0" w:color="auto"/>
        <w:left w:val="none" w:sz="0" w:space="0" w:color="auto"/>
        <w:bottom w:val="none" w:sz="0" w:space="0" w:color="auto"/>
        <w:right w:val="none" w:sz="0" w:space="0" w:color="auto"/>
      </w:divBdr>
    </w:div>
    <w:div w:id="964769926">
      <w:bodyDiv w:val="1"/>
      <w:marLeft w:val="0"/>
      <w:marRight w:val="0"/>
      <w:marTop w:val="0"/>
      <w:marBottom w:val="0"/>
      <w:divBdr>
        <w:top w:val="none" w:sz="0" w:space="0" w:color="auto"/>
        <w:left w:val="none" w:sz="0" w:space="0" w:color="auto"/>
        <w:bottom w:val="none" w:sz="0" w:space="0" w:color="auto"/>
        <w:right w:val="none" w:sz="0" w:space="0" w:color="auto"/>
      </w:divBdr>
    </w:div>
    <w:div w:id="974606174">
      <w:bodyDiv w:val="1"/>
      <w:marLeft w:val="0"/>
      <w:marRight w:val="0"/>
      <w:marTop w:val="0"/>
      <w:marBottom w:val="0"/>
      <w:divBdr>
        <w:top w:val="none" w:sz="0" w:space="0" w:color="auto"/>
        <w:left w:val="none" w:sz="0" w:space="0" w:color="auto"/>
        <w:bottom w:val="none" w:sz="0" w:space="0" w:color="auto"/>
        <w:right w:val="none" w:sz="0" w:space="0" w:color="auto"/>
      </w:divBdr>
    </w:div>
    <w:div w:id="975717356">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09717029">
      <w:bodyDiv w:val="1"/>
      <w:marLeft w:val="0"/>
      <w:marRight w:val="0"/>
      <w:marTop w:val="0"/>
      <w:marBottom w:val="0"/>
      <w:divBdr>
        <w:top w:val="none" w:sz="0" w:space="0" w:color="auto"/>
        <w:left w:val="none" w:sz="0" w:space="0" w:color="auto"/>
        <w:bottom w:val="none" w:sz="0" w:space="0" w:color="auto"/>
        <w:right w:val="none" w:sz="0" w:space="0" w:color="auto"/>
      </w:divBdr>
    </w:div>
    <w:div w:id="1009910509">
      <w:bodyDiv w:val="1"/>
      <w:marLeft w:val="0"/>
      <w:marRight w:val="0"/>
      <w:marTop w:val="0"/>
      <w:marBottom w:val="0"/>
      <w:divBdr>
        <w:top w:val="none" w:sz="0" w:space="0" w:color="auto"/>
        <w:left w:val="none" w:sz="0" w:space="0" w:color="auto"/>
        <w:bottom w:val="none" w:sz="0" w:space="0" w:color="auto"/>
        <w:right w:val="none" w:sz="0" w:space="0" w:color="auto"/>
      </w:divBdr>
    </w:div>
    <w:div w:id="1011761944">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33769701">
      <w:bodyDiv w:val="1"/>
      <w:marLeft w:val="0"/>
      <w:marRight w:val="0"/>
      <w:marTop w:val="0"/>
      <w:marBottom w:val="0"/>
      <w:divBdr>
        <w:top w:val="none" w:sz="0" w:space="0" w:color="auto"/>
        <w:left w:val="none" w:sz="0" w:space="0" w:color="auto"/>
        <w:bottom w:val="none" w:sz="0" w:space="0" w:color="auto"/>
        <w:right w:val="none" w:sz="0" w:space="0" w:color="auto"/>
      </w:divBdr>
    </w:div>
    <w:div w:id="1040711884">
      <w:bodyDiv w:val="1"/>
      <w:marLeft w:val="0"/>
      <w:marRight w:val="0"/>
      <w:marTop w:val="0"/>
      <w:marBottom w:val="0"/>
      <w:divBdr>
        <w:top w:val="none" w:sz="0" w:space="0" w:color="auto"/>
        <w:left w:val="none" w:sz="0" w:space="0" w:color="auto"/>
        <w:bottom w:val="none" w:sz="0" w:space="0" w:color="auto"/>
        <w:right w:val="none" w:sz="0" w:space="0" w:color="auto"/>
      </w:divBdr>
    </w:div>
    <w:div w:id="1043335276">
      <w:bodyDiv w:val="1"/>
      <w:marLeft w:val="0"/>
      <w:marRight w:val="0"/>
      <w:marTop w:val="0"/>
      <w:marBottom w:val="0"/>
      <w:divBdr>
        <w:top w:val="none" w:sz="0" w:space="0" w:color="auto"/>
        <w:left w:val="none" w:sz="0" w:space="0" w:color="auto"/>
        <w:bottom w:val="none" w:sz="0" w:space="0" w:color="auto"/>
        <w:right w:val="none" w:sz="0" w:space="0" w:color="auto"/>
      </w:divBdr>
    </w:div>
    <w:div w:id="1049956435">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5122193">
      <w:bodyDiv w:val="1"/>
      <w:marLeft w:val="0"/>
      <w:marRight w:val="0"/>
      <w:marTop w:val="0"/>
      <w:marBottom w:val="0"/>
      <w:divBdr>
        <w:top w:val="none" w:sz="0" w:space="0" w:color="auto"/>
        <w:left w:val="none" w:sz="0" w:space="0" w:color="auto"/>
        <w:bottom w:val="none" w:sz="0" w:space="0" w:color="auto"/>
        <w:right w:val="none" w:sz="0" w:space="0" w:color="auto"/>
      </w:divBdr>
    </w:div>
    <w:div w:id="1127161793">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2521391">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58350097">
      <w:bodyDiv w:val="1"/>
      <w:marLeft w:val="0"/>
      <w:marRight w:val="0"/>
      <w:marTop w:val="0"/>
      <w:marBottom w:val="0"/>
      <w:divBdr>
        <w:top w:val="none" w:sz="0" w:space="0" w:color="auto"/>
        <w:left w:val="none" w:sz="0" w:space="0" w:color="auto"/>
        <w:bottom w:val="none" w:sz="0" w:space="0" w:color="auto"/>
        <w:right w:val="none" w:sz="0" w:space="0" w:color="auto"/>
      </w:divBdr>
    </w:div>
    <w:div w:id="1163273631">
      <w:bodyDiv w:val="1"/>
      <w:marLeft w:val="0"/>
      <w:marRight w:val="0"/>
      <w:marTop w:val="0"/>
      <w:marBottom w:val="0"/>
      <w:divBdr>
        <w:top w:val="none" w:sz="0" w:space="0" w:color="auto"/>
        <w:left w:val="none" w:sz="0" w:space="0" w:color="auto"/>
        <w:bottom w:val="none" w:sz="0" w:space="0" w:color="auto"/>
        <w:right w:val="none" w:sz="0" w:space="0" w:color="auto"/>
      </w:divBdr>
    </w:div>
    <w:div w:id="1163542696">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89025271">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12960070">
      <w:bodyDiv w:val="1"/>
      <w:marLeft w:val="0"/>
      <w:marRight w:val="0"/>
      <w:marTop w:val="0"/>
      <w:marBottom w:val="0"/>
      <w:divBdr>
        <w:top w:val="none" w:sz="0" w:space="0" w:color="auto"/>
        <w:left w:val="none" w:sz="0" w:space="0" w:color="auto"/>
        <w:bottom w:val="none" w:sz="0" w:space="0" w:color="auto"/>
        <w:right w:val="none" w:sz="0" w:space="0" w:color="auto"/>
      </w:divBdr>
    </w:div>
    <w:div w:id="1214654825">
      <w:bodyDiv w:val="1"/>
      <w:marLeft w:val="0"/>
      <w:marRight w:val="0"/>
      <w:marTop w:val="0"/>
      <w:marBottom w:val="0"/>
      <w:divBdr>
        <w:top w:val="none" w:sz="0" w:space="0" w:color="auto"/>
        <w:left w:val="none" w:sz="0" w:space="0" w:color="auto"/>
        <w:bottom w:val="none" w:sz="0" w:space="0" w:color="auto"/>
        <w:right w:val="none" w:sz="0" w:space="0" w:color="auto"/>
      </w:divBdr>
    </w:div>
    <w:div w:id="1227259576">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37518521">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46960803">
      <w:bodyDiv w:val="1"/>
      <w:marLeft w:val="0"/>
      <w:marRight w:val="0"/>
      <w:marTop w:val="0"/>
      <w:marBottom w:val="0"/>
      <w:divBdr>
        <w:top w:val="none" w:sz="0" w:space="0" w:color="auto"/>
        <w:left w:val="none" w:sz="0" w:space="0" w:color="auto"/>
        <w:bottom w:val="none" w:sz="0" w:space="0" w:color="auto"/>
        <w:right w:val="none" w:sz="0" w:space="0" w:color="auto"/>
      </w:divBdr>
    </w:div>
    <w:div w:id="1247693248">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1569429">
      <w:bodyDiv w:val="1"/>
      <w:marLeft w:val="0"/>
      <w:marRight w:val="0"/>
      <w:marTop w:val="0"/>
      <w:marBottom w:val="0"/>
      <w:divBdr>
        <w:top w:val="none" w:sz="0" w:space="0" w:color="auto"/>
        <w:left w:val="none" w:sz="0" w:space="0" w:color="auto"/>
        <w:bottom w:val="none" w:sz="0" w:space="0" w:color="auto"/>
        <w:right w:val="none" w:sz="0" w:space="0" w:color="auto"/>
      </w:divBdr>
    </w:div>
    <w:div w:id="1289160699">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00645432">
      <w:bodyDiv w:val="1"/>
      <w:marLeft w:val="0"/>
      <w:marRight w:val="0"/>
      <w:marTop w:val="0"/>
      <w:marBottom w:val="0"/>
      <w:divBdr>
        <w:top w:val="none" w:sz="0" w:space="0" w:color="auto"/>
        <w:left w:val="none" w:sz="0" w:space="0" w:color="auto"/>
        <w:bottom w:val="none" w:sz="0" w:space="0" w:color="auto"/>
        <w:right w:val="none" w:sz="0" w:space="0" w:color="auto"/>
      </w:divBdr>
    </w:div>
    <w:div w:id="1301767391">
      <w:bodyDiv w:val="1"/>
      <w:marLeft w:val="0"/>
      <w:marRight w:val="0"/>
      <w:marTop w:val="0"/>
      <w:marBottom w:val="0"/>
      <w:divBdr>
        <w:top w:val="none" w:sz="0" w:space="0" w:color="auto"/>
        <w:left w:val="none" w:sz="0" w:space="0" w:color="auto"/>
        <w:bottom w:val="none" w:sz="0" w:space="0" w:color="auto"/>
        <w:right w:val="none" w:sz="0" w:space="0" w:color="auto"/>
      </w:divBdr>
    </w:div>
    <w:div w:id="1301884523">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22662301">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5108146">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1029931">
      <w:bodyDiv w:val="1"/>
      <w:marLeft w:val="0"/>
      <w:marRight w:val="0"/>
      <w:marTop w:val="0"/>
      <w:marBottom w:val="0"/>
      <w:divBdr>
        <w:top w:val="none" w:sz="0" w:space="0" w:color="auto"/>
        <w:left w:val="none" w:sz="0" w:space="0" w:color="auto"/>
        <w:bottom w:val="none" w:sz="0" w:space="0" w:color="auto"/>
        <w:right w:val="none" w:sz="0" w:space="0" w:color="auto"/>
      </w:divBdr>
    </w:div>
    <w:div w:id="1392381913">
      <w:bodyDiv w:val="1"/>
      <w:marLeft w:val="0"/>
      <w:marRight w:val="0"/>
      <w:marTop w:val="0"/>
      <w:marBottom w:val="0"/>
      <w:divBdr>
        <w:top w:val="none" w:sz="0" w:space="0" w:color="auto"/>
        <w:left w:val="none" w:sz="0" w:space="0" w:color="auto"/>
        <w:bottom w:val="none" w:sz="0" w:space="0" w:color="auto"/>
        <w:right w:val="none" w:sz="0" w:space="0" w:color="auto"/>
      </w:divBdr>
    </w:div>
    <w:div w:id="1393848096">
      <w:bodyDiv w:val="1"/>
      <w:marLeft w:val="0"/>
      <w:marRight w:val="0"/>
      <w:marTop w:val="0"/>
      <w:marBottom w:val="0"/>
      <w:divBdr>
        <w:top w:val="none" w:sz="0" w:space="0" w:color="auto"/>
        <w:left w:val="none" w:sz="0" w:space="0" w:color="auto"/>
        <w:bottom w:val="none" w:sz="0" w:space="0" w:color="auto"/>
        <w:right w:val="none" w:sz="0" w:space="0" w:color="auto"/>
      </w:divBdr>
    </w:div>
    <w:div w:id="1396857574">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399132467">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112232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22870252">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6095987">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51166962">
      <w:bodyDiv w:val="1"/>
      <w:marLeft w:val="0"/>
      <w:marRight w:val="0"/>
      <w:marTop w:val="0"/>
      <w:marBottom w:val="0"/>
      <w:divBdr>
        <w:top w:val="none" w:sz="0" w:space="0" w:color="auto"/>
        <w:left w:val="none" w:sz="0" w:space="0" w:color="auto"/>
        <w:bottom w:val="none" w:sz="0" w:space="0" w:color="auto"/>
        <w:right w:val="none" w:sz="0" w:space="0" w:color="auto"/>
      </w:divBdr>
    </w:div>
    <w:div w:id="1451975887">
      <w:bodyDiv w:val="1"/>
      <w:marLeft w:val="0"/>
      <w:marRight w:val="0"/>
      <w:marTop w:val="0"/>
      <w:marBottom w:val="0"/>
      <w:divBdr>
        <w:top w:val="none" w:sz="0" w:space="0" w:color="auto"/>
        <w:left w:val="none" w:sz="0" w:space="0" w:color="auto"/>
        <w:bottom w:val="none" w:sz="0" w:space="0" w:color="auto"/>
        <w:right w:val="none" w:sz="0" w:space="0" w:color="auto"/>
      </w:divBdr>
    </w:div>
    <w:div w:id="1467816758">
      <w:bodyDiv w:val="1"/>
      <w:marLeft w:val="0"/>
      <w:marRight w:val="0"/>
      <w:marTop w:val="0"/>
      <w:marBottom w:val="0"/>
      <w:divBdr>
        <w:top w:val="none" w:sz="0" w:space="0" w:color="auto"/>
        <w:left w:val="none" w:sz="0" w:space="0" w:color="auto"/>
        <w:bottom w:val="none" w:sz="0" w:space="0" w:color="auto"/>
        <w:right w:val="none" w:sz="0" w:space="0" w:color="auto"/>
      </w:divBdr>
    </w:div>
    <w:div w:id="1469126574">
      <w:bodyDiv w:val="1"/>
      <w:marLeft w:val="0"/>
      <w:marRight w:val="0"/>
      <w:marTop w:val="0"/>
      <w:marBottom w:val="0"/>
      <w:divBdr>
        <w:top w:val="none" w:sz="0" w:space="0" w:color="auto"/>
        <w:left w:val="none" w:sz="0" w:space="0" w:color="auto"/>
        <w:bottom w:val="none" w:sz="0" w:space="0" w:color="auto"/>
        <w:right w:val="none" w:sz="0" w:space="0" w:color="auto"/>
      </w:divBdr>
    </w:div>
    <w:div w:id="1473905033">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318188">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493134320">
      <w:bodyDiv w:val="1"/>
      <w:marLeft w:val="0"/>
      <w:marRight w:val="0"/>
      <w:marTop w:val="0"/>
      <w:marBottom w:val="0"/>
      <w:divBdr>
        <w:top w:val="none" w:sz="0" w:space="0" w:color="auto"/>
        <w:left w:val="none" w:sz="0" w:space="0" w:color="auto"/>
        <w:bottom w:val="none" w:sz="0" w:space="0" w:color="auto"/>
        <w:right w:val="none" w:sz="0" w:space="0" w:color="auto"/>
      </w:divBdr>
    </w:div>
    <w:div w:id="1498351230">
      <w:bodyDiv w:val="1"/>
      <w:marLeft w:val="0"/>
      <w:marRight w:val="0"/>
      <w:marTop w:val="0"/>
      <w:marBottom w:val="0"/>
      <w:divBdr>
        <w:top w:val="none" w:sz="0" w:space="0" w:color="auto"/>
        <w:left w:val="none" w:sz="0" w:space="0" w:color="auto"/>
        <w:bottom w:val="none" w:sz="0" w:space="0" w:color="auto"/>
        <w:right w:val="none" w:sz="0" w:space="0" w:color="auto"/>
      </w:divBdr>
    </w:div>
    <w:div w:id="1508979725">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28324641">
      <w:bodyDiv w:val="1"/>
      <w:marLeft w:val="0"/>
      <w:marRight w:val="0"/>
      <w:marTop w:val="0"/>
      <w:marBottom w:val="0"/>
      <w:divBdr>
        <w:top w:val="none" w:sz="0" w:space="0" w:color="auto"/>
        <w:left w:val="none" w:sz="0" w:space="0" w:color="auto"/>
        <w:bottom w:val="none" w:sz="0" w:space="0" w:color="auto"/>
        <w:right w:val="none" w:sz="0" w:space="0" w:color="auto"/>
      </w:divBdr>
    </w:div>
    <w:div w:id="1537278476">
      <w:bodyDiv w:val="1"/>
      <w:marLeft w:val="0"/>
      <w:marRight w:val="0"/>
      <w:marTop w:val="0"/>
      <w:marBottom w:val="0"/>
      <w:divBdr>
        <w:top w:val="none" w:sz="0" w:space="0" w:color="auto"/>
        <w:left w:val="none" w:sz="0" w:space="0" w:color="auto"/>
        <w:bottom w:val="none" w:sz="0" w:space="0" w:color="auto"/>
        <w:right w:val="none" w:sz="0" w:space="0" w:color="auto"/>
      </w:divBdr>
    </w:div>
    <w:div w:id="1556962163">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6838799">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315556">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580286336">
      <w:bodyDiv w:val="1"/>
      <w:marLeft w:val="0"/>
      <w:marRight w:val="0"/>
      <w:marTop w:val="0"/>
      <w:marBottom w:val="0"/>
      <w:divBdr>
        <w:top w:val="none" w:sz="0" w:space="0" w:color="auto"/>
        <w:left w:val="none" w:sz="0" w:space="0" w:color="auto"/>
        <w:bottom w:val="none" w:sz="0" w:space="0" w:color="auto"/>
        <w:right w:val="none" w:sz="0" w:space="0" w:color="auto"/>
      </w:divBdr>
    </w:div>
    <w:div w:id="1585187412">
      <w:bodyDiv w:val="1"/>
      <w:marLeft w:val="0"/>
      <w:marRight w:val="0"/>
      <w:marTop w:val="0"/>
      <w:marBottom w:val="0"/>
      <w:divBdr>
        <w:top w:val="none" w:sz="0" w:space="0" w:color="auto"/>
        <w:left w:val="none" w:sz="0" w:space="0" w:color="auto"/>
        <w:bottom w:val="none" w:sz="0" w:space="0" w:color="auto"/>
        <w:right w:val="none" w:sz="0" w:space="0" w:color="auto"/>
      </w:divBdr>
    </w:div>
    <w:div w:id="1600259052">
      <w:bodyDiv w:val="1"/>
      <w:marLeft w:val="0"/>
      <w:marRight w:val="0"/>
      <w:marTop w:val="0"/>
      <w:marBottom w:val="0"/>
      <w:divBdr>
        <w:top w:val="none" w:sz="0" w:space="0" w:color="auto"/>
        <w:left w:val="none" w:sz="0" w:space="0" w:color="auto"/>
        <w:bottom w:val="none" w:sz="0" w:space="0" w:color="auto"/>
        <w:right w:val="none" w:sz="0" w:space="0" w:color="auto"/>
      </w:divBdr>
    </w:div>
    <w:div w:id="1603610373">
      <w:bodyDiv w:val="1"/>
      <w:marLeft w:val="0"/>
      <w:marRight w:val="0"/>
      <w:marTop w:val="0"/>
      <w:marBottom w:val="0"/>
      <w:divBdr>
        <w:top w:val="none" w:sz="0" w:space="0" w:color="auto"/>
        <w:left w:val="none" w:sz="0" w:space="0" w:color="auto"/>
        <w:bottom w:val="none" w:sz="0" w:space="0" w:color="auto"/>
        <w:right w:val="none" w:sz="0" w:space="0" w:color="auto"/>
      </w:divBdr>
    </w:div>
    <w:div w:id="160611420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14509993">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26351072">
      <w:bodyDiv w:val="1"/>
      <w:marLeft w:val="0"/>
      <w:marRight w:val="0"/>
      <w:marTop w:val="0"/>
      <w:marBottom w:val="0"/>
      <w:divBdr>
        <w:top w:val="none" w:sz="0" w:space="0" w:color="auto"/>
        <w:left w:val="none" w:sz="0" w:space="0" w:color="auto"/>
        <w:bottom w:val="none" w:sz="0" w:space="0" w:color="auto"/>
        <w:right w:val="none" w:sz="0" w:space="0" w:color="auto"/>
      </w:divBdr>
    </w:div>
    <w:div w:id="1633555906">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42812171">
      <w:bodyDiv w:val="1"/>
      <w:marLeft w:val="0"/>
      <w:marRight w:val="0"/>
      <w:marTop w:val="0"/>
      <w:marBottom w:val="0"/>
      <w:divBdr>
        <w:top w:val="none" w:sz="0" w:space="0" w:color="auto"/>
        <w:left w:val="none" w:sz="0" w:space="0" w:color="auto"/>
        <w:bottom w:val="none" w:sz="0" w:space="0" w:color="auto"/>
        <w:right w:val="none" w:sz="0" w:space="0" w:color="auto"/>
      </w:divBdr>
    </w:div>
    <w:div w:id="1643273887">
      <w:bodyDiv w:val="1"/>
      <w:marLeft w:val="0"/>
      <w:marRight w:val="0"/>
      <w:marTop w:val="0"/>
      <w:marBottom w:val="0"/>
      <w:divBdr>
        <w:top w:val="none" w:sz="0" w:space="0" w:color="auto"/>
        <w:left w:val="none" w:sz="0" w:space="0" w:color="auto"/>
        <w:bottom w:val="none" w:sz="0" w:space="0" w:color="auto"/>
        <w:right w:val="none" w:sz="0" w:space="0" w:color="auto"/>
      </w:divBdr>
    </w:div>
    <w:div w:id="1644581974">
      <w:bodyDiv w:val="1"/>
      <w:marLeft w:val="0"/>
      <w:marRight w:val="0"/>
      <w:marTop w:val="0"/>
      <w:marBottom w:val="0"/>
      <w:divBdr>
        <w:top w:val="none" w:sz="0" w:space="0" w:color="auto"/>
        <w:left w:val="none" w:sz="0" w:space="0" w:color="auto"/>
        <w:bottom w:val="none" w:sz="0" w:space="0" w:color="auto"/>
        <w:right w:val="none" w:sz="0" w:space="0" w:color="auto"/>
      </w:divBdr>
    </w:div>
    <w:div w:id="165028461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1660427597">
      <w:bodyDiv w:val="1"/>
      <w:marLeft w:val="0"/>
      <w:marRight w:val="0"/>
      <w:marTop w:val="0"/>
      <w:marBottom w:val="0"/>
      <w:divBdr>
        <w:top w:val="none" w:sz="0" w:space="0" w:color="auto"/>
        <w:left w:val="none" w:sz="0" w:space="0" w:color="auto"/>
        <w:bottom w:val="none" w:sz="0" w:space="0" w:color="auto"/>
        <w:right w:val="none" w:sz="0" w:space="0" w:color="auto"/>
      </w:divBdr>
    </w:div>
    <w:div w:id="1669476989">
      <w:bodyDiv w:val="1"/>
      <w:marLeft w:val="0"/>
      <w:marRight w:val="0"/>
      <w:marTop w:val="0"/>
      <w:marBottom w:val="0"/>
      <w:divBdr>
        <w:top w:val="none" w:sz="0" w:space="0" w:color="auto"/>
        <w:left w:val="none" w:sz="0" w:space="0" w:color="auto"/>
        <w:bottom w:val="none" w:sz="0" w:space="0" w:color="auto"/>
        <w:right w:val="none" w:sz="0" w:space="0" w:color="auto"/>
      </w:divBdr>
    </w:div>
    <w:div w:id="1674215212">
      <w:bodyDiv w:val="1"/>
      <w:marLeft w:val="0"/>
      <w:marRight w:val="0"/>
      <w:marTop w:val="0"/>
      <w:marBottom w:val="0"/>
      <w:divBdr>
        <w:top w:val="none" w:sz="0" w:space="0" w:color="auto"/>
        <w:left w:val="none" w:sz="0" w:space="0" w:color="auto"/>
        <w:bottom w:val="none" w:sz="0" w:space="0" w:color="auto"/>
        <w:right w:val="none" w:sz="0" w:space="0" w:color="auto"/>
      </w:divBdr>
    </w:div>
    <w:div w:id="1674643061">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8945404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697535221">
      <w:bodyDiv w:val="1"/>
      <w:marLeft w:val="0"/>
      <w:marRight w:val="0"/>
      <w:marTop w:val="0"/>
      <w:marBottom w:val="0"/>
      <w:divBdr>
        <w:top w:val="none" w:sz="0" w:space="0" w:color="auto"/>
        <w:left w:val="none" w:sz="0" w:space="0" w:color="auto"/>
        <w:bottom w:val="none" w:sz="0" w:space="0" w:color="auto"/>
        <w:right w:val="none" w:sz="0" w:space="0" w:color="auto"/>
      </w:divBdr>
    </w:div>
    <w:div w:id="1702318292">
      <w:bodyDiv w:val="1"/>
      <w:marLeft w:val="0"/>
      <w:marRight w:val="0"/>
      <w:marTop w:val="0"/>
      <w:marBottom w:val="0"/>
      <w:divBdr>
        <w:top w:val="none" w:sz="0" w:space="0" w:color="auto"/>
        <w:left w:val="none" w:sz="0" w:space="0" w:color="auto"/>
        <w:bottom w:val="none" w:sz="0" w:space="0" w:color="auto"/>
        <w:right w:val="none" w:sz="0" w:space="0" w:color="auto"/>
      </w:divBdr>
    </w:div>
    <w:div w:id="1702900947">
      <w:bodyDiv w:val="1"/>
      <w:marLeft w:val="0"/>
      <w:marRight w:val="0"/>
      <w:marTop w:val="0"/>
      <w:marBottom w:val="0"/>
      <w:divBdr>
        <w:top w:val="none" w:sz="0" w:space="0" w:color="auto"/>
        <w:left w:val="none" w:sz="0" w:space="0" w:color="auto"/>
        <w:bottom w:val="none" w:sz="0" w:space="0" w:color="auto"/>
        <w:right w:val="none" w:sz="0" w:space="0" w:color="auto"/>
      </w:divBdr>
    </w:div>
    <w:div w:id="1705667436">
      <w:bodyDiv w:val="1"/>
      <w:marLeft w:val="0"/>
      <w:marRight w:val="0"/>
      <w:marTop w:val="0"/>
      <w:marBottom w:val="0"/>
      <w:divBdr>
        <w:top w:val="none" w:sz="0" w:space="0" w:color="auto"/>
        <w:left w:val="none" w:sz="0" w:space="0" w:color="auto"/>
        <w:bottom w:val="none" w:sz="0" w:space="0" w:color="auto"/>
        <w:right w:val="none" w:sz="0" w:space="0" w:color="auto"/>
      </w:divBdr>
    </w:div>
    <w:div w:id="1705906877">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786914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2076467">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45302297">
      <w:bodyDiv w:val="1"/>
      <w:marLeft w:val="0"/>
      <w:marRight w:val="0"/>
      <w:marTop w:val="0"/>
      <w:marBottom w:val="0"/>
      <w:divBdr>
        <w:top w:val="none" w:sz="0" w:space="0" w:color="auto"/>
        <w:left w:val="none" w:sz="0" w:space="0" w:color="auto"/>
        <w:bottom w:val="none" w:sz="0" w:space="0" w:color="auto"/>
        <w:right w:val="none" w:sz="0" w:space="0" w:color="auto"/>
      </w:divBdr>
    </w:div>
    <w:div w:id="1748111655">
      <w:bodyDiv w:val="1"/>
      <w:marLeft w:val="0"/>
      <w:marRight w:val="0"/>
      <w:marTop w:val="0"/>
      <w:marBottom w:val="0"/>
      <w:divBdr>
        <w:top w:val="none" w:sz="0" w:space="0" w:color="auto"/>
        <w:left w:val="none" w:sz="0" w:space="0" w:color="auto"/>
        <w:bottom w:val="none" w:sz="0" w:space="0" w:color="auto"/>
        <w:right w:val="none" w:sz="0" w:space="0" w:color="auto"/>
      </w:divBdr>
    </w:div>
    <w:div w:id="1762724912">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67532119">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773667511">
      <w:bodyDiv w:val="1"/>
      <w:marLeft w:val="0"/>
      <w:marRight w:val="0"/>
      <w:marTop w:val="0"/>
      <w:marBottom w:val="0"/>
      <w:divBdr>
        <w:top w:val="none" w:sz="0" w:space="0" w:color="auto"/>
        <w:left w:val="none" w:sz="0" w:space="0" w:color="auto"/>
        <w:bottom w:val="none" w:sz="0" w:space="0" w:color="auto"/>
        <w:right w:val="none" w:sz="0" w:space="0" w:color="auto"/>
      </w:divBdr>
    </w:div>
    <w:div w:id="1784687974">
      <w:bodyDiv w:val="1"/>
      <w:marLeft w:val="0"/>
      <w:marRight w:val="0"/>
      <w:marTop w:val="0"/>
      <w:marBottom w:val="0"/>
      <w:divBdr>
        <w:top w:val="none" w:sz="0" w:space="0" w:color="auto"/>
        <w:left w:val="none" w:sz="0" w:space="0" w:color="auto"/>
        <w:bottom w:val="none" w:sz="0" w:space="0" w:color="auto"/>
        <w:right w:val="none" w:sz="0" w:space="0" w:color="auto"/>
      </w:divBdr>
    </w:div>
    <w:div w:id="1797603971">
      <w:bodyDiv w:val="1"/>
      <w:marLeft w:val="0"/>
      <w:marRight w:val="0"/>
      <w:marTop w:val="0"/>
      <w:marBottom w:val="0"/>
      <w:divBdr>
        <w:top w:val="none" w:sz="0" w:space="0" w:color="auto"/>
        <w:left w:val="none" w:sz="0" w:space="0" w:color="auto"/>
        <w:bottom w:val="none" w:sz="0" w:space="0" w:color="auto"/>
        <w:right w:val="none" w:sz="0" w:space="0" w:color="auto"/>
      </w:divBdr>
    </w:div>
    <w:div w:id="1805346966">
      <w:bodyDiv w:val="1"/>
      <w:marLeft w:val="0"/>
      <w:marRight w:val="0"/>
      <w:marTop w:val="0"/>
      <w:marBottom w:val="0"/>
      <w:divBdr>
        <w:top w:val="none" w:sz="0" w:space="0" w:color="auto"/>
        <w:left w:val="none" w:sz="0" w:space="0" w:color="auto"/>
        <w:bottom w:val="none" w:sz="0" w:space="0" w:color="auto"/>
        <w:right w:val="none" w:sz="0" w:space="0" w:color="auto"/>
      </w:divBdr>
    </w:div>
    <w:div w:id="1806847627">
      <w:bodyDiv w:val="1"/>
      <w:marLeft w:val="0"/>
      <w:marRight w:val="0"/>
      <w:marTop w:val="0"/>
      <w:marBottom w:val="0"/>
      <w:divBdr>
        <w:top w:val="none" w:sz="0" w:space="0" w:color="auto"/>
        <w:left w:val="none" w:sz="0" w:space="0" w:color="auto"/>
        <w:bottom w:val="none" w:sz="0" w:space="0" w:color="auto"/>
        <w:right w:val="none" w:sz="0" w:space="0" w:color="auto"/>
      </w:divBdr>
    </w:div>
    <w:div w:id="1814174807">
      <w:bodyDiv w:val="1"/>
      <w:marLeft w:val="0"/>
      <w:marRight w:val="0"/>
      <w:marTop w:val="0"/>
      <w:marBottom w:val="0"/>
      <w:divBdr>
        <w:top w:val="none" w:sz="0" w:space="0" w:color="auto"/>
        <w:left w:val="none" w:sz="0" w:space="0" w:color="auto"/>
        <w:bottom w:val="none" w:sz="0" w:space="0" w:color="auto"/>
        <w:right w:val="none" w:sz="0" w:space="0" w:color="auto"/>
      </w:divBdr>
    </w:div>
    <w:div w:id="1819220994">
      <w:bodyDiv w:val="1"/>
      <w:marLeft w:val="0"/>
      <w:marRight w:val="0"/>
      <w:marTop w:val="0"/>
      <w:marBottom w:val="0"/>
      <w:divBdr>
        <w:top w:val="none" w:sz="0" w:space="0" w:color="auto"/>
        <w:left w:val="none" w:sz="0" w:space="0" w:color="auto"/>
        <w:bottom w:val="none" w:sz="0" w:space="0" w:color="auto"/>
        <w:right w:val="none" w:sz="0" w:space="0" w:color="auto"/>
      </w:divBdr>
    </w:div>
    <w:div w:id="182204330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47480901">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1413111">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61509554">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2323724">
      <w:bodyDiv w:val="1"/>
      <w:marLeft w:val="0"/>
      <w:marRight w:val="0"/>
      <w:marTop w:val="0"/>
      <w:marBottom w:val="0"/>
      <w:divBdr>
        <w:top w:val="none" w:sz="0" w:space="0" w:color="auto"/>
        <w:left w:val="none" w:sz="0" w:space="0" w:color="auto"/>
        <w:bottom w:val="none" w:sz="0" w:space="0" w:color="auto"/>
        <w:right w:val="none" w:sz="0" w:space="0" w:color="auto"/>
      </w:divBdr>
    </w:div>
    <w:div w:id="1908101860">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380908">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61033762">
      <w:bodyDiv w:val="1"/>
      <w:marLeft w:val="0"/>
      <w:marRight w:val="0"/>
      <w:marTop w:val="0"/>
      <w:marBottom w:val="0"/>
      <w:divBdr>
        <w:top w:val="none" w:sz="0" w:space="0" w:color="auto"/>
        <w:left w:val="none" w:sz="0" w:space="0" w:color="auto"/>
        <w:bottom w:val="none" w:sz="0" w:space="0" w:color="auto"/>
        <w:right w:val="none" w:sz="0" w:space="0" w:color="auto"/>
      </w:divBdr>
    </w:div>
    <w:div w:id="1981571873">
      <w:bodyDiv w:val="1"/>
      <w:marLeft w:val="0"/>
      <w:marRight w:val="0"/>
      <w:marTop w:val="0"/>
      <w:marBottom w:val="0"/>
      <w:divBdr>
        <w:top w:val="none" w:sz="0" w:space="0" w:color="auto"/>
        <w:left w:val="none" w:sz="0" w:space="0" w:color="auto"/>
        <w:bottom w:val="none" w:sz="0" w:space="0" w:color="auto"/>
        <w:right w:val="none" w:sz="0" w:space="0" w:color="auto"/>
      </w:divBdr>
    </w:div>
    <w:div w:id="1982877634">
      <w:bodyDiv w:val="1"/>
      <w:marLeft w:val="0"/>
      <w:marRight w:val="0"/>
      <w:marTop w:val="0"/>
      <w:marBottom w:val="0"/>
      <w:divBdr>
        <w:top w:val="none" w:sz="0" w:space="0" w:color="auto"/>
        <w:left w:val="none" w:sz="0" w:space="0" w:color="auto"/>
        <w:bottom w:val="none" w:sz="0" w:space="0" w:color="auto"/>
        <w:right w:val="none" w:sz="0" w:space="0" w:color="auto"/>
      </w:divBdr>
    </w:div>
    <w:div w:id="1988119357">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1997686196">
      <w:bodyDiv w:val="1"/>
      <w:marLeft w:val="0"/>
      <w:marRight w:val="0"/>
      <w:marTop w:val="0"/>
      <w:marBottom w:val="0"/>
      <w:divBdr>
        <w:top w:val="none" w:sz="0" w:space="0" w:color="auto"/>
        <w:left w:val="none" w:sz="0" w:space="0" w:color="auto"/>
        <w:bottom w:val="none" w:sz="0" w:space="0" w:color="auto"/>
        <w:right w:val="none" w:sz="0" w:space="0" w:color="auto"/>
      </w:divBdr>
    </w:div>
    <w:div w:id="201857791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44476942">
      <w:bodyDiv w:val="1"/>
      <w:marLeft w:val="0"/>
      <w:marRight w:val="0"/>
      <w:marTop w:val="0"/>
      <w:marBottom w:val="0"/>
      <w:divBdr>
        <w:top w:val="none" w:sz="0" w:space="0" w:color="auto"/>
        <w:left w:val="none" w:sz="0" w:space="0" w:color="auto"/>
        <w:bottom w:val="none" w:sz="0" w:space="0" w:color="auto"/>
        <w:right w:val="none" w:sz="0" w:space="0" w:color="auto"/>
      </w:divBdr>
    </w:div>
    <w:div w:id="205083535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52219095">
      <w:bodyDiv w:val="1"/>
      <w:marLeft w:val="0"/>
      <w:marRight w:val="0"/>
      <w:marTop w:val="0"/>
      <w:marBottom w:val="0"/>
      <w:divBdr>
        <w:top w:val="none" w:sz="0" w:space="0" w:color="auto"/>
        <w:left w:val="none" w:sz="0" w:space="0" w:color="auto"/>
        <w:bottom w:val="none" w:sz="0" w:space="0" w:color="auto"/>
        <w:right w:val="none" w:sz="0" w:space="0" w:color="auto"/>
      </w:divBdr>
    </w:div>
    <w:div w:id="2062629737">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2268405">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22145549">
      <w:bodyDiv w:val="1"/>
      <w:marLeft w:val="0"/>
      <w:marRight w:val="0"/>
      <w:marTop w:val="0"/>
      <w:marBottom w:val="0"/>
      <w:divBdr>
        <w:top w:val="none" w:sz="0" w:space="0" w:color="auto"/>
        <w:left w:val="none" w:sz="0" w:space="0" w:color="auto"/>
        <w:bottom w:val="none" w:sz="0" w:space="0" w:color="auto"/>
        <w:right w:val="none" w:sz="0" w:space="0" w:color="auto"/>
      </w:divBdr>
    </w:div>
    <w:div w:id="2130123463">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4</b:RefOrder>
  </b:Source>
  <b:Source>
    <b:Tag>Ecl</b:Tag>
    <b:SourceType>InternetSite</b:SourceType>
    <b:Guid>{2B3D1BD3-511F-46A0-93C5-52AFDF975571}</b:Guid>
    <b:Title>Eclipse Paho</b:Title>
    <b:URL>http://www.eclipse.org/paho/</b:URL>
    <b:Year>2017</b:Year>
    <b:RefOrder>5</b:RefOrder>
  </b:Source>
  <b:Source>
    <b:Tag>Yak</b:Tag>
    <b:SourceType>InternetSite</b:SourceType>
    <b:Guid>{18A413E7-81DE-4B7C-B5CC-4BCBD8EA63DC}</b:Guid>
    <b:Title>Yakindu Statechart tools</b:Title>
    <b:Day>2017</b:Day>
    <b:URL>https://www.itemis.com/en/yakindu/state-machine/</b:URL>
    <b:RefOrder>2</b:RefOrder>
  </b:Source>
  <b:Source>
    <b:Tag>Mos</b:Tag>
    <b:SourceType>InternetSite</b:SourceType>
    <b:Guid>{CDC6FDCD-32B3-43D9-ADDC-E92FAF909BFE}</b:Guid>
    <b:Title>Mosquitto, An Open Source MQTT v3.1/v3.1.1 Broker</b:Title>
    <b:Day>2017</b:Day>
    <b:URL>https://mosquitto.org/</b:URL>
    <b:RefOrder>7</b:RefOrder>
  </b:Source>
  <b:Source>
    <b:Tag>Ecl1</b:Tag>
    <b:SourceType>InternetSite</b:SourceType>
    <b:Guid>{C3D4A88B-55D2-45FD-ADB7-5E235187BB65}</b:Guid>
    <b:Title>Eclipse Modeling Project</b:Title>
    <b:Day>2017</b:Day>
    <b:URL>http://www.eclipse.org/modeling/emf/</b:URL>
    <b:RefOrder>8</b:RefOrder>
  </b:Source>
  <b:Source>
    <b:Tag>JUn17</b:Tag>
    <b:SourceType>InternetSite</b:SourceType>
    <b:Guid>{E4BBB2AD-E5AF-419C-8ED4-DF3F2409975E}</b:Guid>
    <b:Title>JUnit 4</b:Title>
    <b:Year>2017</b:Year>
    <b:URL>http://junit.org/junit4/</b:URL>
    <b:RefOrder>9</b:RefOrder>
  </b:Source>
  <b:Source>
    <b:Tag>Apa17</b:Tag>
    <b:SourceType>InternetSite</b:SourceType>
    <b:Guid>{EF66F063-39C3-4300-9FE8-E05EAE610645}</b:Guid>
    <b:Title>Apache Maven Project</b:Title>
    <b:Year>2017</b:Year>
    <b:URL>https://maven.apache.org/</b:URL>
    <b:RefOrder>6</b:RefOrder>
  </b:Source>
  <b:Source>
    <b:Tag>HAREL1987231</b:Tag>
    <b:SourceType>ArticleInAPeriodical</b:SourceType>
    <b:Guid>{D2863015-CC29-4DF3-8D12-BB4286FF7DA8}</b:Guid>
    <b:Author>
      <b:Author>
        <b:NameList>
          <b:Person>
            <b:Last>Harel</b:Last>
            <b:First>David</b:First>
          </b:Person>
        </b:NameList>
      </b:Author>
    </b:Author>
    <b:Title>Statecharts: a visual formalism for complex systems</b:Title>
    <b:PeriodicalTitle>Science of Computer Programming</b:PeriodicalTitle>
    <b:Year>1987</b:Year>
    <b:Pages>231 - 274</b:Pages>
    <b:RefOrder>1</b:RefOrder>
  </b:Source>
  <b:Source>
    <b:Tag>Lee95</b:Tag>
    <b:SourceType>ArticleInAPeriodical</b:SourceType>
    <b:Guid>{B5B14E1C-6D79-4350-B9E8-D5D6EAFE0603}</b:Guid>
    <b:Author>
      <b:Author>
        <b:NameList>
          <b:Person>
            <b:Last>Lee</b:Last>
            <b:First>Edward</b:First>
            <b:Middle>A and Parks, Thomas M</b:Middle>
          </b:Person>
        </b:NameList>
      </b:Author>
    </b:Author>
    <b:Title>Dataflow process networks</b:Title>
    <b:PeriodicalTitle>Proceedings of the IEEE</b:PeriodicalTitle>
    <b:Year>1995</b:Year>
    <b:Pages>773--801</b:Pages>
    <b:RefOrder>3</b:RefOrder>
  </b:Source>
  <b:Source>
    <b:Tag>Ecl171</b:Tag>
    <b:SourceType>InternetSite</b:SourceType>
    <b:Guid>{FCAF823A-B33D-408C-8B62-23888D776AAC}</b:Guid>
    <b:Title>EclEmma - Java Code Coverage for Eclipse</b:Title>
    <b:YearAccessed>2017</b:YearAccessed>
    <b:URL>http://www.eclemma.org/</b:URL>
    <b:RefOrder>10</b:RefOrder>
  </b:Source>
</b:Sources>
</file>

<file path=customXml/itemProps1.xml><?xml version="1.0" encoding="utf-8"?>
<ds:datastoreItem xmlns:ds="http://schemas.openxmlformats.org/officeDocument/2006/customXml" ds:itemID="{DA92C76C-4075-4492-B24E-E0BC6562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TotalTime>
  <Pages>37</Pages>
  <Words>7071</Words>
  <Characters>48791</Characters>
  <Application>Microsoft Office Word</Application>
  <DocSecurity>0</DocSecurity>
  <Lines>406</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118</cp:revision>
  <dcterms:created xsi:type="dcterms:W3CDTF">2017-04-23T11:57:00Z</dcterms:created>
  <dcterms:modified xsi:type="dcterms:W3CDTF">2017-05-19T12:37:00Z</dcterms:modified>
</cp:coreProperties>
</file>