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CBE3" w14:textId="77777777" w:rsidR="00636CC0" w:rsidRDefault="00636CC0" w:rsidP="00636CC0">
      <w:pPr>
        <w:rPr>
          <w:b/>
          <w:bCs/>
        </w:rPr>
      </w:pPr>
      <w:r w:rsidRPr="00636CC0">
        <w:rPr>
          <w:b/>
          <w:bCs/>
        </w:rPr>
        <w:t>Title</w:t>
      </w:r>
    </w:p>
    <w:p w14:paraId="0610D6A2" w14:textId="7A191124" w:rsidR="002661E6" w:rsidRDefault="002661E6" w:rsidP="00636CC0">
      <w:pPr>
        <w:rPr>
          <w:b/>
          <w:bCs/>
        </w:rPr>
      </w:pPr>
      <w:hyperlink r:id="rId4" w:history="1">
        <w:r w:rsidRPr="00F34A99">
          <w:rPr>
            <w:rStyle w:val="Hipervnculo"/>
            <w:b/>
            <w:bCs/>
          </w:rPr>
          <w:t>https://medium.com/@zakpatrikcz/tryhackme-lookback-82af798617bc</w:t>
        </w:r>
      </w:hyperlink>
    </w:p>
    <w:p w14:paraId="60AA7912" w14:textId="77777777" w:rsidR="002661E6" w:rsidRDefault="002661E6" w:rsidP="00636CC0">
      <w:pPr>
        <w:rPr>
          <w:b/>
          <w:bCs/>
        </w:rPr>
      </w:pPr>
    </w:p>
    <w:p w14:paraId="3ACE9C98" w14:textId="79C35AE9" w:rsidR="002661E6" w:rsidRDefault="002661E6" w:rsidP="00636CC0">
      <w:pPr>
        <w:rPr>
          <w:b/>
          <w:bCs/>
        </w:rPr>
      </w:pPr>
      <w:hyperlink r:id="rId5" w:history="1">
        <w:r w:rsidRPr="00F34A99">
          <w:rPr>
            <w:rStyle w:val="Hipervnculo"/>
            <w:b/>
            <w:bCs/>
          </w:rPr>
          <w:t>https://github.com/jesusgavancho/TryHackMe_and_HackTheBox/blob/master/Lookback.md</w:t>
        </w:r>
      </w:hyperlink>
    </w:p>
    <w:p w14:paraId="237C5E25" w14:textId="77777777" w:rsidR="002661E6" w:rsidRDefault="002661E6" w:rsidP="00636CC0">
      <w:pPr>
        <w:rPr>
          <w:b/>
          <w:bCs/>
        </w:rPr>
      </w:pPr>
    </w:p>
    <w:p w14:paraId="2AD1A47C" w14:textId="271C13BC" w:rsidR="002661E6" w:rsidRPr="002661E6" w:rsidRDefault="002661E6" w:rsidP="00636CC0">
      <w:pPr>
        <w:rPr>
          <w:b/>
          <w:bCs/>
          <w:u w:val="single"/>
        </w:rPr>
      </w:pPr>
      <w:r w:rsidRPr="002661E6">
        <w:rPr>
          <w:b/>
          <w:bCs/>
        </w:rPr>
        <w:t>https://medium.com/@josephalan17201972/lookback-tryhackme-write-up-f9360c58f8ef</w:t>
      </w:r>
    </w:p>
    <w:p w14:paraId="26819823" w14:textId="77777777" w:rsidR="00636CC0" w:rsidRPr="00636CC0" w:rsidRDefault="00636CC0" w:rsidP="00636CC0">
      <w:r w:rsidRPr="00636CC0">
        <w:t>Lookback v2.2</w:t>
      </w:r>
    </w:p>
    <w:p w14:paraId="54B633EE" w14:textId="77777777" w:rsidR="00636CC0" w:rsidRPr="00636CC0" w:rsidRDefault="00636CC0" w:rsidP="00636CC0">
      <w:pPr>
        <w:rPr>
          <w:b/>
          <w:bCs/>
        </w:rPr>
      </w:pPr>
      <w:r w:rsidRPr="00636CC0">
        <w:rPr>
          <w:b/>
          <w:bCs/>
        </w:rPr>
        <w:t>Target IP Address</w:t>
      </w:r>
    </w:p>
    <w:p w14:paraId="6CF31AA8" w14:textId="77777777" w:rsidR="00636CC0" w:rsidRPr="00636CC0" w:rsidRDefault="00636CC0" w:rsidP="00636CC0">
      <w:r w:rsidRPr="00636CC0">
        <w:t>10.10.52.46</w:t>
      </w:r>
    </w:p>
    <w:p w14:paraId="4552A022" w14:textId="77777777" w:rsidR="00636CC0" w:rsidRPr="00636CC0" w:rsidRDefault="00636CC0" w:rsidP="00636CC0">
      <w:pPr>
        <w:rPr>
          <w:b/>
          <w:bCs/>
        </w:rPr>
      </w:pPr>
      <w:r w:rsidRPr="00636CC0">
        <w:rPr>
          <w:b/>
          <w:bCs/>
        </w:rPr>
        <w:t>Expires</w:t>
      </w:r>
    </w:p>
    <w:p w14:paraId="0DD610FF" w14:textId="77777777" w:rsidR="00636CC0" w:rsidRPr="00636CC0" w:rsidRDefault="00636CC0" w:rsidP="00636CC0">
      <w:r w:rsidRPr="00636CC0">
        <w:t>9min 55s</w:t>
      </w:r>
    </w:p>
    <w:p w14:paraId="6856B58A" w14:textId="77777777" w:rsidR="00636CC0" w:rsidRPr="00636CC0" w:rsidRDefault="00636CC0" w:rsidP="00636CC0">
      <w:r w:rsidRPr="00636CC0">
        <w:t>Add 1 hourTerminate</w:t>
      </w:r>
    </w:p>
    <w:p w14:paraId="617F6418" w14:textId="77777777" w:rsidR="00636CC0" w:rsidRPr="00636CC0" w:rsidRDefault="00636CC0" w:rsidP="00636CC0">
      <w:r w:rsidRPr="00636CC0">
        <w:t>Task 1Find the flags</w:t>
      </w:r>
    </w:p>
    <w:p w14:paraId="6F2FDB4F" w14:textId="77777777" w:rsidR="00636CC0" w:rsidRPr="00636CC0" w:rsidRDefault="00636CC0" w:rsidP="00636CC0">
      <w:r w:rsidRPr="00636CC0">
        <w:t>Start Machine</w:t>
      </w:r>
    </w:p>
    <w:p w14:paraId="19FD69CD" w14:textId="77777777" w:rsidR="00636CC0" w:rsidRPr="00636CC0" w:rsidRDefault="00636CC0" w:rsidP="00636CC0">
      <w:r w:rsidRPr="00636CC0">
        <w:t>The Lookback company has just started the integration with Active Directory. Due to the coming deadline, the system integrator had to rush the deployment of the environment. Can you spot any vulnerabilities?</w:t>
      </w:r>
    </w:p>
    <w:p w14:paraId="29D099F1" w14:textId="77777777" w:rsidR="00636CC0" w:rsidRPr="00636CC0" w:rsidRDefault="00636CC0" w:rsidP="00636CC0"/>
    <w:p w14:paraId="42AE7C6E" w14:textId="77777777" w:rsidR="00636CC0" w:rsidRPr="00636CC0" w:rsidRDefault="00636CC0" w:rsidP="00636CC0">
      <w:r w:rsidRPr="00636CC0">
        <w:t>Start the Virtual Machine by pressing the Start Machine button at the top of this task. You may access the VM using the AttackBox or your VPN connection. This machine does not respond to ping (ICMP).</w:t>
      </w:r>
      <w:r w:rsidRPr="00636CC0">
        <w:br/>
      </w:r>
    </w:p>
    <w:p w14:paraId="3AE8658C" w14:textId="77777777" w:rsidR="00636CC0" w:rsidRPr="00636CC0" w:rsidRDefault="00636CC0" w:rsidP="00636CC0">
      <w:r w:rsidRPr="00636CC0">
        <w:t>Can you find all the flags?</w:t>
      </w:r>
    </w:p>
    <w:p w14:paraId="008C80AF" w14:textId="77777777" w:rsidR="00636CC0" w:rsidRPr="00636CC0" w:rsidRDefault="00636CC0" w:rsidP="00636CC0">
      <w:r w:rsidRPr="00636CC0">
        <w:t>The VM takes about 5/10 minutes to fully boot up.</w:t>
      </w:r>
    </w:p>
    <w:p w14:paraId="29315E5E" w14:textId="77777777" w:rsidR="00636CC0" w:rsidRPr="00636CC0" w:rsidRDefault="00636CC0" w:rsidP="00636CC0"/>
    <w:p w14:paraId="65FDF6BE" w14:textId="77777777" w:rsidR="00636CC0" w:rsidRPr="00636CC0" w:rsidRDefault="00636CC0" w:rsidP="00636CC0">
      <w:r w:rsidRPr="00636CC0">
        <w:rPr>
          <w:i/>
          <w:iCs/>
        </w:rPr>
        <w:t>Sometimes to move forward, we have to go backward.</w:t>
      </w:r>
    </w:p>
    <w:p w14:paraId="5AEFBE03" w14:textId="77777777" w:rsidR="00636CC0" w:rsidRPr="00636CC0" w:rsidRDefault="00636CC0" w:rsidP="00636CC0">
      <w:r w:rsidRPr="00636CC0">
        <w:rPr>
          <w:i/>
          <w:iCs/>
        </w:rPr>
        <w:t>So if you get stuck, try to look back!</w:t>
      </w:r>
    </w:p>
    <w:p w14:paraId="3A59594C" w14:textId="77777777" w:rsidR="00636CC0" w:rsidRPr="00636CC0" w:rsidRDefault="00636CC0" w:rsidP="00636CC0">
      <w:r w:rsidRPr="00636CC0">
        <w:t>Answer the questions below</w:t>
      </w:r>
    </w:p>
    <w:p w14:paraId="10C39B25" w14:textId="77777777" w:rsidR="00636CC0" w:rsidRPr="00636CC0" w:rsidRDefault="00636CC0" w:rsidP="00636CC0">
      <w:r w:rsidRPr="00636CC0">
        <w:t>What is the service user flag?</w:t>
      </w:r>
    </w:p>
    <w:p w14:paraId="3B238873" w14:textId="77777777" w:rsidR="00636CC0" w:rsidRPr="00636CC0" w:rsidRDefault="00636CC0" w:rsidP="00636CC0">
      <w:pPr>
        <w:rPr>
          <w:vanish/>
        </w:rPr>
      </w:pPr>
      <w:r w:rsidRPr="00636CC0">
        <w:rPr>
          <w:vanish/>
        </w:rPr>
        <w:t>Principio del formulario</w:t>
      </w:r>
    </w:p>
    <w:p w14:paraId="5D366B7B" w14:textId="77777777" w:rsidR="00636CC0" w:rsidRPr="00636CC0" w:rsidRDefault="00636CC0" w:rsidP="00636CC0">
      <w:r w:rsidRPr="00636CC0">
        <w:t>Correct AnswerHint</w:t>
      </w:r>
    </w:p>
    <w:p w14:paraId="0BC6475F" w14:textId="77777777" w:rsidR="00636CC0" w:rsidRPr="00636CC0" w:rsidRDefault="00636CC0" w:rsidP="00636CC0">
      <w:pPr>
        <w:rPr>
          <w:vanish/>
        </w:rPr>
      </w:pPr>
      <w:r w:rsidRPr="00636CC0">
        <w:rPr>
          <w:vanish/>
        </w:rPr>
        <w:lastRenderedPageBreak/>
        <w:t>Final del formulario</w:t>
      </w:r>
    </w:p>
    <w:p w14:paraId="50ACBA63" w14:textId="77777777" w:rsidR="00636CC0" w:rsidRPr="00636CC0" w:rsidRDefault="00636CC0" w:rsidP="00636CC0">
      <w:r w:rsidRPr="00636CC0">
        <w:t>What is the user flag?</w:t>
      </w:r>
    </w:p>
    <w:p w14:paraId="0D774E9F" w14:textId="77777777" w:rsidR="00636CC0" w:rsidRPr="00636CC0" w:rsidRDefault="00636CC0" w:rsidP="00636CC0">
      <w:pPr>
        <w:rPr>
          <w:vanish/>
        </w:rPr>
      </w:pPr>
      <w:r w:rsidRPr="00636CC0">
        <w:rPr>
          <w:vanish/>
        </w:rPr>
        <w:t>Principio del formulario</w:t>
      </w:r>
    </w:p>
    <w:p w14:paraId="350FD765" w14:textId="77777777" w:rsidR="00636CC0" w:rsidRPr="00636CC0" w:rsidRDefault="00636CC0" w:rsidP="00636CC0">
      <w:r w:rsidRPr="00636CC0">
        <w:t>Correct AnswerHint</w:t>
      </w:r>
    </w:p>
    <w:p w14:paraId="3BC708EC" w14:textId="77777777" w:rsidR="00636CC0" w:rsidRPr="00636CC0" w:rsidRDefault="00636CC0" w:rsidP="00636CC0">
      <w:pPr>
        <w:rPr>
          <w:vanish/>
        </w:rPr>
      </w:pPr>
      <w:r w:rsidRPr="00636CC0">
        <w:rPr>
          <w:vanish/>
        </w:rPr>
        <w:t>Final del formulario</w:t>
      </w:r>
    </w:p>
    <w:p w14:paraId="5DAE074C" w14:textId="77777777" w:rsidR="00636CC0" w:rsidRPr="00636CC0" w:rsidRDefault="00636CC0" w:rsidP="00636CC0">
      <w:r w:rsidRPr="00636CC0">
        <w:t>What is the root flag?</w:t>
      </w:r>
    </w:p>
    <w:p w14:paraId="785AC5F9" w14:textId="77777777" w:rsidR="00636CC0" w:rsidRPr="00636CC0" w:rsidRDefault="00636CC0" w:rsidP="00636CC0">
      <w:pPr>
        <w:rPr>
          <w:vanish/>
        </w:rPr>
      </w:pPr>
      <w:r w:rsidRPr="00636CC0">
        <w:rPr>
          <w:vanish/>
        </w:rPr>
        <w:t>Principio del formulario</w:t>
      </w:r>
    </w:p>
    <w:p w14:paraId="4D69D9B7" w14:textId="77777777" w:rsidR="00636CC0" w:rsidRPr="00636CC0" w:rsidRDefault="00636CC0" w:rsidP="00636CC0">
      <w:r w:rsidRPr="00636CC0">
        <w:t>Correct AnswerHint</w:t>
      </w:r>
    </w:p>
    <w:p w14:paraId="70D22FD9" w14:textId="77777777" w:rsidR="00636CC0" w:rsidRPr="00636CC0" w:rsidRDefault="00636CC0" w:rsidP="00636CC0">
      <w:pPr>
        <w:rPr>
          <w:vanish/>
        </w:rPr>
      </w:pPr>
      <w:r w:rsidRPr="00636CC0">
        <w:rPr>
          <w:vanish/>
        </w:rPr>
        <w:t>Final del formulario</w:t>
      </w:r>
    </w:p>
    <w:p w14:paraId="4A828706" w14:textId="77777777" w:rsidR="00636CC0" w:rsidRPr="00636CC0" w:rsidRDefault="00636CC0" w:rsidP="00636CC0">
      <w:r w:rsidRPr="00636CC0">
        <w:t>How likely are you to recommend this room to others?</w:t>
      </w:r>
    </w:p>
    <w:p w14:paraId="4E065B44" w14:textId="77777777" w:rsidR="00B557FF" w:rsidRDefault="00B557FF"/>
    <w:p w14:paraId="06FB2876" w14:textId="77777777" w:rsidR="00636CC0" w:rsidRDefault="00636CC0"/>
    <w:p w14:paraId="34767788" w14:textId="77777777" w:rsidR="0002024F" w:rsidRDefault="0002024F">
      <w:pPr>
        <w:rPr>
          <w:noProof/>
        </w:rPr>
      </w:pPr>
    </w:p>
    <w:p w14:paraId="53AC8D5C" w14:textId="73598377" w:rsidR="0002024F" w:rsidRDefault="0002024F">
      <w:pPr>
        <w:rPr>
          <w:noProof/>
        </w:rPr>
      </w:pPr>
      <w:r w:rsidRPr="0002024F">
        <w:rPr>
          <w:noProof/>
        </w:rPr>
        <w:t>BitlockerActiveMonitoringLogs') ; type C:\Users\dev\Desktop\TODO.txt #('</w:t>
      </w:r>
    </w:p>
    <w:p w14:paraId="68E44E86" w14:textId="77777777" w:rsidR="0002024F" w:rsidRDefault="0002024F">
      <w:pPr>
        <w:rPr>
          <w:noProof/>
        </w:rPr>
      </w:pPr>
    </w:p>
    <w:p w14:paraId="7844A5D1" w14:textId="77777777" w:rsidR="0002024F" w:rsidRDefault="0002024F">
      <w:pPr>
        <w:rPr>
          <w:noProof/>
        </w:rPr>
      </w:pPr>
    </w:p>
    <w:p w14:paraId="72905E9F" w14:textId="77777777" w:rsidR="0002024F" w:rsidRDefault="0002024F" w:rsidP="0002024F">
      <w:pPr>
        <w:rPr>
          <w:noProof/>
        </w:rPr>
      </w:pPr>
      <w:r>
        <w:rPr>
          <w:noProof/>
        </w:rPr>
        <w:t>List generated at 7:58:56 PM.</w:t>
      </w:r>
    </w:p>
    <w:p w14:paraId="278AE2D0" w14:textId="77777777" w:rsidR="0002024F" w:rsidRDefault="0002024F" w:rsidP="0002024F">
      <w:pPr>
        <w:rPr>
          <w:noProof/>
        </w:rPr>
      </w:pPr>
      <w:r>
        <w:rPr>
          <w:noProof/>
        </w:rPr>
        <w:t>Hey dev team,</w:t>
      </w:r>
    </w:p>
    <w:p w14:paraId="162C1284" w14:textId="77777777" w:rsidR="0002024F" w:rsidRDefault="0002024F" w:rsidP="0002024F">
      <w:pPr>
        <w:rPr>
          <w:noProof/>
        </w:rPr>
      </w:pPr>
    </w:p>
    <w:p w14:paraId="33CF1A56" w14:textId="77777777" w:rsidR="0002024F" w:rsidRDefault="0002024F" w:rsidP="0002024F">
      <w:pPr>
        <w:rPr>
          <w:noProof/>
        </w:rPr>
      </w:pPr>
      <w:r>
        <w:rPr>
          <w:noProof/>
        </w:rPr>
        <w:t>This is the tasks list for the deadline:</w:t>
      </w:r>
    </w:p>
    <w:p w14:paraId="2B321A8D" w14:textId="77777777" w:rsidR="0002024F" w:rsidRDefault="0002024F" w:rsidP="0002024F">
      <w:pPr>
        <w:rPr>
          <w:noProof/>
        </w:rPr>
      </w:pPr>
    </w:p>
    <w:p w14:paraId="3C316DBD" w14:textId="77777777" w:rsidR="0002024F" w:rsidRDefault="0002024F" w:rsidP="0002024F">
      <w:pPr>
        <w:rPr>
          <w:noProof/>
        </w:rPr>
      </w:pPr>
      <w:r>
        <w:rPr>
          <w:noProof/>
        </w:rPr>
        <w:t>Promote Server to Domain Controller [DONE]</w:t>
      </w:r>
    </w:p>
    <w:p w14:paraId="4F4BAF52" w14:textId="77777777" w:rsidR="0002024F" w:rsidRDefault="0002024F" w:rsidP="0002024F">
      <w:pPr>
        <w:rPr>
          <w:noProof/>
        </w:rPr>
      </w:pPr>
      <w:r>
        <w:rPr>
          <w:noProof/>
        </w:rPr>
        <w:t>Setup Microsoft Exchange [DONE]</w:t>
      </w:r>
    </w:p>
    <w:p w14:paraId="2591B774" w14:textId="77777777" w:rsidR="0002024F" w:rsidRDefault="0002024F" w:rsidP="0002024F">
      <w:pPr>
        <w:rPr>
          <w:noProof/>
        </w:rPr>
      </w:pPr>
      <w:r>
        <w:rPr>
          <w:noProof/>
        </w:rPr>
        <w:t>Setup IIS [DONE]</w:t>
      </w:r>
    </w:p>
    <w:p w14:paraId="6237AEBC" w14:textId="77777777" w:rsidR="0002024F" w:rsidRDefault="0002024F" w:rsidP="0002024F">
      <w:pPr>
        <w:rPr>
          <w:noProof/>
        </w:rPr>
      </w:pPr>
      <w:r>
        <w:rPr>
          <w:noProof/>
        </w:rPr>
        <w:t>Remove the log analyzer[TO BE DONE]</w:t>
      </w:r>
    </w:p>
    <w:p w14:paraId="0D375B16" w14:textId="77777777" w:rsidR="0002024F" w:rsidRDefault="0002024F" w:rsidP="0002024F">
      <w:pPr>
        <w:rPr>
          <w:noProof/>
        </w:rPr>
      </w:pPr>
      <w:r>
        <w:rPr>
          <w:noProof/>
        </w:rPr>
        <w:t>Add all the users from the infra department [TO BE DONE]</w:t>
      </w:r>
    </w:p>
    <w:p w14:paraId="1FAE06FA" w14:textId="77777777" w:rsidR="0002024F" w:rsidRDefault="0002024F" w:rsidP="0002024F">
      <w:pPr>
        <w:rPr>
          <w:noProof/>
        </w:rPr>
      </w:pPr>
      <w:r>
        <w:rPr>
          <w:noProof/>
        </w:rPr>
        <w:t>Install the Security Update for MS Exchange [TO BE DONE]</w:t>
      </w:r>
    </w:p>
    <w:p w14:paraId="724E7032" w14:textId="77777777" w:rsidR="0002024F" w:rsidRDefault="0002024F" w:rsidP="0002024F">
      <w:pPr>
        <w:rPr>
          <w:noProof/>
        </w:rPr>
      </w:pPr>
      <w:r>
        <w:rPr>
          <w:noProof/>
        </w:rPr>
        <w:t>Setup LAPS [TO BE DONE]</w:t>
      </w:r>
    </w:p>
    <w:p w14:paraId="46332407" w14:textId="77777777" w:rsidR="0002024F" w:rsidRDefault="0002024F" w:rsidP="0002024F">
      <w:pPr>
        <w:rPr>
          <w:noProof/>
        </w:rPr>
      </w:pPr>
    </w:p>
    <w:p w14:paraId="32F9EFBE" w14:textId="77777777" w:rsidR="0002024F" w:rsidRDefault="0002024F" w:rsidP="0002024F">
      <w:pPr>
        <w:rPr>
          <w:noProof/>
        </w:rPr>
      </w:pPr>
    </w:p>
    <w:p w14:paraId="396F25A3" w14:textId="77777777" w:rsidR="0002024F" w:rsidRDefault="0002024F" w:rsidP="0002024F">
      <w:pPr>
        <w:rPr>
          <w:noProof/>
        </w:rPr>
      </w:pPr>
      <w:r>
        <w:rPr>
          <w:noProof/>
        </w:rPr>
        <w:t>When you are done with the tasks please send an email to:</w:t>
      </w:r>
    </w:p>
    <w:p w14:paraId="7803C158" w14:textId="77777777" w:rsidR="0002024F" w:rsidRDefault="0002024F" w:rsidP="0002024F">
      <w:pPr>
        <w:rPr>
          <w:noProof/>
        </w:rPr>
      </w:pPr>
    </w:p>
    <w:p w14:paraId="431D32B9" w14:textId="77777777" w:rsidR="0002024F" w:rsidRDefault="0002024F" w:rsidP="0002024F">
      <w:pPr>
        <w:rPr>
          <w:noProof/>
        </w:rPr>
      </w:pPr>
      <w:r>
        <w:rPr>
          <w:noProof/>
        </w:rPr>
        <w:t>joe@thm.local</w:t>
      </w:r>
    </w:p>
    <w:p w14:paraId="522FB075" w14:textId="77777777" w:rsidR="0002024F" w:rsidRDefault="0002024F" w:rsidP="0002024F">
      <w:pPr>
        <w:rPr>
          <w:noProof/>
        </w:rPr>
      </w:pPr>
      <w:r>
        <w:rPr>
          <w:noProof/>
        </w:rPr>
        <w:t>carol@thm.local</w:t>
      </w:r>
    </w:p>
    <w:p w14:paraId="0A915CC3" w14:textId="77777777" w:rsidR="0002024F" w:rsidRDefault="0002024F" w:rsidP="0002024F">
      <w:pPr>
        <w:rPr>
          <w:noProof/>
        </w:rPr>
      </w:pPr>
      <w:r>
        <w:rPr>
          <w:noProof/>
        </w:rPr>
        <w:lastRenderedPageBreak/>
        <w:t>and do not forget to put in CC the infra team!</w:t>
      </w:r>
    </w:p>
    <w:p w14:paraId="351EBEC2" w14:textId="05A059AB" w:rsidR="0002024F" w:rsidRDefault="0002024F" w:rsidP="0002024F">
      <w:pPr>
        <w:rPr>
          <w:noProof/>
        </w:rPr>
      </w:pPr>
      <w:r>
        <w:rPr>
          <w:noProof/>
        </w:rPr>
        <w:t>dev-infrastracture-team@thm.local</w:t>
      </w:r>
    </w:p>
    <w:p w14:paraId="3789A238" w14:textId="1DB7F42A" w:rsidR="00636CC0" w:rsidRDefault="00636CC0">
      <w:r>
        <w:rPr>
          <w:noProof/>
        </w:rPr>
        <w:drawing>
          <wp:inline distT="0" distB="0" distL="0" distR="0" wp14:anchorId="2B0C89AB" wp14:editId="00BCBD6C">
            <wp:extent cx="5943600" cy="6296660"/>
            <wp:effectExtent l="0" t="0" r="0" b="8890"/>
            <wp:docPr id="115418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86927" name=""/>
                    <pic:cNvPicPr/>
                  </pic:nvPicPr>
                  <pic:blipFill>
                    <a:blip r:embed="rId6"/>
                    <a:stretch>
                      <a:fillRect/>
                    </a:stretch>
                  </pic:blipFill>
                  <pic:spPr>
                    <a:xfrm>
                      <a:off x="0" y="0"/>
                      <a:ext cx="5943600" cy="6296660"/>
                    </a:xfrm>
                    <a:prstGeom prst="rect">
                      <a:avLst/>
                    </a:prstGeom>
                  </pic:spPr>
                </pic:pic>
              </a:graphicData>
            </a:graphic>
          </wp:inline>
        </w:drawing>
      </w:r>
    </w:p>
    <w:sectPr w:rsidR="00636CC0"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F6"/>
    <w:rsid w:val="0002024F"/>
    <w:rsid w:val="002661E6"/>
    <w:rsid w:val="004A5CA4"/>
    <w:rsid w:val="00616F75"/>
    <w:rsid w:val="00636CC0"/>
    <w:rsid w:val="009F7CBC"/>
    <w:rsid w:val="00B557FF"/>
    <w:rsid w:val="00D80A1B"/>
    <w:rsid w:val="00E73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686D"/>
  <w15:chartTrackingRefBased/>
  <w15:docId w15:val="{520D2521-2336-4F5D-B021-FFF9720C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3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3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39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39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39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39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39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39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39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9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39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39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39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39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39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39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39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39F6"/>
    <w:rPr>
      <w:rFonts w:eastAsiaTheme="majorEastAsia" w:cstheme="majorBidi"/>
      <w:color w:val="272727" w:themeColor="text1" w:themeTint="D8"/>
    </w:rPr>
  </w:style>
  <w:style w:type="paragraph" w:styleId="Ttulo">
    <w:name w:val="Title"/>
    <w:basedOn w:val="Normal"/>
    <w:next w:val="Normal"/>
    <w:link w:val="TtuloCar"/>
    <w:uiPriority w:val="10"/>
    <w:qFormat/>
    <w:rsid w:val="00E73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9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39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39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39F6"/>
    <w:pPr>
      <w:spacing w:before="160"/>
      <w:jc w:val="center"/>
    </w:pPr>
    <w:rPr>
      <w:i/>
      <w:iCs/>
      <w:color w:val="404040" w:themeColor="text1" w:themeTint="BF"/>
    </w:rPr>
  </w:style>
  <w:style w:type="character" w:customStyle="1" w:styleId="CitaCar">
    <w:name w:val="Cita Car"/>
    <w:basedOn w:val="Fuentedeprrafopredeter"/>
    <w:link w:val="Cita"/>
    <w:uiPriority w:val="29"/>
    <w:rsid w:val="00E739F6"/>
    <w:rPr>
      <w:i/>
      <w:iCs/>
      <w:color w:val="404040" w:themeColor="text1" w:themeTint="BF"/>
    </w:rPr>
  </w:style>
  <w:style w:type="paragraph" w:styleId="Prrafodelista">
    <w:name w:val="List Paragraph"/>
    <w:basedOn w:val="Normal"/>
    <w:uiPriority w:val="34"/>
    <w:qFormat/>
    <w:rsid w:val="00E739F6"/>
    <w:pPr>
      <w:ind w:left="720"/>
      <w:contextualSpacing/>
    </w:pPr>
  </w:style>
  <w:style w:type="character" w:styleId="nfasisintenso">
    <w:name w:val="Intense Emphasis"/>
    <w:basedOn w:val="Fuentedeprrafopredeter"/>
    <w:uiPriority w:val="21"/>
    <w:qFormat/>
    <w:rsid w:val="00E739F6"/>
    <w:rPr>
      <w:i/>
      <w:iCs/>
      <w:color w:val="0F4761" w:themeColor="accent1" w:themeShade="BF"/>
    </w:rPr>
  </w:style>
  <w:style w:type="paragraph" w:styleId="Citadestacada">
    <w:name w:val="Intense Quote"/>
    <w:basedOn w:val="Normal"/>
    <w:next w:val="Normal"/>
    <w:link w:val="CitadestacadaCar"/>
    <w:uiPriority w:val="30"/>
    <w:qFormat/>
    <w:rsid w:val="00E73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39F6"/>
    <w:rPr>
      <w:i/>
      <w:iCs/>
      <w:color w:val="0F4761" w:themeColor="accent1" w:themeShade="BF"/>
    </w:rPr>
  </w:style>
  <w:style w:type="character" w:styleId="Referenciaintensa">
    <w:name w:val="Intense Reference"/>
    <w:basedOn w:val="Fuentedeprrafopredeter"/>
    <w:uiPriority w:val="32"/>
    <w:qFormat/>
    <w:rsid w:val="00E739F6"/>
    <w:rPr>
      <w:b/>
      <w:bCs/>
      <w:smallCaps/>
      <w:color w:val="0F4761" w:themeColor="accent1" w:themeShade="BF"/>
      <w:spacing w:val="5"/>
    </w:rPr>
  </w:style>
  <w:style w:type="character" w:styleId="Hipervnculo">
    <w:name w:val="Hyperlink"/>
    <w:basedOn w:val="Fuentedeprrafopredeter"/>
    <w:uiPriority w:val="99"/>
    <w:unhideWhenUsed/>
    <w:rsid w:val="002661E6"/>
    <w:rPr>
      <w:color w:val="467886" w:themeColor="hyperlink"/>
      <w:u w:val="single"/>
    </w:rPr>
  </w:style>
  <w:style w:type="character" w:styleId="Mencinsinresolver">
    <w:name w:val="Unresolved Mention"/>
    <w:basedOn w:val="Fuentedeprrafopredeter"/>
    <w:uiPriority w:val="99"/>
    <w:semiHidden/>
    <w:unhideWhenUsed/>
    <w:rsid w:val="0026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14604">
      <w:bodyDiv w:val="1"/>
      <w:marLeft w:val="0"/>
      <w:marRight w:val="0"/>
      <w:marTop w:val="0"/>
      <w:marBottom w:val="0"/>
      <w:divBdr>
        <w:top w:val="none" w:sz="0" w:space="0" w:color="auto"/>
        <w:left w:val="none" w:sz="0" w:space="0" w:color="auto"/>
        <w:bottom w:val="none" w:sz="0" w:space="0" w:color="auto"/>
        <w:right w:val="none" w:sz="0" w:space="0" w:color="auto"/>
      </w:divBdr>
      <w:divsChild>
        <w:div w:id="1206679390">
          <w:marLeft w:val="0"/>
          <w:marRight w:val="0"/>
          <w:marTop w:val="0"/>
          <w:marBottom w:val="0"/>
          <w:divBdr>
            <w:top w:val="none" w:sz="0" w:space="0" w:color="auto"/>
            <w:left w:val="none" w:sz="0" w:space="0" w:color="auto"/>
            <w:bottom w:val="none" w:sz="0" w:space="0" w:color="auto"/>
            <w:right w:val="none" w:sz="0" w:space="0" w:color="auto"/>
          </w:divBdr>
          <w:divsChild>
            <w:div w:id="1478185177">
              <w:marLeft w:val="0"/>
              <w:marRight w:val="0"/>
              <w:marTop w:val="0"/>
              <w:marBottom w:val="0"/>
              <w:divBdr>
                <w:top w:val="none" w:sz="0" w:space="0" w:color="auto"/>
                <w:left w:val="none" w:sz="0" w:space="0" w:color="auto"/>
                <w:bottom w:val="none" w:sz="0" w:space="0" w:color="auto"/>
                <w:right w:val="none" w:sz="0" w:space="0" w:color="auto"/>
              </w:divBdr>
              <w:divsChild>
                <w:div w:id="707220074">
                  <w:marLeft w:val="0"/>
                  <w:marRight w:val="0"/>
                  <w:marTop w:val="0"/>
                  <w:marBottom w:val="0"/>
                  <w:divBdr>
                    <w:top w:val="none" w:sz="0" w:space="0" w:color="auto"/>
                    <w:left w:val="none" w:sz="0" w:space="0" w:color="auto"/>
                    <w:bottom w:val="none" w:sz="0" w:space="0" w:color="auto"/>
                    <w:right w:val="none" w:sz="0" w:space="0" w:color="auto"/>
                  </w:divBdr>
                </w:div>
                <w:div w:id="673263624">
                  <w:marLeft w:val="0"/>
                  <w:marRight w:val="0"/>
                  <w:marTop w:val="0"/>
                  <w:marBottom w:val="0"/>
                  <w:divBdr>
                    <w:top w:val="none" w:sz="0" w:space="0" w:color="auto"/>
                    <w:left w:val="none" w:sz="0" w:space="0" w:color="auto"/>
                    <w:bottom w:val="none" w:sz="0" w:space="0" w:color="auto"/>
                    <w:right w:val="none" w:sz="0" w:space="0" w:color="auto"/>
                  </w:divBdr>
                  <w:divsChild>
                    <w:div w:id="1088573230">
                      <w:marLeft w:val="0"/>
                      <w:marRight w:val="0"/>
                      <w:marTop w:val="0"/>
                      <w:marBottom w:val="0"/>
                      <w:divBdr>
                        <w:top w:val="none" w:sz="0" w:space="0" w:color="auto"/>
                        <w:left w:val="none" w:sz="0" w:space="0" w:color="auto"/>
                        <w:bottom w:val="none" w:sz="0" w:space="0" w:color="auto"/>
                        <w:right w:val="none" w:sz="0" w:space="0" w:color="auto"/>
                      </w:divBdr>
                    </w:div>
                  </w:divsChild>
                </w:div>
                <w:div w:id="835265818">
                  <w:marLeft w:val="0"/>
                  <w:marRight w:val="0"/>
                  <w:marTop w:val="0"/>
                  <w:marBottom w:val="0"/>
                  <w:divBdr>
                    <w:top w:val="none" w:sz="0" w:space="0" w:color="auto"/>
                    <w:left w:val="none" w:sz="0" w:space="0" w:color="auto"/>
                    <w:bottom w:val="none" w:sz="0" w:space="0" w:color="auto"/>
                    <w:right w:val="none" w:sz="0" w:space="0" w:color="auto"/>
                  </w:divBdr>
                </w:div>
              </w:divsChild>
            </w:div>
            <w:div w:id="776561419">
              <w:marLeft w:val="0"/>
              <w:marRight w:val="0"/>
              <w:marTop w:val="0"/>
              <w:marBottom w:val="0"/>
              <w:divBdr>
                <w:top w:val="none" w:sz="0" w:space="0" w:color="auto"/>
                <w:left w:val="none" w:sz="0" w:space="0" w:color="auto"/>
                <w:bottom w:val="none" w:sz="0" w:space="0" w:color="auto"/>
                <w:right w:val="none" w:sz="0" w:space="0" w:color="auto"/>
              </w:divBdr>
            </w:div>
          </w:divsChild>
        </w:div>
        <w:div w:id="2142963917">
          <w:marLeft w:val="0"/>
          <w:marRight w:val="0"/>
          <w:marTop w:val="0"/>
          <w:marBottom w:val="0"/>
          <w:divBdr>
            <w:top w:val="none" w:sz="0" w:space="0" w:color="auto"/>
            <w:left w:val="none" w:sz="0" w:space="0" w:color="auto"/>
            <w:bottom w:val="none" w:sz="0" w:space="0" w:color="auto"/>
            <w:right w:val="none" w:sz="0" w:space="0" w:color="auto"/>
          </w:divBdr>
          <w:divsChild>
            <w:div w:id="234626030">
              <w:marLeft w:val="0"/>
              <w:marRight w:val="0"/>
              <w:marTop w:val="0"/>
              <w:marBottom w:val="0"/>
              <w:divBdr>
                <w:top w:val="none" w:sz="0" w:space="0" w:color="auto"/>
                <w:left w:val="none" w:sz="0" w:space="0" w:color="auto"/>
                <w:bottom w:val="none" w:sz="0" w:space="0" w:color="auto"/>
                <w:right w:val="none" w:sz="0" w:space="0" w:color="auto"/>
              </w:divBdr>
              <w:divsChild>
                <w:div w:id="406655871">
                  <w:marLeft w:val="0"/>
                  <w:marRight w:val="0"/>
                  <w:marTop w:val="0"/>
                  <w:marBottom w:val="0"/>
                  <w:divBdr>
                    <w:top w:val="none" w:sz="0" w:space="0" w:color="auto"/>
                    <w:left w:val="none" w:sz="0" w:space="0" w:color="auto"/>
                    <w:bottom w:val="none" w:sz="0" w:space="0" w:color="auto"/>
                    <w:right w:val="none" w:sz="0" w:space="0" w:color="auto"/>
                  </w:divBdr>
                  <w:divsChild>
                    <w:div w:id="1797330913">
                      <w:marLeft w:val="0"/>
                      <w:marRight w:val="0"/>
                      <w:marTop w:val="0"/>
                      <w:marBottom w:val="0"/>
                      <w:divBdr>
                        <w:top w:val="none" w:sz="0" w:space="0" w:color="auto"/>
                        <w:left w:val="none" w:sz="0" w:space="0" w:color="auto"/>
                        <w:bottom w:val="none" w:sz="0" w:space="0" w:color="auto"/>
                        <w:right w:val="none" w:sz="0" w:space="0" w:color="auto"/>
                      </w:divBdr>
                    </w:div>
                  </w:divsChild>
                </w:div>
                <w:div w:id="1623072610">
                  <w:marLeft w:val="0"/>
                  <w:marRight w:val="0"/>
                  <w:marTop w:val="0"/>
                  <w:marBottom w:val="0"/>
                  <w:divBdr>
                    <w:top w:val="none" w:sz="0" w:space="0" w:color="auto"/>
                    <w:left w:val="none" w:sz="0" w:space="0" w:color="auto"/>
                    <w:bottom w:val="none" w:sz="0" w:space="0" w:color="auto"/>
                    <w:right w:val="none" w:sz="0" w:space="0" w:color="auto"/>
                  </w:divBdr>
                  <w:divsChild>
                    <w:div w:id="45762177">
                      <w:marLeft w:val="0"/>
                      <w:marRight w:val="0"/>
                      <w:marTop w:val="0"/>
                      <w:marBottom w:val="0"/>
                      <w:divBdr>
                        <w:top w:val="none" w:sz="0" w:space="0" w:color="auto"/>
                        <w:left w:val="none" w:sz="0" w:space="0" w:color="auto"/>
                        <w:bottom w:val="none" w:sz="0" w:space="0" w:color="auto"/>
                        <w:right w:val="none" w:sz="0" w:space="0" w:color="auto"/>
                      </w:divBdr>
                      <w:divsChild>
                        <w:div w:id="1281643072">
                          <w:marLeft w:val="0"/>
                          <w:marRight w:val="0"/>
                          <w:marTop w:val="0"/>
                          <w:marBottom w:val="0"/>
                          <w:divBdr>
                            <w:top w:val="none" w:sz="0" w:space="0" w:color="auto"/>
                            <w:left w:val="none" w:sz="0" w:space="0" w:color="auto"/>
                            <w:bottom w:val="none" w:sz="0" w:space="0" w:color="auto"/>
                            <w:right w:val="none" w:sz="0" w:space="0" w:color="auto"/>
                          </w:divBdr>
                          <w:divsChild>
                            <w:div w:id="168763840">
                              <w:marLeft w:val="0"/>
                              <w:marRight w:val="0"/>
                              <w:marTop w:val="0"/>
                              <w:marBottom w:val="0"/>
                              <w:divBdr>
                                <w:top w:val="none" w:sz="0" w:space="0" w:color="auto"/>
                                <w:left w:val="none" w:sz="0" w:space="0" w:color="auto"/>
                                <w:bottom w:val="none" w:sz="0" w:space="0" w:color="auto"/>
                                <w:right w:val="none" w:sz="0" w:space="0" w:color="auto"/>
                              </w:divBdr>
                              <w:divsChild>
                                <w:div w:id="1775514998">
                                  <w:marLeft w:val="0"/>
                                  <w:marRight w:val="0"/>
                                  <w:marTop w:val="0"/>
                                  <w:marBottom w:val="0"/>
                                  <w:divBdr>
                                    <w:top w:val="none" w:sz="0" w:space="0" w:color="auto"/>
                                    <w:left w:val="none" w:sz="0" w:space="0" w:color="auto"/>
                                    <w:bottom w:val="none" w:sz="0" w:space="0" w:color="auto"/>
                                    <w:right w:val="none" w:sz="0" w:space="0" w:color="auto"/>
                                  </w:divBdr>
                                </w:div>
                                <w:div w:id="74282217">
                                  <w:marLeft w:val="0"/>
                                  <w:marRight w:val="0"/>
                                  <w:marTop w:val="0"/>
                                  <w:marBottom w:val="0"/>
                                  <w:divBdr>
                                    <w:top w:val="none" w:sz="0" w:space="0" w:color="auto"/>
                                    <w:left w:val="none" w:sz="0" w:space="0" w:color="auto"/>
                                    <w:bottom w:val="none" w:sz="0" w:space="0" w:color="auto"/>
                                    <w:right w:val="none" w:sz="0" w:space="0" w:color="auto"/>
                                  </w:divBdr>
                                </w:div>
                                <w:div w:id="1011879324">
                                  <w:marLeft w:val="0"/>
                                  <w:marRight w:val="0"/>
                                  <w:marTop w:val="0"/>
                                  <w:marBottom w:val="0"/>
                                  <w:divBdr>
                                    <w:top w:val="none" w:sz="0" w:space="0" w:color="auto"/>
                                    <w:left w:val="none" w:sz="0" w:space="0" w:color="auto"/>
                                    <w:bottom w:val="none" w:sz="0" w:space="0" w:color="auto"/>
                                    <w:right w:val="none" w:sz="0" w:space="0" w:color="auto"/>
                                  </w:divBdr>
                                </w:div>
                                <w:div w:id="500046760">
                                  <w:marLeft w:val="0"/>
                                  <w:marRight w:val="0"/>
                                  <w:marTop w:val="0"/>
                                  <w:marBottom w:val="0"/>
                                  <w:divBdr>
                                    <w:top w:val="none" w:sz="0" w:space="0" w:color="auto"/>
                                    <w:left w:val="none" w:sz="0" w:space="0" w:color="auto"/>
                                    <w:bottom w:val="none" w:sz="0" w:space="0" w:color="auto"/>
                                    <w:right w:val="none" w:sz="0" w:space="0" w:color="auto"/>
                                  </w:divBdr>
                                </w:div>
                                <w:div w:id="250817613">
                                  <w:marLeft w:val="0"/>
                                  <w:marRight w:val="0"/>
                                  <w:marTop w:val="0"/>
                                  <w:marBottom w:val="0"/>
                                  <w:divBdr>
                                    <w:top w:val="none" w:sz="0" w:space="0" w:color="auto"/>
                                    <w:left w:val="none" w:sz="0" w:space="0" w:color="auto"/>
                                    <w:bottom w:val="none" w:sz="0" w:space="0" w:color="auto"/>
                                    <w:right w:val="none" w:sz="0" w:space="0" w:color="auto"/>
                                  </w:divBdr>
                                </w:div>
                                <w:div w:id="551772872">
                                  <w:marLeft w:val="0"/>
                                  <w:marRight w:val="0"/>
                                  <w:marTop w:val="0"/>
                                  <w:marBottom w:val="0"/>
                                  <w:divBdr>
                                    <w:top w:val="none" w:sz="0" w:space="0" w:color="auto"/>
                                    <w:left w:val="none" w:sz="0" w:space="0" w:color="auto"/>
                                    <w:bottom w:val="none" w:sz="0" w:space="0" w:color="auto"/>
                                    <w:right w:val="none" w:sz="0" w:space="0" w:color="auto"/>
                                  </w:divBdr>
                                </w:div>
                                <w:div w:id="957371498">
                                  <w:marLeft w:val="0"/>
                                  <w:marRight w:val="0"/>
                                  <w:marTop w:val="0"/>
                                  <w:marBottom w:val="0"/>
                                  <w:divBdr>
                                    <w:top w:val="none" w:sz="0" w:space="0" w:color="auto"/>
                                    <w:left w:val="none" w:sz="0" w:space="0" w:color="auto"/>
                                    <w:bottom w:val="none" w:sz="0" w:space="0" w:color="auto"/>
                                    <w:right w:val="none" w:sz="0" w:space="0" w:color="auto"/>
                                  </w:divBdr>
                                  <w:divsChild>
                                    <w:div w:id="645209547">
                                      <w:marLeft w:val="0"/>
                                      <w:marRight w:val="0"/>
                                      <w:marTop w:val="0"/>
                                      <w:marBottom w:val="0"/>
                                      <w:divBdr>
                                        <w:top w:val="none" w:sz="0" w:space="0" w:color="auto"/>
                                        <w:left w:val="none" w:sz="0" w:space="0" w:color="auto"/>
                                        <w:bottom w:val="none" w:sz="0" w:space="0" w:color="auto"/>
                                        <w:right w:val="none" w:sz="0" w:space="0" w:color="auto"/>
                                      </w:divBdr>
                                    </w:div>
                                    <w:div w:id="3904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52851">
                          <w:marLeft w:val="0"/>
                          <w:marRight w:val="0"/>
                          <w:marTop w:val="0"/>
                          <w:marBottom w:val="0"/>
                          <w:divBdr>
                            <w:top w:val="none" w:sz="0" w:space="0" w:color="auto"/>
                            <w:left w:val="none" w:sz="0" w:space="0" w:color="auto"/>
                            <w:bottom w:val="none" w:sz="0" w:space="0" w:color="auto"/>
                            <w:right w:val="none" w:sz="0" w:space="0" w:color="auto"/>
                          </w:divBdr>
                          <w:divsChild>
                            <w:div w:id="8795339">
                              <w:marLeft w:val="0"/>
                              <w:marRight w:val="0"/>
                              <w:marTop w:val="0"/>
                              <w:marBottom w:val="0"/>
                              <w:divBdr>
                                <w:top w:val="none" w:sz="0" w:space="0" w:color="auto"/>
                                <w:left w:val="none" w:sz="0" w:space="0" w:color="auto"/>
                                <w:bottom w:val="none" w:sz="0" w:space="0" w:color="auto"/>
                                <w:right w:val="none" w:sz="0" w:space="0" w:color="auto"/>
                              </w:divBdr>
                            </w:div>
                          </w:divsChild>
                        </w:div>
                        <w:div w:id="1584996642">
                          <w:marLeft w:val="0"/>
                          <w:marRight w:val="0"/>
                          <w:marTop w:val="0"/>
                          <w:marBottom w:val="0"/>
                          <w:divBdr>
                            <w:top w:val="none" w:sz="0" w:space="0" w:color="auto"/>
                            <w:left w:val="none" w:sz="0" w:space="0" w:color="auto"/>
                            <w:bottom w:val="none" w:sz="0" w:space="0" w:color="auto"/>
                            <w:right w:val="none" w:sz="0" w:space="0" w:color="auto"/>
                          </w:divBdr>
                          <w:divsChild>
                            <w:div w:id="115107590">
                              <w:marLeft w:val="0"/>
                              <w:marRight w:val="0"/>
                              <w:marTop w:val="0"/>
                              <w:marBottom w:val="0"/>
                              <w:divBdr>
                                <w:top w:val="none" w:sz="0" w:space="0" w:color="auto"/>
                                <w:left w:val="none" w:sz="0" w:space="0" w:color="auto"/>
                                <w:bottom w:val="none" w:sz="0" w:space="0" w:color="auto"/>
                                <w:right w:val="none" w:sz="0" w:space="0" w:color="auto"/>
                              </w:divBdr>
                              <w:divsChild>
                                <w:div w:id="1441560588">
                                  <w:marLeft w:val="0"/>
                                  <w:marRight w:val="0"/>
                                  <w:marTop w:val="0"/>
                                  <w:marBottom w:val="0"/>
                                  <w:divBdr>
                                    <w:top w:val="none" w:sz="0" w:space="0" w:color="auto"/>
                                    <w:left w:val="none" w:sz="0" w:space="0" w:color="auto"/>
                                    <w:bottom w:val="none" w:sz="0" w:space="0" w:color="auto"/>
                                    <w:right w:val="none" w:sz="0" w:space="0" w:color="auto"/>
                                  </w:divBdr>
                                </w:div>
                              </w:divsChild>
                            </w:div>
                            <w:div w:id="549998847">
                              <w:marLeft w:val="0"/>
                              <w:marRight w:val="0"/>
                              <w:marTop w:val="0"/>
                              <w:marBottom w:val="0"/>
                              <w:divBdr>
                                <w:top w:val="none" w:sz="0" w:space="0" w:color="auto"/>
                                <w:left w:val="none" w:sz="0" w:space="0" w:color="auto"/>
                                <w:bottom w:val="none" w:sz="0" w:space="0" w:color="auto"/>
                                <w:right w:val="none" w:sz="0" w:space="0" w:color="auto"/>
                              </w:divBdr>
                              <w:divsChild>
                                <w:div w:id="18501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062">
                          <w:marLeft w:val="0"/>
                          <w:marRight w:val="0"/>
                          <w:marTop w:val="0"/>
                          <w:marBottom w:val="0"/>
                          <w:divBdr>
                            <w:top w:val="none" w:sz="0" w:space="0" w:color="auto"/>
                            <w:left w:val="none" w:sz="0" w:space="0" w:color="auto"/>
                            <w:bottom w:val="none" w:sz="0" w:space="0" w:color="auto"/>
                            <w:right w:val="none" w:sz="0" w:space="0" w:color="auto"/>
                          </w:divBdr>
                          <w:divsChild>
                            <w:div w:id="1572540383">
                              <w:marLeft w:val="0"/>
                              <w:marRight w:val="0"/>
                              <w:marTop w:val="0"/>
                              <w:marBottom w:val="0"/>
                              <w:divBdr>
                                <w:top w:val="none" w:sz="0" w:space="0" w:color="auto"/>
                                <w:left w:val="none" w:sz="0" w:space="0" w:color="auto"/>
                                <w:bottom w:val="none" w:sz="0" w:space="0" w:color="auto"/>
                                <w:right w:val="none" w:sz="0" w:space="0" w:color="auto"/>
                              </w:divBdr>
                              <w:divsChild>
                                <w:div w:id="691032432">
                                  <w:marLeft w:val="0"/>
                                  <w:marRight w:val="0"/>
                                  <w:marTop w:val="0"/>
                                  <w:marBottom w:val="0"/>
                                  <w:divBdr>
                                    <w:top w:val="none" w:sz="0" w:space="0" w:color="auto"/>
                                    <w:left w:val="none" w:sz="0" w:space="0" w:color="auto"/>
                                    <w:bottom w:val="none" w:sz="0" w:space="0" w:color="auto"/>
                                    <w:right w:val="none" w:sz="0" w:space="0" w:color="auto"/>
                                  </w:divBdr>
                                </w:div>
                              </w:divsChild>
                            </w:div>
                            <w:div w:id="506486066">
                              <w:marLeft w:val="0"/>
                              <w:marRight w:val="0"/>
                              <w:marTop w:val="0"/>
                              <w:marBottom w:val="0"/>
                              <w:divBdr>
                                <w:top w:val="none" w:sz="0" w:space="0" w:color="auto"/>
                                <w:left w:val="none" w:sz="0" w:space="0" w:color="auto"/>
                                <w:bottom w:val="none" w:sz="0" w:space="0" w:color="auto"/>
                                <w:right w:val="none" w:sz="0" w:space="0" w:color="auto"/>
                              </w:divBdr>
                              <w:divsChild>
                                <w:div w:id="1547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1264">
                          <w:marLeft w:val="0"/>
                          <w:marRight w:val="0"/>
                          <w:marTop w:val="0"/>
                          <w:marBottom w:val="0"/>
                          <w:divBdr>
                            <w:top w:val="none" w:sz="0" w:space="0" w:color="auto"/>
                            <w:left w:val="none" w:sz="0" w:space="0" w:color="auto"/>
                            <w:bottom w:val="none" w:sz="0" w:space="0" w:color="auto"/>
                            <w:right w:val="none" w:sz="0" w:space="0" w:color="auto"/>
                          </w:divBdr>
                          <w:divsChild>
                            <w:div w:id="912079583">
                              <w:marLeft w:val="0"/>
                              <w:marRight w:val="0"/>
                              <w:marTop w:val="0"/>
                              <w:marBottom w:val="0"/>
                              <w:divBdr>
                                <w:top w:val="none" w:sz="0" w:space="0" w:color="auto"/>
                                <w:left w:val="none" w:sz="0" w:space="0" w:color="auto"/>
                                <w:bottom w:val="none" w:sz="0" w:space="0" w:color="auto"/>
                                <w:right w:val="none" w:sz="0" w:space="0" w:color="auto"/>
                              </w:divBdr>
                              <w:divsChild>
                                <w:div w:id="245576929">
                                  <w:marLeft w:val="0"/>
                                  <w:marRight w:val="0"/>
                                  <w:marTop w:val="0"/>
                                  <w:marBottom w:val="0"/>
                                  <w:divBdr>
                                    <w:top w:val="none" w:sz="0" w:space="0" w:color="auto"/>
                                    <w:left w:val="none" w:sz="0" w:space="0" w:color="auto"/>
                                    <w:bottom w:val="none" w:sz="0" w:space="0" w:color="auto"/>
                                    <w:right w:val="none" w:sz="0" w:space="0" w:color="auto"/>
                                  </w:divBdr>
                                </w:div>
                              </w:divsChild>
                            </w:div>
                            <w:div w:id="1367440456">
                              <w:marLeft w:val="0"/>
                              <w:marRight w:val="0"/>
                              <w:marTop w:val="0"/>
                              <w:marBottom w:val="0"/>
                              <w:divBdr>
                                <w:top w:val="none" w:sz="0" w:space="0" w:color="auto"/>
                                <w:left w:val="none" w:sz="0" w:space="0" w:color="auto"/>
                                <w:bottom w:val="none" w:sz="0" w:space="0" w:color="auto"/>
                                <w:right w:val="none" w:sz="0" w:space="0" w:color="auto"/>
                              </w:divBdr>
                              <w:divsChild>
                                <w:div w:id="200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48503">
          <w:marLeft w:val="0"/>
          <w:marRight w:val="0"/>
          <w:marTop w:val="0"/>
          <w:marBottom w:val="0"/>
          <w:divBdr>
            <w:top w:val="none" w:sz="0" w:space="0" w:color="auto"/>
            <w:left w:val="none" w:sz="0" w:space="0" w:color="auto"/>
            <w:bottom w:val="none" w:sz="0" w:space="0" w:color="auto"/>
            <w:right w:val="none" w:sz="0" w:space="0" w:color="auto"/>
          </w:divBdr>
        </w:div>
      </w:divsChild>
    </w:div>
    <w:div w:id="1464930076">
      <w:bodyDiv w:val="1"/>
      <w:marLeft w:val="0"/>
      <w:marRight w:val="0"/>
      <w:marTop w:val="0"/>
      <w:marBottom w:val="0"/>
      <w:divBdr>
        <w:top w:val="none" w:sz="0" w:space="0" w:color="auto"/>
        <w:left w:val="none" w:sz="0" w:space="0" w:color="auto"/>
        <w:bottom w:val="none" w:sz="0" w:space="0" w:color="auto"/>
        <w:right w:val="none" w:sz="0" w:space="0" w:color="auto"/>
      </w:divBdr>
      <w:divsChild>
        <w:div w:id="691803738">
          <w:marLeft w:val="0"/>
          <w:marRight w:val="0"/>
          <w:marTop w:val="0"/>
          <w:marBottom w:val="0"/>
          <w:divBdr>
            <w:top w:val="none" w:sz="0" w:space="0" w:color="auto"/>
            <w:left w:val="none" w:sz="0" w:space="0" w:color="auto"/>
            <w:bottom w:val="none" w:sz="0" w:space="0" w:color="auto"/>
            <w:right w:val="none" w:sz="0" w:space="0" w:color="auto"/>
          </w:divBdr>
          <w:divsChild>
            <w:div w:id="767428017">
              <w:marLeft w:val="0"/>
              <w:marRight w:val="0"/>
              <w:marTop w:val="0"/>
              <w:marBottom w:val="0"/>
              <w:divBdr>
                <w:top w:val="none" w:sz="0" w:space="0" w:color="auto"/>
                <w:left w:val="none" w:sz="0" w:space="0" w:color="auto"/>
                <w:bottom w:val="none" w:sz="0" w:space="0" w:color="auto"/>
                <w:right w:val="none" w:sz="0" w:space="0" w:color="auto"/>
              </w:divBdr>
              <w:divsChild>
                <w:div w:id="380522602">
                  <w:marLeft w:val="0"/>
                  <w:marRight w:val="0"/>
                  <w:marTop w:val="0"/>
                  <w:marBottom w:val="0"/>
                  <w:divBdr>
                    <w:top w:val="none" w:sz="0" w:space="0" w:color="auto"/>
                    <w:left w:val="none" w:sz="0" w:space="0" w:color="auto"/>
                    <w:bottom w:val="none" w:sz="0" w:space="0" w:color="auto"/>
                    <w:right w:val="none" w:sz="0" w:space="0" w:color="auto"/>
                  </w:divBdr>
                </w:div>
                <w:div w:id="1483963502">
                  <w:marLeft w:val="0"/>
                  <w:marRight w:val="0"/>
                  <w:marTop w:val="0"/>
                  <w:marBottom w:val="0"/>
                  <w:divBdr>
                    <w:top w:val="none" w:sz="0" w:space="0" w:color="auto"/>
                    <w:left w:val="none" w:sz="0" w:space="0" w:color="auto"/>
                    <w:bottom w:val="none" w:sz="0" w:space="0" w:color="auto"/>
                    <w:right w:val="none" w:sz="0" w:space="0" w:color="auto"/>
                  </w:divBdr>
                  <w:divsChild>
                    <w:div w:id="2137984240">
                      <w:marLeft w:val="0"/>
                      <w:marRight w:val="0"/>
                      <w:marTop w:val="0"/>
                      <w:marBottom w:val="0"/>
                      <w:divBdr>
                        <w:top w:val="none" w:sz="0" w:space="0" w:color="auto"/>
                        <w:left w:val="none" w:sz="0" w:space="0" w:color="auto"/>
                        <w:bottom w:val="none" w:sz="0" w:space="0" w:color="auto"/>
                        <w:right w:val="none" w:sz="0" w:space="0" w:color="auto"/>
                      </w:divBdr>
                    </w:div>
                  </w:divsChild>
                </w:div>
                <w:div w:id="853223938">
                  <w:marLeft w:val="0"/>
                  <w:marRight w:val="0"/>
                  <w:marTop w:val="0"/>
                  <w:marBottom w:val="0"/>
                  <w:divBdr>
                    <w:top w:val="none" w:sz="0" w:space="0" w:color="auto"/>
                    <w:left w:val="none" w:sz="0" w:space="0" w:color="auto"/>
                    <w:bottom w:val="none" w:sz="0" w:space="0" w:color="auto"/>
                    <w:right w:val="none" w:sz="0" w:space="0" w:color="auto"/>
                  </w:divBdr>
                </w:div>
              </w:divsChild>
            </w:div>
            <w:div w:id="1754426760">
              <w:marLeft w:val="0"/>
              <w:marRight w:val="0"/>
              <w:marTop w:val="0"/>
              <w:marBottom w:val="0"/>
              <w:divBdr>
                <w:top w:val="none" w:sz="0" w:space="0" w:color="auto"/>
                <w:left w:val="none" w:sz="0" w:space="0" w:color="auto"/>
                <w:bottom w:val="none" w:sz="0" w:space="0" w:color="auto"/>
                <w:right w:val="none" w:sz="0" w:space="0" w:color="auto"/>
              </w:divBdr>
            </w:div>
          </w:divsChild>
        </w:div>
        <w:div w:id="116068677">
          <w:marLeft w:val="0"/>
          <w:marRight w:val="0"/>
          <w:marTop w:val="0"/>
          <w:marBottom w:val="0"/>
          <w:divBdr>
            <w:top w:val="none" w:sz="0" w:space="0" w:color="auto"/>
            <w:left w:val="none" w:sz="0" w:space="0" w:color="auto"/>
            <w:bottom w:val="none" w:sz="0" w:space="0" w:color="auto"/>
            <w:right w:val="none" w:sz="0" w:space="0" w:color="auto"/>
          </w:divBdr>
          <w:divsChild>
            <w:div w:id="287250637">
              <w:marLeft w:val="0"/>
              <w:marRight w:val="0"/>
              <w:marTop w:val="0"/>
              <w:marBottom w:val="0"/>
              <w:divBdr>
                <w:top w:val="none" w:sz="0" w:space="0" w:color="auto"/>
                <w:left w:val="none" w:sz="0" w:space="0" w:color="auto"/>
                <w:bottom w:val="none" w:sz="0" w:space="0" w:color="auto"/>
                <w:right w:val="none" w:sz="0" w:space="0" w:color="auto"/>
              </w:divBdr>
              <w:divsChild>
                <w:div w:id="1975940229">
                  <w:marLeft w:val="0"/>
                  <w:marRight w:val="0"/>
                  <w:marTop w:val="0"/>
                  <w:marBottom w:val="0"/>
                  <w:divBdr>
                    <w:top w:val="none" w:sz="0" w:space="0" w:color="auto"/>
                    <w:left w:val="none" w:sz="0" w:space="0" w:color="auto"/>
                    <w:bottom w:val="none" w:sz="0" w:space="0" w:color="auto"/>
                    <w:right w:val="none" w:sz="0" w:space="0" w:color="auto"/>
                  </w:divBdr>
                  <w:divsChild>
                    <w:div w:id="2140108418">
                      <w:marLeft w:val="0"/>
                      <w:marRight w:val="0"/>
                      <w:marTop w:val="0"/>
                      <w:marBottom w:val="0"/>
                      <w:divBdr>
                        <w:top w:val="none" w:sz="0" w:space="0" w:color="auto"/>
                        <w:left w:val="none" w:sz="0" w:space="0" w:color="auto"/>
                        <w:bottom w:val="none" w:sz="0" w:space="0" w:color="auto"/>
                        <w:right w:val="none" w:sz="0" w:space="0" w:color="auto"/>
                      </w:divBdr>
                    </w:div>
                  </w:divsChild>
                </w:div>
                <w:div w:id="2119984162">
                  <w:marLeft w:val="0"/>
                  <w:marRight w:val="0"/>
                  <w:marTop w:val="0"/>
                  <w:marBottom w:val="0"/>
                  <w:divBdr>
                    <w:top w:val="none" w:sz="0" w:space="0" w:color="auto"/>
                    <w:left w:val="none" w:sz="0" w:space="0" w:color="auto"/>
                    <w:bottom w:val="none" w:sz="0" w:space="0" w:color="auto"/>
                    <w:right w:val="none" w:sz="0" w:space="0" w:color="auto"/>
                  </w:divBdr>
                  <w:divsChild>
                    <w:div w:id="1745369722">
                      <w:marLeft w:val="0"/>
                      <w:marRight w:val="0"/>
                      <w:marTop w:val="0"/>
                      <w:marBottom w:val="0"/>
                      <w:divBdr>
                        <w:top w:val="none" w:sz="0" w:space="0" w:color="auto"/>
                        <w:left w:val="none" w:sz="0" w:space="0" w:color="auto"/>
                        <w:bottom w:val="none" w:sz="0" w:space="0" w:color="auto"/>
                        <w:right w:val="none" w:sz="0" w:space="0" w:color="auto"/>
                      </w:divBdr>
                      <w:divsChild>
                        <w:div w:id="674111677">
                          <w:marLeft w:val="0"/>
                          <w:marRight w:val="0"/>
                          <w:marTop w:val="0"/>
                          <w:marBottom w:val="0"/>
                          <w:divBdr>
                            <w:top w:val="none" w:sz="0" w:space="0" w:color="auto"/>
                            <w:left w:val="none" w:sz="0" w:space="0" w:color="auto"/>
                            <w:bottom w:val="none" w:sz="0" w:space="0" w:color="auto"/>
                            <w:right w:val="none" w:sz="0" w:space="0" w:color="auto"/>
                          </w:divBdr>
                          <w:divsChild>
                            <w:div w:id="369645291">
                              <w:marLeft w:val="0"/>
                              <w:marRight w:val="0"/>
                              <w:marTop w:val="0"/>
                              <w:marBottom w:val="0"/>
                              <w:divBdr>
                                <w:top w:val="none" w:sz="0" w:space="0" w:color="auto"/>
                                <w:left w:val="none" w:sz="0" w:space="0" w:color="auto"/>
                                <w:bottom w:val="none" w:sz="0" w:space="0" w:color="auto"/>
                                <w:right w:val="none" w:sz="0" w:space="0" w:color="auto"/>
                              </w:divBdr>
                              <w:divsChild>
                                <w:div w:id="956176409">
                                  <w:marLeft w:val="0"/>
                                  <w:marRight w:val="0"/>
                                  <w:marTop w:val="0"/>
                                  <w:marBottom w:val="0"/>
                                  <w:divBdr>
                                    <w:top w:val="none" w:sz="0" w:space="0" w:color="auto"/>
                                    <w:left w:val="none" w:sz="0" w:space="0" w:color="auto"/>
                                    <w:bottom w:val="none" w:sz="0" w:space="0" w:color="auto"/>
                                    <w:right w:val="none" w:sz="0" w:space="0" w:color="auto"/>
                                  </w:divBdr>
                                </w:div>
                                <w:div w:id="218321085">
                                  <w:marLeft w:val="0"/>
                                  <w:marRight w:val="0"/>
                                  <w:marTop w:val="0"/>
                                  <w:marBottom w:val="0"/>
                                  <w:divBdr>
                                    <w:top w:val="none" w:sz="0" w:space="0" w:color="auto"/>
                                    <w:left w:val="none" w:sz="0" w:space="0" w:color="auto"/>
                                    <w:bottom w:val="none" w:sz="0" w:space="0" w:color="auto"/>
                                    <w:right w:val="none" w:sz="0" w:space="0" w:color="auto"/>
                                  </w:divBdr>
                                </w:div>
                                <w:div w:id="2003461052">
                                  <w:marLeft w:val="0"/>
                                  <w:marRight w:val="0"/>
                                  <w:marTop w:val="0"/>
                                  <w:marBottom w:val="0"/>
                                  <w:divBdr>
                                    <w:top w:val="none" w:sz="0" w:space="0" w:color="auto"/>
                                    <w:left w:val="none" w:sz="0" w:space="0" w:color="auto"/>
                                    <w:bottom w:val="none" w:sz="0" w:space="0" w:color="auto"/>
                                    <w:right w:val="none" w:sz="0" w:space="0" w:color="auto"/>
                                  </w:divBdr>
                                </w:div>
                                <w:div w:id="1431968600">
                                  <w:marLeft w:val="0"/>
                                  <w:marRight w:val="0"/>
                                  <w:marTop w:val="0"/>
                                  <w:marBottom w:val="0"/>
                                  <w:divBdr>
                                    <w:top w:val="none" w:sz="0" w:space="0" w:color="auto"/>
                                    <w:left w:val="none" w:sz="0" w:space="0" w:color="auto"/>
                                    <w:bottom w:val="none" w:sz="0" w:space="0" w:color="auto"/>
                                    <w:right w:val="none" w:sz="0" w:space="0" w:color="auto"/>
                                  </w:divBdr>
                                </w:div>
                                <w:div w:id="384987032">
                                  <w:marLeft w:val="0"/>
                                  <w:marRight w:val="0"/>
                                  <w:marTop w:val="0"/>
                                  <w:marBottom w:val="0"/>
                                  <w:divBdr>
                                    <w:top w:val="none" w:sz="0" w:space="0" w:color="auto"/>
                                    <w:left w:val="none" w:sz="0" w:space="0" w:color="auto"/>
                                    <w:bottom w:val="none" w:sz="0" w:space="0" w:color="auto"/>
                                    <w:right w:val="none" w:sz="0" w:space="0" w:color="auto"/>
                                  </w:divBdr>
                                </w:div>
                                <w:div w:id="979305938">
                                  <w:marLeft w:val="0"/>
                                  <w:marRight w:val="0"/>
                                  <w:marTop w:val="0"/>
                                  <w:marBottom w:val="0"/>
                                  <w:divBdr>
                                    <w:top w:val="none" w:sz="0" w:space="0" w:color="auto"/>
                                    <w:left w:val="none" w:sz="0" w:space="0" w:color="auto"/>
                                    <w:bottom w:val="none" w:sz="0" w:space="0" w:color="auto"/>
                                    <w:right w:val="none" w:sz="0" w:space="0" w:color="auto"/>
                                  </w:divBdr>
                                </w:div>
                                <w:div w:id="1206867024">
                                  <w:marLeft w:val="0"/>
                                  <w:marRight w:val="0"/>
                                  <w:marTop w:val="0"/>
                                  <w:marBottom w:val="0"/>
                                  <w:divBdr>
                                    <w:top w:val="none" w:sz="0" w:space="0" w:color="auto"/>
                                    <w:left w:val="none" w:sz="0" w:space="0" w:color="auto"/>
                                    <w:bottom w:val="none" w:sz="0" w:space="0" w:color="auto"/>
                                    <w:right w:val="none" w:sz="0" w:space="0" w:color="auto"/>
                                  </w:divBdr>
                                  <w:divsChild>
                                    <w:div w:id="1646006763">
                                      <w:marLeft w:val="0"/>
                                      <w:marRight w:val="0"/>
                                      <w:marTop w:val="0"/>
                                      <w:marBottom w:val="0"/>
                                      <w:divBdr>
                                        <w:top w:val="none" w:sz="0" w:space="0" w:color="auto"/>
                                        <w:left w:val="none" w:sz="0" w:space="0" w:color="auto"/>
                                        <w:bottom w:val="none" w:sz="0" w:space="0" w:color="auto"/>
                                        <w:right w:val="none" w:sz="0" w:space="0" w:color="auto"/>
                                      </w:divBdr>
                                    </w:div>
                                    <w:div w:id="612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9292">
                          <w:marLeft w:val="0"/>
                          <w:marRight w:val="0"/>
                          <w:marTop w:val="0"/>
                          <w:marBottom w:val="0"/>
                          <w:divBdr>
                            <w:top w:val="none" w:sz="0" w:space="0" w:color="auto"/>
                            <w:left w:val="none" w:sz="0" w:space="0" w:color="auto"/>
                            <w:bottom w:val="none" w:sz="0" w:space="0" w:color="auto"/>
                            <w:right w:val="none" w:sz="0" w:space="0" w:color="auto"/>
                          </w:divBdr>
                          <w:divsChild>
                            <w:div w:id="140317449">
                              <w:marLeft w:val="0"/>
                              <w:marRight w:val="0"/>
                              <w:marTop w:val="0"/>
                              <w:marBottom w:val="0"/>
                              <w:divBdr>
                                <w:top w:val="none" w:sz="0" w:space="0" w:color="auto"/>
                                <w:left w:val="none" w:sz="0" w:space="0" w:color="auto"/>
                                <w:bottom w:val="none" w:sz="0" w:space="0" w:color="auto"/>
                                <w:right w:val="none" w:sz="0" w:space="0" w:color="auto"/>
                              </w:divBdr>
                            </w:div>
                          </w:divsChild>
                        </w:div>
                        <w:div w:id="2011834397">
                          <w:marLeft w:val="0"/>
                          <w:marRight w:val="0"/>
                          <w:marTop w:val="0"/>
                          <w:marBottom w:val="0"/>
                          <w:divBdr>
                            <w:top w:val="none" w:sz="0" w:space="0" w:color="auto"/>
                            <w:left w:val="none" w:sz="0" w:space="0" w:color="auto"/>
                            <w:bottom w:val="none" w:sz="0" w:space="0" w:color="auto"/>
                            <w:right w:val="none" w:sz="0" w:space="0" w:color="auto"/>
                          </w:divBdr>
                          <w:divsChild>
                            <w:div w:id="1825078966">
                              <w:marLeft w:val="0"/>
                              <w:marRight w:val="0"/>
                              <w:marTop w:val="0"/>
                              <w:marBottom w:val="0"/>
                              <w:divBdr>
                                <w:top w:val="none" w:sz="0" w:space="0" w:color="auto"/>
                                <w:left w:val="none" w:sz="0" w:space="0" w:color="auto"/>
                                <w:bottom w:val="none" w:sz="0" w:space="0" w:color="auto"/>
                                <w:right w:val="none" w:sz="0" w:space="0" w:color="auto"/>
                              </w:divBdr>
                              <w:divsChild>
                                <w:div w:id="450130324">
                                  <w:marLeft w:val="0"/>
                                  <w:marRight w:val="0"/>
                                  <w:marTop w:val="0"/>
                                  <w:marBottom w:val="0"/>
                                  <w:divBdr>
                                    <w:top w:val="none" w:sz="0" w:space="0" w:color="auto"/>
                                    <w:left w:val="none" w:sz="0" w:space="0" w:color="auto"/>
                                    <w:bottom w:val="none" w:sz="0" w:space="0" w:color="auto"/>
                                    <w:right w:val="none" w:sz="0" w:space="0" w:color="auto"/>
                                  </w:divBdr>
                                </w:div>
                              </w:divsChild>
                            </w:div>
                            <w:div w:id="400249598">
                              <w:marLeft w:val="0"/>
                              <w:marRight w:val="0"/>
                              <w:marTop w:val="0"/>
                              <w:marBottom w:val="0"/>
                              <w:divBdr>
                                <w:top w:val="none" w:sz="0" w:space="0" w:color="auto"/>
                                <w:left w:val="none" w:sz="0" w:space="0" w:color="auto"/>
                                <w:bottom w:val="none" w:sz="0" w:space="0" w:color="auto"/>
                                <w:right w:val="none" w:sz="0" w:space="0" w:color="auto"/>
                              </w:divBdr>
                              <w:divsChild>
                                <w:div w:id="8158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472">
                          <w:marLeft w:val="0"/>
                          <w:marRight w:val="0"/>
                          <w:marTop w:val="0"/>
                          <w:marBottom w:val="0"/>
                          <w:divBdr>
                            <w:top w:val="none" w:sz="0" w:space="0" w:color="auto"/>
                            <w:left w:val="none" w:sz="0" w:space="0" w:color="auto"/>
                            <w:bottom w:val="none" w:sz="0" w:space="0" w:color="auto"/>
                            <w:right w:val="none" w:sz="0" w:space="0" w:color="auto"/>
                          </w:divBdr>
                          <w:divsChild>
                            <w:div w:id="1328435934">
                              <w:marLeft w:val="0"/>
                              <w:marRight w:val="0"/>
                              <w:marTop w:val="0"/>
                              <w:marBottom w:val="0"/>
                              <w:divBdr>
                                <w:top w:val="none" w:sz="0" w:space="0" w:color="auto"/>
                                <w:left w:val="none" w:sz="0" w:space="0" w:color="auto"/>
                                <w:bottom w:val="none" w:sz="0" w:space="0" w:color="auto"/>
                                <w:right w:val="none" w:sz="0" w:space="0" w:color="auto"/>
                              </w:divBdr>
                              <w:divsChild>
                                <w:div w:id="1897089101">
                                  <w:marLeft w:val="0"/>
                                  <w:marRight w:val="0"/>
                                  <w:marTop w:val="0"/>
                                  <w:marBottom w:val="0"/>
                                  <w:divBdr>
                                    <w:top w:val="none" w:sz="0" w:space="0" w:color="auto"/>
                                    <w:left w:val="none" w:sz="0" w:space="0" w:color="auto"/>
                                    <w:bottom w:val="none" w:sz="0" w:space="0" w:color="auto"/>
                                    <w:right w:val="none" w:sz="0" w:space="0" w:color="auto"/>
                                  </w:divBdr>
                                </w:div>
                              </w:divsChild>
                            </w:div>
                            <w:div w:id="1148933233">
                              <w:marLeft w:val="0"/>
                              <w:marRight w:val="0"/>
                              <w:marTop w:val="0"/>
                              <w:marBottom w:val="0"/>
                              <w:divBdr>
                                <w:top w:val="none" w:sz="0" w:space="0" w:color="auto"/>
                                <w:left w:val="none" w:sz="0" w:space="0" w:color="auto"/>
                                <w:bottom w:val="none" w:sz="0" w:space="0" w:color="auto"/>
                                <w:right w:val="none" w:sz="0" w:space="0" w:color="auto"/>
                              </w:divBdr>
                              <w:divsChild>
                                <w:div w:id="6474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653">
                          <w:marLeft w:val="0"/>
                          <w:marRight w:val="0"/>
                          <w:marTop w:val="0"/>
                          <w:marBottom w:val="0"/>
                          <w:divBdr>
                            <w:top w:val="none" w:sz="0" w:space="0" w:color="auto"/>
                            <w:left w:val="none" w:sz="0" w:space="0" w:color="auto"/>
                            <w:bottom w:val="none" w:sz="0" w:space="0" w:color="auto"/>
                            <w:right w:val="none" w:sz="0" w:space="0" w:color="auto"/>
                          </w:divBdr>
                          <w:divsChild>
                            <w:div w:id="1120534753">
                              <w:marLeft w:val="0"/>
                              <w:marRight w:val="0"/>
                              <w:marTop w:val="0"/>
                              <w:marBottom w:val="0"/>
                              <w:divBdr>
                                <w:top w:val="none" w:sz="0" w:space="0" w:color="auto"/>
                                <w:left w:val="none" w:sz="0" w:space="0" w:color="auto"/>
                                <w:bottom w:val="none" w:sz="0" w:space="0" w:color="auto"/>
                                <w:right w:val="none" w:sz="0" w:space="0" w:color="auto"/>
                              </w:divBdr>
                              <w:divsChild>
                                <w:div w:id="382143257">
                                  <w:marLeft w:val="0"/>
                                  <w:marRight w:val="0"/>
                                  <w:marTop w:val="0"/>
                                  <w:marBottom w:val="0"/>
                                  <w:divBdr>
                                    <w:top w:val="none" w:sz="0" w:space="0" w:color="auto"/>
                                    <w:left w:val="none" w:sz="0" w:space="0" w:color="auto"/>
                                    <w:bottom w:val="none" w:sz="0" w:space="0" w:color="auto"/>
                                    <w:right w:val="none" w:sz="0" w:space="0" w:color="auto"/>
                                  </w:divBdr>
                                </w:div>
                              </w:divsChild>
                            </w:div>
                            <w:div w:id="22830142">
                              <w:marLeft w:val="0"/>
                              <w:marRight w:val="0"/>
                              <w:marTop w:val="0"/>
                              <w:marBottom w:val="0"/>
                              <w:divBdr>
                                <w:top w:val="none" w:sz="0" w:space="0" w:color="auto"/>
                                <w:left w:val="none" w:sz="0" w:space="0" w:color="auto"/>
                                <w:bottom w:val="none" w:sz="0" w:space="0" w:color="auto"/>
                                <w:right w:val="none" w:sz="0" w:space="0" w:color="auto"/>
                              </w:divBdr>
                              <w:divsChild>
                                <w:div w:id="8750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36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jesusgavancho/TryHackMe_and_HackTheBox/blob/master/Lookback.md" TargetMode="External"/><Relationship Id="rId4" Type="http://schemas.openxmlformats.org/officeDocument/2006/relationships/hyperlink" Target="https://medium.com/@zakpatrikcz/tryhackme-lookback-82af798617b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316</Words>
  <Characters>1744</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4</cp:revision>
  <dcterms:created xsi:type="dcterms:W3CDTF">2025-07-08T21:23:00Z</dcterms:created>
  <dcterms:modified xsi:type="dcterms:W3CDTF">2025-07-08T21:24:00Z</dcterms:modified>
</cp:coreProperties>
</file>