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93B5669" wp14:paraId="3D71D92C" wp14:textId="20608283">
      <w:pPr>
        <w:pStyle w:val="Title"/>
        <w:spacing w:after="80" w:line="240" w:lineRule="auto"/>
        <w:rPr>
          <w:rFonts w:ascii="Aptos Display" w:hAnsi="Aptos Display" w:eastAsia="Aptos Display" w:cs="Aptos Display"/>
          <w:noProof w:val="0"/>
          <w:sz w:val="56"/>
          <w:szCs w:val="56"/>
          <w:lang w:val="en-GB"/>
        </w:rPr>
      </w:pPr>
      <w:r w:rsidRPr="093B5669" w:rsidR="2087372A">
        <w:rPr>
          <w:rFonts w:ascii="Aptos Display" w:hAnsi="Aptos Display" w:eastAsia="Aptos Display" w:cs="Aptos Display"/>
          <w:noProof w:val="0"/>
          <w:sz w:val="56"/>
          <w:szCs w:val="56"/>
          <w:lang w:val="en-GB"/>
        </w:rPr>
        <w:t>Коллоквиум</w:t>
      </w:r>
      <w:r w:rsidRPr="093B5669" w:rsidR="2087372A">
        <w:rPr>
          <w:rFonts w:ascii="Aptos Display" w:hAnsi="Aptos Display" w:eastAsia="Aptos Display" w:cs="Aptos Display"/>
          <w:noProof w:val="0"/>
          <w:sz w:val="56"/>
          <w:szCs w:val="56"/>
          <w:lang w:val="en-GB"/>
        </w:rPr>
        <w:t xml:space="preserve"> 3</w:t>
      </w:r>
    </w:p>
    <w:p xmlns:wp14="http://schemas.microsoft.com/office/word/2010/wordml" w:rsidP="093B5669" wp14:paraId="318E2A60" wp14:textId="2FDAA919">
      <w:pPr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2087372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Михайлова Александра 11 группа </w:t>
      </w:r>
    </w:p>
    <w:p xmlns:wp14="http://schemas.microsoft.com/office/word/2010/wordml" w:rsidP="093B5669" wp14:paraId="6A50C6A0" wp14:textId="0A70DA62">
      <w:pPr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2087372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1 </w:t>
      </w:r>
      <w:r w:rsidRPr="093B5669" w:rsidR="2087372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вариант</w:t>
      </w:r>
    </w:p>
    <w:p xmlns:wp14="http://schemas.microsoft.com/office/word/2010/wordml" w:rsidP="093B5669" wp14:paraId="7CB5C27B" wp14:textId="69F3A164">
      <w:pPr>
        <w:pStyle w:val="Heading1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7202BB81">
        <w:rPr>
          <w:noProof w:val="0"/>
          <w:lang w:val="en-GB"/>
        </w:rPr>
        <w:t xml:space="preserve">1. </w:t>
      </w:r>
      <w:r w:rsidRPr="093B5669" w:rsidR="7202BB81">
        <w:rPr>
          <w:noProof w:val="0"/>
          <w:lang w:val="en-GB"/>
        </w:rPr>
        <w:t>Поведенческие</w:t>
      </w:r>
      <w:r w:rsidRPr="093B5669" w:rsidR="7202BB81">
        <w:rPr>
          <w:noProof w:val="0"/>
          <w:lang w:val="en-GB"/>
        </w:rPr>
        <w:t xml:space="preserve"> </w:t>
      </w:r>
      <w:r w:rsidRPr="093B5669" w:rsidR="7202BB81">
        <w:rPr>
          <w:noProof w:val="0"/>
          <w:lang w:val="en-GB"/>
        </w:rPr>
        <w:t>шаблоны</w:t>
      </w:r>
      <w:r w:rsidRPr="093B5669" w:rsidR="7202BB81">
        <w:rPr>
          <w:noProof w:val="0"/>
          <w:lang w:val="en-GB"/>
        </w:rPr>
        <w:t xml:space="preserve"> </w:t>
      </w:r>
      <w:r w:rsidRPr="093B5669" w:rsidR="7202BB81">
        <w:rPr>
          <w:noProof w:val="0"/>
          <w:lang w:val="en-GB"/>
        </w:rPr>
        <w:t>проектирования</w:t>
      </w:r>
      <w:r w:rsidRPr="093B5669" w:rsidR="7202BB81">
        <w:rPr>
          <w:noProof w:val="0"/>
          <w:lang w:val="en-GB"/>
        </w:rPr>
        <w:t xml:space="preserve"> </w:t>
      </w:r>
    </w:p>
    <w:p xmlns:wp14="http://schemas.microsoft.com/office/word/2010/wordml" w:rsidP="093B5669" wp14:paraId="674E3D23" wp14:textId="221EA53D">
      <w:pPr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Поведенческие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шаблоны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позволяют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инкапсулировать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способы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взаимодействия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объектов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Их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цель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—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разделение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обязанностей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и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независимость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алгоритмов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от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объектов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над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которыми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они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работают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</w:p>
    <w:p xmlns:wp14="http://schemas.microsoft.com/office/word/2010/wordml" w:rsidP="093B5669" wp14:paraId="6AB1559E" wp14:textId="2E6DB94E">
      <w:pPr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486F411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А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нализ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шаблонов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: </w:t>
      </w:r>
    </w:p>
    <w:p xmlns:wp14="http://schemas.microsoft.com/office/word/2010/wordml" w:rsidP="093B5669" wp14:paraId="5F191FE5" wp14:textId="1EAF8E06">
      <w:pPr>
        <w:pStyle w:val="Heading2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7202BB81">
        <w:rPr>
          <w:noProof w:val="0"/>
          <w:lang w:val="en-GB"/>
        </w:rPr>
        <w:t xml:space="preserve">🔹1.1. </w:t>
      </w:r>
      <w:r w:rsidRPr="093B5669" w:rsidR="7202BB81">
        <w:rPr>
          <w:noProof w:val="0"/>
          <w:lang w:val="en-GB"/>
        </w:rPr>
        <w:t>Команда</w:t>
      </w:r>
      <w:r w:rsidRPr="093B5669" w:rsidR="7202BB81">
        <w:rPr>
          <w:noProof w:val="0"/>
          <w:lang w:val="en-GB"/>
        </w:rPr>
        <w:t xml:space="preserve"> (Command) </w:t>
      </w:r>
    </w:p>
    <w:p xmlns:wp14="http://schemas.microsoft.com/office/word/2010/wordml" w:rsidP="093B5669" wp14:paraId="0216E394" wp14:textId="127CA3C9">
      <w:pPr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Проблема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: </w:t>
      </w:r>
    </w:p>
    <w:p xmlns:wp14="http://schemas.microsoft.com/office/word/2010/wordml" w:rsidP="093B5669" wp14:paraId="3EB18972" wp14:textId="040EE3B2">
      <w:pPr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Вам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нужно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выполнить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действия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которые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: </w:t>
      </w:r>
    </w:p>
    <w:p xmlns:wp14="http://schemas.microsoft.com/office/word/2010/wordml" w:rsidP="093B5669" wp14:paraId="105F013E" wp14:textId="632CA9A8">
      <w:pPr>
        <w:ind w:firstLine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76489CC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можно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отложить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; </w:t>
      </w:r>
    </w:p>
    <w:p xmlns:wp14="http://schemas.microsoft.com/office/word/2010/wordml" w:rsidP="093B5669" wp14:paraId="3FE1DD46" wp14:textId="25C97A92">
      <w:pPr>
        <w:ind w:firstLine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1D48C5F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можно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отменить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/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повторить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; </w:t>
      </w:r>
    </w:p>
    <w:p xmlns:wp14="http://schemas.microsoft.com/office/word/2010/wordml" w:rsidP="093B5669" wp14:paraId="72AC16CA" wp14:textId="479318D7">
      <w:pPr>
        <w:ind w:firstLine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0F7C1C4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нужно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логировать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или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складывать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в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очередь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; </w:t>
      </w:r>
    </w:p>
    <w:p xmlns:wp14="http://schemas.microsoft.com/office/word/2010/wordml" w:rsidP="093B5669" wp14:paraId="7C79E49F" wp14:textId="1873A58D">
      <w:pPr>
        <w:ind w:firstLine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631406F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зависят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от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типа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получателя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но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вызываются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единообразно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</w:p>
    <w:p xmlns:wp14="http://schemas.microsoft.com/office/word/2010/wordml" w:rsidP="093B5669" wp14:paraId="5F185997" wp14:textId="1FEF7BDA">
      <w:pPr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Решение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(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паттерн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): </w:t>
      </w:r>
    </w:p>
    <w:p xmlns:wp14="http://schemas.microsoft.com/office/word/2010/wordml" w:rsidP="093B5669" wp14:paraId="26E7CE25" wp14:textId="33B3B373">
      <w:pPr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Инкапсулировать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запрос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как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объект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: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каждое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действие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превращается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в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объект-команду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реализующий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единый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интерфейс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execute(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).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Передаётся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получателю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для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исполнения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</w:p>
    <w:p xmlns:wp14="http://schemas.microsoft.com/office/word/2010/wordml" w:rsidP="093B5669" wp14:paraId="67F1F23B" wp14:textId="50F72802">
      <w:pPr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class Command {</w:t>
      </w:r>
      <w:r w:rsidRPr="093B5669" w:rsidR="21C2B35F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 </w:t>
      </w:r>
    </w:p>
    <w:p xmlns:wp14="http://schemas.microsoft.com/office/word/2010/wordml" w:rsidP="093B5669" wp14:paraId="17D0BA6E" wp14:textId="3BC37198">
      <w:pPr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public: </w:t>
      </w:r>
    </w:p>
    <w:p xmlns:wp14="http://schemas.microsoft.com/office/word/2010/wordml" w:rsidP="093B5669" wp14:paraId="5729A2FD" wp14:textId="000A57E0">
      <w:pPr>
        <w:ind w:firstLine="720"/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virtual void 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execute(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) = 0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; </w:t>
      </w:r>
    </w:p>
    <w:p xmlns:wp14="http://schemas.microsoft.com/office/word/2010/wordml" w:rsidP="093B5669" wp14:paraId="69A8CB3D" wp14:textId="06A09D17">
      <w:pPr>
        <w:ind w:firstLine="0"/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}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; </w:t>
      </w:r>
    </w:p>
    <w:p xmlns:wp14="http://schemas.microsoft.com/office/word/2010/wordml" w:rsidP="093B5669" wp14:paraId="4A934595" wp14:textId="7EC730AD">
      <w:pPr>
        <w:ind w:firstLine="0"/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class 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PrintCommand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 : public Command 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{ </w:t>
      </w:r>
    </w:p>
    <w:p xmlns:wp14="http://schemas.microsoft.com/office/word/2010/wordml" w:rsidP="093B5669" wp14:paraId="01715B34" wp14:textId="1349CB5F">
      <w:pPr>
        <w:ind w:firstLine="720"/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Printer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* printer; </w:t>
      </w:r>
    </w:p>
    <w:p xmlns:wp14="http://schemas.microsoft.com/office/word/2010/wordml" w:rsidP="093B5669" wp14:paraId="242B1D6B" wp14:textId="7F32F95C">
      <w:pPr>
        <w:ind w:firstLine="0"/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public: </w:t>
      </w:r>
    </w:p>
    <w:p xmlns:wp14="http://schemas.microsoft.com/office/word/2010/wordml" w:rsidP="093B5669" wp14:paraId="53E51034" wp14:textId="4F09F504">
      <w:pPr>
        <w:ind w:firstLine="720"/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PrintCommand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(Printer* p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) :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 printer(p) {} </w:t>
      </w:r>
    </w:p>
    <w:p xmlns:wp14="http://schemas.microsoft.com/office/word/2010/wordml" w:rsidP="093B5669" wp14:paraId="4A9EBFDC" wp14:textId="0C0EBB97">
      <w:pPr>
        <w:ind w:firstLine="720"/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void 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execute(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) override 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{ printer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-&gt;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print(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)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; }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 </w:t>
      </w:r>
    </w:p>
    <w:p xmlns:wp14="http://schemas.microsoft.com/office/word/2010/wordml" w:rsidP="093B5669" wp14:paraId="451B2BF7" wp14:textId="61552A5C">
      <w:pPr>
        <w:ind w:firstLine="0"/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}; </w:t>
      </w:r>
    </w:p>
    <w:p xmlns:wp14="http://schemas.microsoft.com/office/word/2010/wordml" w:rsidP="093B5669" wp14:paraId="76A336DC" wp14:textId="531189DC">
      <w:pPr>
        <w:ind w:firstLine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Принцип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: </w:t>
      </w:r>
    </w:p>
    <w:p xmlns:wp14="http://schemas.microsoft.com/office/word/2010/wordml" w:rsidP="093B5669" wp14:paraId="1B25F0A7" wp14:textId="5E702A94">
      <w:pPr>
        <w:ind w:firstLine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68BCDC8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Инкапсуляция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: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объект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знает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только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команду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не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знает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как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она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реализована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093B5669" wp14:paraId="7A715AEA" wp14:textId="490FCD32">
      <w:pPr>
        <w:ind w:firstLine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2F93DEB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Разделяй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и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властвуй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: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отправитель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и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получатель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разорваны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логически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093B5669" wp14:paraId="1A347C65" wp14:textId="1F7E7D28">
      <w:pPr>
        <w:ind w:firstLine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791716C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Ортогональность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: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логика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UI (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меню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кнопка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) и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логика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действия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(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печать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)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разделены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093B5669" wp14:paraId="3F3ED39A" wp14:textId="020733F3">
      <w:pPr>
        <w:ind w:firstLine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Многопоточность: </w:t>
      </w:r>
    </w:p>
    <w:p xmlns:wp14="http://schemas.microsoft.com/office/word/2010/wordml" w:rsidP="093B5669" wp14:paraId="405DAA7A" wp14:textId="2D3B3870">
      <w:pPr>
        <w:ind w:firstLine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6C45B34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Команды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можно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складывать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в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потокобезопасные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очереди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(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например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из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рабочих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потоков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в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очередь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задач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). </w:t>
      </w:r>
    </w:p>
    <w:p xmlns:wp14="http://schemas.microsoft.com/office/word/2010/wordml" w:rsidP="093B5669" wp14:paraId="0D803634" wp14:textId="685C8287">
      <w:pPr>
        <w:ind w:firstLine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60F76F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Используется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в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пуле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потоков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, GUI,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обработке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событий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логировании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</w:p>
    <w:p xmlns:wp14="http://schemas.microsoft.com/office/word/2010/wordml" w:rsidP="093B5669" wp14:paraId="107C578A" wp14:textId="58F05349">
      <w:pPr>
        <w:pStyle w:val="Heading2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7202BB81">
        <w:rPr>
          <w:noProof w:val="0"/>
          <w:lang w:val="en-GB"/>
        </w:rPr>
        <w:t xml:space="preserve">🔹 1.2. </w:t>
      </w:r>
      <w:r w:rsidRPr="093B5669" w:rsidR="7202BB81">
        <w:rPr>
          <w:noProof w:val="0"/>
          <w:lang w:val="en-GB"/>
        </w:rPr>
        <w:t>Стратегия</w:t>
      </w:r>
      <w:r w:rsidRPr="093B5669" w:rsidR="7202BB81">
        <w:rPr>
          <w:noProof w:val="0"/>
          <w:lang w:val="en-GB"/>
        </w:rPr>
        <w:t xml:space="preserve"> (Strategy) </w:t>
      </w:r>
    </w:p>
    <w:p xmlns:wp14="http://schemas.microsoft.com/office/word/2010/wordml" w:rsidP="093B5669" wp14:paraId="767BD021" wp14:textId="105CF785">
      <w:pPr>
        <w:ind w:firstLine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Проблема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: </w:t>
      </w:r>
    </w:p>
    <w:p xmlns:wp14="http://schemas.microsoft.com/office/word/2010/wordml" w:rsidP="093B5669" wp14:paraId="75455113" wp14:textId="684B04DC">
      <w:pPr>
        <w:ind w:firstLine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Нужно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реализовать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взаимозаменяемые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алгоритмы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(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например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сортировки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фильтрации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проверки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),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чтобы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можно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было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подставлять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их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на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лету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без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изменения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кода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клиента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</w:p>
    <w:p xmlns:wp14="http://schemas.microsoft.com/office/word/2010/wordml" w:rsidP="093B5669" wp14:paraId="62EAB4F4" wp14:textId="1C9517A6">
      <w:pPr>
        <w:ind w:firstLine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Решение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: </w:t>
      </w:r>
    </w:p>
    <w:p xmlns:wp14="http://schemas.microsoft.com/office/word/2010/wordml" w:rsidP="093B5669" wp14:paraId="76D2C66A" wp14:textId="4F876C3D">
      <w:pPr>
        <w:ind w:firstLine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Создать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семейство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алгоритмов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инкапсулировать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каждый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в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свой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класс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и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сделать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их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взаимозаменяемыми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через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общий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интерфейс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</w:p>
    <w:p xmlns:wp14="http://schemas.microsoft.com/office/word/2010/wordml" w:rsidP="093B5669" wp14:paraId="38BD7B0E" wp14:textId="49FD1270">
      <w:pPr>
        <w:ind w:firstLine="0"/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class 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SortingStrategy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 { </w:t>
      </w:r>
    </w:p>
    <w:p xmlns:wp14="http://schemas.microsoft.com/office/word/2010/wordml" w:rsidP="093B5669" wp14:paraId="0F558E95" wp14:textId="50DC0F13">
      <w:pPr>
        <w:ind w:firstLine="0"/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public: </w:t>
      </w:r>
    </w:p>
    <w:p xmlns:wp14="http://schemas.microsoft.com/office/word/2010/wordml" w:rsidP="093B5669" wp14:paraId="7DA3BB16" wp14:textId="75A01BE2">
      <w:pPr>
        <w:ind w:firstLine="720"/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virtual void 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sort(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std::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vector&lt;int&gt;&amp; data) = 0;</w:t>
      </w:r>
    </w:p>
    <w:p xmlns:wp14="http://schemas.microsoft.com/office/word/2010/wordml" w:rsidP="093B5669" wp14:paraId="6A4F2909" wp14:textId="3E68B9EB">
      <w:pPr>
        <w:ind w:firstLine="0"/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 }; </w:t>
      </w:r>
    </w:p>
    <w:p xmlns:wp14="http://schemas.microsoft.com/office/word/2010/wordml" w:rsidP="093B5669" wp14:paraId="662DD67E" wp14:textId="40E6EF4A">
      <w:pPr>
        <w:ind w:firstLine="0"/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class 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QuickSort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 : public 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SortingStrategy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{ </w:t>
      </w:r>
    </w:p>
    <w:p xmlns:wp14="http://schemas.microsoft.com/office/word/2010/wordml" w:rsidP="093B5669" wp14:paraId="7F714FDB" wp14:textId="6857C341">
      <w:pPr>
        <w:ind w:firstLine="720"/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void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sort(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std::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vector&lt;int&gt;&amp; data) override 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{ /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* ... *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/ }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 </w:t>
      </w:r>
    </w:p>
    <w:p xmlns:wp14="http://schemas.microsoft.com/office/word/2010/wordml" w:rsidP="093B5669" wp14:paraId="7701E32A" wp14:textId="24336152">
      <w:pPr>
        <w:ind w:firstLine="0"/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}; </w:t>
      </w:r>
    </w:p>
    <w:p xmlns:wp14="http://schemas.microsoft.com/office/word/2010/wordml" w:rsidP="093B5669" wp14:paraId="1D336D96" wp14:textId="269FEF5C">
      <w:pPr>
        <w:ind w:firstLine="0"/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class 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BubbleSort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 : public 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SortingStrategy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{ </w:t>
      </w:r>
    </w:p>
    <w:p xmlns:wp14="http://schemas.microsoft.com/office/word/2010/wordml" w:rsidP="093B5669" wp14:paraId="1FF2AAA6" wp14:textId="701A2091">
      <w:pPr>
        <w:ind w:firstLine="720"/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void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sort(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std::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vector&lt;int&gt;&amp; data) override 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{ /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* ... *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/ }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 </w:t>
      </w:r>
    </w:p>
    <w:p xmlns:wp14="http://schemas.microsoft.com/office/word/2010/wordml" w:rsidP="093B5669" wp14:paraId="134EA2BB" wp14:textId="06375F7F">
      <w:pPr>
        <w:ind w:firstLine="0"/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}; </w:t>
      </w:r>
    </w:p>
    <w:p xmlns:wp14="http://schemas.microsoft.com/office/word/2010/wordml" w:rsidP="093B5669" wp14:paraId="3D17A3DD" wp14:textId="3065F857">
      <w:pPr>
        <w:ind w:firstLine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auto"/>
          <w:sz w:val="24"/>
          <w:szCs w:val="24"/>
          <w:lang w:val="en-GB"/>
        </w:rPr>
        <w:t>Прин</w:t>
      </w:r>
      <w:r w:rsidRPr="093B5669" w:rsidR="7202BB81">
        <w:rPr>
          <w:rFonts w:ascii="Aptos" w:hAnsi="Aptos" w:eastAsia="Aptos" w:cs="Aptos"/>
          <w:noProof w:val="0"/>
          <w:color w:val="auto"/>
          <w:sz w:val="24"/>
          <w:szCs w:val="24"/>
          <w:lang w:val="en-GB"/>
        </w:rPr>
        <w:t>цип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: </w:t>
      </w:r>
    </w:p>
    <w:p xmlns:wp14="http://schemas.microsoft.com/office/word/2010/wordml" w:rsidP="093B5669" wp14:paraId="4F1B1042" wp14:textId="71147402">
      <w:pPr>
        <w:ind w:firstLine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4C393A0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Инкапсуляция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алгоритма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отдельно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от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его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использования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</w:p>
    <w:p xmlns:wp14="http://schemas.microsoft.com/office/word/2010/wordml" w:rsidP="093B5669" wp14:paraId="4030A597" wp14:textId="31AB12E3">
      <w:pPr>
        <w:ind w:firstLine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17FD390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Ортогональность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: UI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не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зависит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от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типа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сортировки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</w:p>
    <w:p xmlns:wp14="http://schemas.microsoft.com/office/word/2010/wordml" w:rsidP="093B5669" wp14:paraId="5CB0D1A4" wp14:textId="654C08B3">
      <w:pPr>
        <w:ind w:firstLine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7201F91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Разделяй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и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властвуй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: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добавление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новой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стратегии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не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требует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изменения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клиентов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</w:p>
    <w:p xmlns:wp14="http://schemas.microsoft.com/office/word/2010/wordml" w:rsidP="093B5669" wp14:paraId="2E37B5F1" wp14:textId="0590467A">
      <w:pPr>
        <w:ind w:firstLine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Многопоточность: </w:t>
      </w:r>
    </w:p>
    <w:p xmlns:wp14="http://schemas.microsoft.com/office/word/2010/wordml" w:rsidP="093B5669" wp14:paraId="31C2316D" wp14:textId="1C7FEF9A">
      <w:pPr>
        <w:ind w:firstLine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37DDF21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Каждый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поток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может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использовать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свою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стратегию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без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конфликтов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093B5669" wp14:paraId="618D178C" wp14:textId="40E53B59">
      <w:pPr>
        <w:ind w:firstLine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76EC885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Можно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применять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разные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стратегии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в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параллельных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потоках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: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напр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.,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быстрая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сортировка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на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больших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данных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и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пузырьковая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—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на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малых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</w:p>
    <w:p xmlns:wp14="http://schemas.microsoft.com/office/word/2010/wordml" w:rsidP="093B5669" wp14:paraId="276A04F9" wp14:textId="26D94983">
      <w:pPr>
        <w:pStyle w:val="Heading2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7202BB81">
        <w:rPr>
          <w:noProof w:val="0"/>
          <w:lang w:val="en-GB"/>
        </w:rPr>
        <w:t xml:space="preserve">🔹 1.3. </w:t>
      </w:r>
      <w:r w:rsidRPr="093B5669" w:rsidR="7202BB81">
        <w:rPr>
          <w:noProof w:val="0"/>
          <w:lang w:val="en-GB"/>
        </w:rPr>
        <w:t>Шаблонный</w:t>
      </w:r>
      <w:r w:rsidRPr="093B5669" w:rsidR="7202BB81">
        <w:rPr>
          <w:noProof w:val="0"/>
          <w:lang w:val="en-GB"/>
        </w:rPr>
        <w:t xml:space="preserve"> </w:t>
      </w:r>
      <w:r w:rsidRPr="093B5669" w:rsidR="7202BB81">
        <w:rPr>
          <w:noProof w:val="0"/>
          <w:lang w:val="en-GB"/>
        </w:rPr>
        <w:t>метод</w:t>
      </w:r>
      <w:r w:rsidRPr="093B5669" w:rsidR="7202BB81">
        <w:rPr>
          <w:noProof w:val="0"/>
          <w:lang w:val="en-GB"/>
        </w:rPr>
        <w:t xml:space="preserve"> (Template Method) </w:t>
      </w:r>
    </w:p>
    <w:p xmlns:wp14="http://schemas.microsoft.com/office/word/2010/wordml" w:rsidP="093B5669" wp14:paraId="338578AB" wp14:textId="63592141">
      <w:pPr>
        <w:ind w:firstLine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Проблема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: </w:t>
      </w:r>
    </w:p>
    <w:p xmlns:wp14="http://schemas.microsoft.com/office/word/2010/wordml" w:rsidP="093B5669" wp14:paraId="13BF0D20" wp14:textId="43ADE2CF">
      <w:pPr>
        <w:ind w:firstLine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Много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однотипных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алгоритмов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имеющих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общую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структуру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но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отличающихся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в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деталях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Нужно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избежать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дублирования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кода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и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обеспечить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гибкую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реализацию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шагов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</w:p>
    <w:p xmlns:wp14="http://schemas.microsoft.com/office/word/2010/wordml" w:rsidP="093B5669" wp14:paraId="1A1CBDA9" wp14:textId="0F9AEFDB">
      <w:pPr>
        <w:ind w:firstLine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Решение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: </w:t>
      </w:r>
    </w:p>
    <w:p xmlns:wp14="http://schemas.microsoft.com/office/word/2010/wordml" w:rsidP="093B5669" wp14:paraId="34359F35" wp14:textId="2C5D76FF">
      <w:pPr>
        <w:ind w:firstLine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Определить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скелет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алгоритма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в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базовом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классе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, а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конкретные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шаги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реализовать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в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подклассах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</w:p>
    <w:p xmlns:wp14="http://schemas.microsoft.com/office/word/2010/wordml" w:rsidP="093B5669" wp14:paraId="33665793" wp14:textId="5F0FD9B1">
      <w:pPr>
        <w:ind w:firstLine="0"/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class 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DataProcessor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{ </w:t>
      </w:r>
    </w:p>
    <w:p xmlns:wp14="http://schemas.microsoft.com/office/word/2010/wordml" w:rsidP="093B5669" wp14:paraId="27E78839" wp14:textId="74AD771F">
      <w:pPr>
        <w:ind w:firstLine="0"/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public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: </w:t>
      </w:r>
    </w:p>
    <w:p xmlns:wp14="http://schemas.microsoft.com/office/word/2010/wordml" w:rsidP="093B5669" wp14:paraId="5A67AA5E" wp14:textId="1055B78E">
      <w:pPr>
        <w:ind w:firstLine="720"/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void 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process(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) 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{ </w:t>
      </w:r>
    </w:p>
    <w:p xmlns:wp14="http://schemas.microsoft.com/office/word/2010/wordml" w:rsidP="093B5669" wp14:paraId="2BAB51CD" wp14:textId="684ED6B9">
      <w:pPr>
        <w:ind w:left="720" w:firstLine="720"/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load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(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); </w:t>
      </w:r>
    </w:p>
    <w:p xmlns:wp14="http://schemas.microsoft.com/office/word/2010/wordml" w:rsidP="093B5669" wp14:paraId="56490E3A" wp14:textId="00007941">
      <w:pPr>
        <w:ind w:left="720" w:firstLine="720"/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transform(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); </w:t>
      </w:r>
    </w:p>
    <w:p xmlns:wp14="http://schemas.microsoft.com/office/word/2010/wordml" w:rsidP="093B5669" wp14:paraId="09335014" wp14:textId="6BD0EA15">
      <w:pPr>
        <w:ind w:left="720" w:firstLine="720"/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save(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)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; </w:t>
      </w:r>
    </w:p>
    <w:p xmlns:wp14="http://schemas.microsoft.com/office/word/2010/wordml" w:rsidP="093B5669" wp14:paraId="46E05586" wp14:textId="36EF585A">
      <w:pPr>
        <w:ind w:left="0" w:firstLine="720"/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}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 </w:t>
      </w:r>
    </w:p>
    <w:p xmlns:wp14="http://schemas.microsoft.com/office/word/2010/wordml" w:rsidP="093B5669" wp14:paraId="13484AF9" wp14:textId="4D0D4136">
      <w:pPr>
        <w:ind w:left="0" w:firstLine="720"/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virtual void 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load(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) = 0; </w:t>
      </w:r>
    </w:p>
    <w:p xmlns:wp14="http://schemas.microsoft.com/office/word/2010/wordml" w:rsidP="093B5669" wp14:paraId="6548D5F2" wp14:textId="2914B3A6">
      <w:pPr>
        <w:ind w:left="0" w:firstLine="720"/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virtual void 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transform(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) = 0; </w:t>
      </w:r>
    </w:p>
    <w:p xmlns:wp14="http://schemas.microsoft.com/office/word/2010/wordml" w:rsidP="093B5669" wp14:paraId="17E69EF1" wp14:textId="3B45E243">
      <w:pPr>
        <w:ind w:left="0" w:firstLine="720"/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virtual void 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save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(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) = 0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; </w:t>
      </w:r>
    </w:p>
    <w:p xmlns:wp14="http://schemas.microsoft.com/office/word/2010/wordml" w:rsidP="093B5669" wp14:paraId="699E2256" wp14:textId="3F7567D9">
      <w:pPr>
        <w:ind w:left="0" w:firstLine="0"/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>}</w:t>
      </w:r>
      <w:r w:rsidRPr="093B5669" w:rsidR="7202BB81">
        <w:rPr>
          <w:rFonts w:ascii="Aptos" w:hAnsi="Aptos" w:eastAsia="Aptos" w:cs="Aptos"/>
          <w:noProof w:val="0"/>
          <w:color w:val="0070C0"/>
          <w:sz w:val="24"/>
          <w:szCs w:val="24"/>
          <w:lang w:val="en-GB"/>
        </w:rPr>
        <w:t xml:space="preserve">; </w:t>
      </w:r>
    </w:p>
    <w:p xmlns:wp14="http://schemas.microsoft.com/office/word/2010/wordml" w:rsidP="093B5669" wp14:paraId="2DBB950D" wp14:textId="06D409D5">
      <w:pPr>
        <w:ind w:left="0" w:firstLine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Принцип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: </w:t>
      </w:r>
    </w:p>
    <w:p xmlns:wp14="http://schemas.microsoft.com/office/word/2010/wordml" w:rsidP="093B5669" wp14:paraId="4220BE48" wp14:textId="289ED884">
      <w:pPr>
        <w:ind w:left="0" w:firstLine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25AA6D3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Инкапсуляция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общей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логики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, с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возможностью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варьировать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детали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093B5669" wp14:paraId="174DCA11" wp14:textId="54F4FC2A">
      <w:pPr>
        <w:ind w:left="0" w:firstLine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35AF672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Разделение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ответственности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между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этапами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алгоритма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</w:p>
    <w:p xmlns:wp14="http://schemas.microsoft.com/office/word/2010/wordml" w:rsidP="093B5669" wp14:paraId="281CD0D1" wp14:textId="77C49601">
      <w:pPr>
        <w:ind w:left="0" w:firstLine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088FD5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Ортогональность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: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добавление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новой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реализации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не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меняет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структуру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process(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). </w:t>
      </w:r>
    </w:p>
    <w:p xmlns:wp14="http://schemas.microsoft.com/office/word/2010/wordml" w:rsidP="093B5669" wp14:paraId="1CC9EEF7" wp14:textId="71E438D8">
      <w:pPr>
        <w:ind w:left="0" w:firstLine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Многопоточность: </w:t>
      </w:r>
    </w:p>
    <w:p xmlns:wp14="http://schemas.microsoft.com/office/word/2010/wordml" w:rsidP="093B5669" wp14:paraId="1CC7D68F" wp14:textId="67278E76">
      <w:pPr>
        <w:ind w:left="0" w:firstLine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07AAB1C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Каждый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поток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может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выполнять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process(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)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независимо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</w:p>
    <w:p xmlns:wp14="http://schemas.microsoft.com/office/word/2010/wordml" w:rsidP="093B5669" wp14:paraId="66FD3EA6" wp14:textId="0E1C0216">
      <w:pPr>
        <w:ind w:left="0" w:firstLine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2F62231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Важно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защитить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ресурсы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(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например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файл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, БД) в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load(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) /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save(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)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через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мьютексы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чтобы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избежать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гонок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093B5669" wp14:paraId="44E6147B" wp14:textId="6EED12BA">
      <w:pPr>
        <w:ind w:left="0" w:firstLine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Style w:val="Heading1Char"/>
          <w:noProof w:val="0"/>
          <w:lang w:val="en-GB"/>
        </w:rPr>
        <w:t xml:space="preserve"> 2. </w:t>
      </w:r>
      <w:r w:rsidRPr="093B5669" w:rsidR="7202BB81">
        <w:rPr>
          <w:rStyle w:val="Heading1Char"/>
          <w:noProof w:val="0"/>
          <w:lang w:val="en-GB"/>
        </w:rPr>
        <w:t>Что</w:t>
      </w:r>
      <w:r w:rsidRPr="093B5669" w:rsidR="7202BB81">
        <w:rPr>
          <w:rStyle w:val="Heading1Char"/>
          <w:noProof w:val="0"/>
          <w:lang w:val="en-GB"/>
        </w:rPr>
        <w:t xml:space="preserve"> </w:t>
      </w:r>
      <w:r w:rsidRPr="093B5669" w:rsidR="7202BB81">
        <w:rPr>
          <w:rStyle w:val="Heading1Char"/>
          <w:noProof w:val="0"/>
          <w:lang w:val="en-GB"/>
        </w:rPr>
        <w:t>такое</w:t>
      </w:r>
      <w:r w:rsidRPr="093B5669" w:rsidR="7202BB81">
        <w:rPr>
          <w:rStyle w:val="Heading1Char"/>
          <w:noProof w:val="0"/>
          <w:lang w:val="en-GB"/>
        </w:rPr>
        <w:t xml:space="preserve"> </w:t>
      </w:r>
      <w:r w:rsidRPr="093B5669" w:rsidR="7202BB81">
        <w:rPr>
          <w:rStyle w:val="Heading1Char"/>
          <w:noProof w:val="0"/>
          <w:lang w:val="en-GB"/>
        </w:rPr>
        <w:t>архитектура</w:t>
      </w:r>
      <w:r w:rsidRPr="093B5669" w:rsidR="7202BB81">
        <w:rPr>
          <w:rStyle w:val="Heading1Char"/>
          <w:noProof w:val="0"/>
          <w:lang w:val="en-GB"/>
        </w:rPr>
        <w:t xml:space="preserve"> ПО + </w:t>
      </w:r>
      <w:r w:rsidRPr="093B5669" w:rsidR="7202BB81">
        <w:rPr>
          <w:rStyle w:val="Heading1Char"/>
          <w:noProof w:val="0"/>
          <w:lang w:val="en-GB"/>
        </w:rPr>
        <w:t>влияние</w:t>
      </w:r>
      <w:r w:rsidRPr="093B5669" w:rsidR="7202BB81">
        <w:rPr>
          <w:rStyle w:val="Heading1Char"/>
          <w:noProof w:val="0"/>
          <w:lang w:val="en-GB"/>
        </w:rPr>
        <w:t xml:space="preserve"> </w:t>
      </w:r>
      <w:r w:rsidRPr="093B5669" w:rsidR="7202BB81">
        <w:rPr>
          <w:rStyle w:val="Heading1Char"/>
          <w:noProof w:val="0"/>
          <w:lang w:val="en-GB"/>
        </w:rPr>
        <w:t>многопоточности</w:t>
      </w:r>
      <w:r w:rsidRPr="093B5669" w:rsidR="7202BB81">
        <w:rPr>
          <w:rStyle w:val="Heading1Char"/>
          <w:noProof w:val="0"/>
          <w:lang w:val="en-GB"/>
        </w:rPr>
        <w:t xml:space="preserve"> </w:t>
      </w:r>
    </w:p>
    <w:p xmlns:wp14="http://schemas.microsoft.com/office/word/2010/wordml" w:rsidP="093B5669" wp14:paraId="267DBD2D" wp14:textId="65CBE518">
      <w:pPr>
        <w:ind w:left="0" w:firstLine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Архитектура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программного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обеспечения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—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это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высокоуровневая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структура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системы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включающая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: </w:t>
      </w:r>
    </w:p>
    <w:p xmlns:wp14="http://schemas.microsoft.com/office/word/2010/wordml" w:rsidP="093B5669" wp14:paraId="1591D125" wp14:textId="1AA75A88">
      <w:pPr>
        <w:ind w:left="0" w:firstLine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775DFF7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основные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компоненты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</w:p>
    <w:p xmlns:wp14="http://schemas.microsoft.com/office/word/2010/wordml" w:rsidP="093B5669" wp14:paraId="141BE335" wp14:textId="3394D1D5">
      <w:pPr>
        <w:ind w:left="0" w:firstLine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1926163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связи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между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ними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</w:p>
    <w:p xmlns:wp14="http://schemas.microsoft.com/office/word/2010/wordml" w:rsidP="093B5669" wp14:paraId="69CAF599" wp14:textId="29DAE2F1">
      <w:pPr>
        <w:ind w:left="0" w:firstLine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603CD1C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принципы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организации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и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взаимодействия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</w:p>
    <w:p xmlns:wp14="http://schemas.microsoft.com/office/word/2010/wordml" w:rsidP="093B5669" wp14:paraId="25DCC7A0" wp14:textId="2D3ADBA1">
      <w:pPr>
        <w:ind w:left="0" w:firstLine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3C726A0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решения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о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распределении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обязанностей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и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потоков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данных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</w:p>
    <w:p xmlns:wp14="http://schemas.microsoft.com/office/word/2010/wordml" w:rsidP="093B5669" wp14:paraId="76FF16B3" wp14:textId="2E6F2FF1">
      <w:pPr>
        <w:ind w:left="0" w:firstLine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Это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скелет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программы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определяющий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её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: </w:t>
      </w:r>
    </w:p>
    <w:p xmlns:wp14="http://schemas.microsoft.com/office/word/2010/wordml" w:rsidP="093B5669" wp14:paraId="1B1AC0B3" wp14:textId="07BD4A3F">
      <w:pPr>
        <w:ind w:left="0" w:firstLine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6DD99D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модульность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</w:p>
    <w:p xmlns:wp14="http://schemas.microsoft.com/office/word/2010/wordml" w:rsidP="093B5669" wp14:paraId="32C2061C" wp14:textId="646D6B9B">
      <w:pPr>
        <w:ind w:left="0" w:firstLine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141A4A8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расширяемость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</w:p>
    <w:p xmlns:wp14="http://schemas.microsoft.com/office/word/2010/wordml" w:rsidP="093B5669" wp14:paraId="64D91588" wp14:textId="44AFC78C">
      <w:pPr>
        <w:ind w:left="0" w:firstLine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242F1BF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тестируемость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</w:p>
    <w:p xmlns:wp14="http://schemas.microsoft.com/office/word/2010/wordml" w:rsidP="093B5669" wp14:paraId="117F1AB4" wp14:textId="2A1CC612">
      <w:pPr>
        <w:ind w:left="0" w:firstLine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5167E9B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производительность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</w:p>
    <w:p xmlns:wp14="http://schemas.microsoft.com/office/word/2010/wordml" w:rsidP="093B5669" wp14:paraId="612EFED7" wp14:textId="28E054A0">
      <w:pPr>
        <w:pStyle w:val="Heading2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7202BB81">
        <w:rPr>
          <w:noProof w:val="0"/>
          <w:lang w:val="en-GB"/>
        </w:rPr>
        <w:t xml:space="preserve"> 1. </w:t>
      </w:r>
      <w:r w:rsidRPr="093B5669" w:rsidR="7202BB81">
        <w:rPr>
          <w:noProof w:val="0"/>
          <w:lang w:val="en-GB"/>
        </w:rPr>
        <w:t>Разделение</w:t>
      </w:r>
      <w:r w:rsidRPr="093B5669" w:rsidR="7202BB81">
        <w:rPr>
          <w:noProof w:val="0"/>
          <w:lang w:val="en-GB"/>
        </w:rPr>
        <w:t xml:space="preserve"> </w:t>
      </w:r>
      <w:r w:rsidRPr="093B5669" w:rsidR="7202BB81">
        <w:rPr>
          <w:noProof w:val="0"/>
          <w:lang w:val="en-GB"/>
        </w:rPr>
        <w:t>компонентов</w:t>
      </w:r>
      <w:r w:rsidRPr="093B5669" w:rsidR="7202BB81">
        <w:rPr>
          <w:noProof w:val="0"/>
          <w:lang w:val="en-GB"/>
        </w:rPr>
        <w:t xml:space="preserve"> и </w:t>
      </w:r>
      <w:r w:rsidRPr="093B5669" w:rsidR="7202BB81">
        <w:rPr>
          <w:noProof w:val="0"/>
          <w:lang w:val="en-GB"/>
        </w:rPr>
        <w:t>ответственность</w:t>
      </w:r>
      <w:r w:rsidRPr="093B5669" w:rsidR="7202BB81">
        <w:rPr>
          <w:noProof w:val="0"/>
          <w:lang w:val="en-GB"/>
        </w:rPr>
        <w:t xml:space="preserve"> </w:t>
      </w:r>
    </w:p>
    <w:p xmlns:wp14="http://schemas.microsoft.com/office/word/2010/wordml" w:rsidP="093B5669" wp14:paraId="251D52BB" wp14:textId="085FE5DD">
      <w:pPr>
        <w:ind w:left="0" w:firstLine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069E38B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Компоненты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должны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быть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изолированы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(Single Responsibility Principle).</w:t>
      </w:r>
    </w:p>
    <w:p xmlns:wp14="http://schemas.microsoft.com/office/word/2010/wordml" w:rsidP="093B5669" wp14:paraId="20AEF5AD" wp14:textId="2184A27C">
      <w:pPr>
        <w:ind w:left="0" w:firstLine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77868DE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Потоки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должны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владеть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своими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данными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или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использовать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потокобезопасные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структуры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093B5669" wp14:paraId="5D9FBE5B" wp14:textId="36A56056">
      <w:pPr>
        <w:ind w:left="0" w:firstLine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Style w:val="Heading2Char"/>
          <w:noProof w:val="0"/>
          <w:lang w:val="en-GB"/>
        </w:rPr>
        <w:t xml:space="preserve">2. </w:t>
      </w:r>
      <w:r w:rsidRPr="093B5669" w:rsidR="7202BB81">
        <w:rPr>
          <w:rStyle w:val="Heading2Char"/>
          <w:noProof w:val="0"/>
          <w:lang w:val="en-GB"/>
        </w:rPr>
        <w:t>Синхронизация</w:t>
      </w:r>
      <w:r w:rsidRPr="093B5669" w:rsidR="7202BB81">
        <w:rPr>
          <w:rStyle w:val="Heading2Char"/>
          <w:noProof w:val="0"/>
          <w:lang w:val="en-GB"/>
        </w:rPr>
        <w:t xml:space="preserve"> и </w:t>
      </w:r>
      <w:r w:rsidRPr="093B5669" w:rsidR="7202BB81">
        <w:rPr>
          <w:rStyle w:val="Heading2Char"/>
          <w:noProof w:val="0"/>
          <w:lang w:val="en-GB"/>
        </w:rPr>
        <w:t>гонки</w:t>
      </w:r>
      <w:r w:rsidRPr="093B5669" w:rsidR="7202BB81">
        <w:rPr>
          <w:rStyle w:val="Heading2Char"/>
          <w:noProof w:val="0"/>
          <w:lang w:val="en-GB"/>
        </w:rPr>
        <w:t xml:space="preserve"> </w:t>
      </w:r>
    </w:p>
    <w:p xmlns:wp14="http://schemas.microsoft.com/office/word/2010/wordml" w:rsidP="093B5669" wp14:paraId="42037BCE" wp14:textId="3B5E28C9">
      <w:pPr>
        <w:ind w:left="0" w:firstLine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20498A5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Использование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мьютексов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семафоров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барьеров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</w:p>
    <w:p xmlns:wp14="http://schemas.microsoft.com/office/word/2010/wordml" w:rsidP="093B5669" wp14:paraId="4F2E1299" wp14:textId="71BFFE0F">
      <w:pPr>
        <w:ind w:left="0" w:firstLine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4DF708A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Нужно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архитектурно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заложить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защиту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от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состояний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гонки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: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через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акторы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очереди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сообщений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и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т.д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</w:p>
    <w:p xmlns:wp14="http://schemas.microsoft.com/office/word/2010/wordml" w:rsidP="093B5669" wp14:paraId="700CE1F0" wp14:textId="63DBCEE1">
      <w:pPr>
        <w:pStyle w:val="Heading2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7202BB81">
        <w:rPr>
          <w:noProof w:val="0"/>
          <w:lang w:val="en-GB"/>
        </w:rPr>
        <w:t xml:space="preserve">3. </w:t>
      </w:r>
      <w:r w:rsidRPr="093B5669" w:rsidR="7202BB81">
        <w:rPr>
          <w:noProof w:val="0"/>
          <w:lang w:val="en-GB"/>
        </w:rPr>
        <w:t>Проектные</w:t>
      </w:r>
      <w:r w:rsidRPr="093B5669" w:rsidR="7202BB81">
        <w:rPr>
          <w:noProof w:val="0"/>
          <w:lang w:val="en-GB"/>
        </w:rPr>
        <w:t xml:space="preserve"> </w:t>
      </w:r>
      <w:r w:rsidRPr="093B5669" w:rsidR="7202BB81">
        <w:rPr>
          <w:noProof w:val="0"/>
          <w:lang w:val="en-GB"/>
        </w:rPr>
        <w:t>шаблоны</w:t>
      </w:r>
      <w:r w:rsidRPr="093B5669" w:rsidR="7202BB81">
        <w:rPr>
          <w:noProof w:val="0"/>
          <w:lang w:val="en-GB"/>
        </w:rPr>
        <w:t xml:space="preserve"> </w:t>
      </w:r>
    </w:p>
    <w:p xmlns:wp14="http://schemas.microsoft.com/office/word/2010/wordml" w:rsidP="093B5669" wp14:paraId="658A3D48" wp14:textId="4CB2EEF4">
      <w:pPr>
        <w:ind w:left="0" w:firstLine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6793A06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Command →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используется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в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пулах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потоков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</w:p>
    <w:p xmlns:wp14="http://schemas.microsoft.com/office/word/2010/wordml" w:rsidP="093B5669" wp14:paraId="52BED2AB" wp14:textId="0A3AECD4">
      <w:pPr>
        <w:ind w:left="0" w:firstLine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76B70BD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Observer →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для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обработки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событий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</w:p>
    <w:p xmlns:wp14="http://schemas.microsoft.com/office/word/2010/wordml" w:rsidP="093B5669" wp14:paraId="05D80586" wp14:textId="2F034781">
      <w:pPr>
        <w:ind w:left="0" w:firstLine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10E5424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Producer-Consumer →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для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очередей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заданий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</w:p>
    <w:p xmlns:wp14="http://schemas.microsoft.com/office/word/2010/wordml" w:rsidP="093B5669" wp14:paraId="510E532D" wp14:textId="6120DA55">
      <w:pPr>
        <w:pStyle w:val="Heading2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7202BB81">
        <w:rPr>
          <w:noProof w:val="0"/>
          <w:lang w:val="en-GB"/>
        </w:rPr>
        <w:t xml:space="preserve">4. </w:t>
      </w:r>
      <w:r w:rsidRPr="093B5669" w:rsidR="7202BB81">
        <w:rPr>
          <w:noProof w:val="0"/>
          <w:lang w:val="en-GB"/>
        </w:rPr>
        <w:t>Распределение</w:t>
      </w:r>
      <w:r w:rsidRPr="093B5669" w:rsidR="7202BB81">
        <w:rPr>
          <w:noProof w:val="0"/>
          <w:lang w:val="en-GB"/>
        </w:rPr>
        <w:t xml:space="preserve"> </w:t>
      </w:r>
      <w:r w:rsidRPr="093B5669" w:rsidR="7202BB81">
        <w:rPr>
          <w:noProof w:val="0"/>
          <w:lang w:val="en-GB"/>
        </w:rPr>
        <w:t>нагрузки</w:t>
      </w:r>
      <w:r w:rsidRPr="093B5669" w:rsidR="7202BB81">
        <w:rPr>
          <w:noProof w:val="0"/>
          <w:lang w:val="en-GB"/>
        </w:rPr>
        <w:t xml:space="preserve"> </w:t>
      </w:r>
      <w:r w:rsidRPr="093B5669" w:rsidR="7202BB81">
        <w:rPr>
          <w:noProof w:val="0"/>
          <w:lang w:val="en-GB"/>
        </w:rPr>
        <w:t>Архитектура</w:t>
      </w:r>
      <w:r w:rsidRPr="093B5669" w:rsidR="7202BB81">
        <w:rPr>
          <w:noProof w:val="0"/>
          <w:lang w:val="en-GB"/>
        </w:rPr>
        <w:t xml:space="preserve"> </w:t>
      </w:r>
      <w:r w:rsidRPr="093B5669" w:rsidR="7202BB81">
        <w:rPr>
          <w:noProof w:val="0"/>
          <w:lang w:val="en-GB"/>
        </w:rPr>
        <w:t>должна</w:t>
      </w:r>
      <w:r w:rsidRPr="093B5669" w:rsidR="7202BB81">
        <w:rPr>
          <w:noProof w:val="0"/>
          <w:lang w:val="en-GB"/>
        </w:rPr>
        <w:t xml:space="preserve"> </w:t>
      </w:r>
      <w:r w:rsidRPr="093B5669" w:rsidR="7202BB81">
        <w:rPr>
          <w:noProof w:val="0"/>
          <w:lang w:val="en-GB"/>
        </w:rPr>
        <w:t>учитывать</w:t>
      </w:r>
      <w:r w:rsidRPr="093B5669" w:rsidR="7202BB81">
        <w:rPr>
          <w:noProof w:val="0"/>
          <w:lang w:val="en-GB"/>
        </w:rPr>
        <w:t xml:space="preserve"> </w:t>
      </w:r>
      <w:r w:rsidRPr="093B5669" w:rsidR="7202BB81">
        <w:rPr>
          <w:noProof w:val="0"/>
          <w:lang w:val="en-GB"/>
        </w:rPr>
        <w:t>масштабируемость</w:t>
      </w:r>
      <w:r w:rsidRPr="093B5669" w:rsidR="7202BB81">
        <w:rPr>
          <w:noProof w:val="0"/>
          <w:lang w:val="en-GB"/>
        </w:rPr>
        <w:t>:</w:t>
      </w:r>
    </w:p>
    <w:p xmlns:wp14="http://schemas.microsoft.com/office/word/2010/wordml" w:rsidP="093B5669" wp14:paraId="5D5ABED0" wp14:textId="2CBED1D1">
      <w:pPr>
        <w:ind w:left="0" w:firstLine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29E5F1F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независимые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компоненты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→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независимые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потоки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; </w:t>
      </w:r>
    </w:p>
    <w:p xmlns:wp14="http://schemas.microsoft.com/office/word/2010/wordml" w:rsidP="093B5669" wp14:paraId="5D249E8F" wp14:textId="52643E09">
      <w:pPr>
        <w:ind w:left="0" w:firstLine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0297994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параллелизм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→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на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уровне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данных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операций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задач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</w:p>
    <w:p xmlns:wp14="http://schemas.microsoft.com/office/word/2010/wordml" w:rsidP="093B5669" wp14:paraId="01A24D27" wp14:textId="14DAF628">
      <w:pPr>
        <w:ind w:left="0" w:firstLine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Style w:val="Heading2Char"/>
          <w:noProof w:val="0"/>
          <w:lang w:val="en-GB"/>
        </w:rPr>
        <w:t xml:space="preserve">5. </w:t>
      </w:r>
      <w:r w:rsidRPr="093B5669" w:rsidR="7202BB81">
        <w:rPr>
          <w:rStyle w:val="Heading2Char"/>
          <w:noProof w:val="0"/>
          <w:lang w:val="en-GB"/>
        </w:rPr>
        <w:t>Отладка</w:t>
      </w:r>
      <w:r w:rsidRPr="093B5669" w:rsidR="7202BB81">
        <w:rPr>
          <w:rStyle w:val="Heading2Char"/>
          <w:noProof w:val="0"/>
          <w:lang w:val="en-GB"/>
        </w:rPr>
        <w:t xml:space="preserve"> и </w:t>
      </w:r>
      <w:r w:rsidRPr="093B5669" w:rsidR="7202BB81">
        <w:rPr>
          <w:rStyle w:val="Heading2Char"/>
          <w:noProof w:val="0"/>
          <w:lang w:val="en-GB"/>
        </w:rPr>
        <w:t>тестирование</w:t>
      </w:r>
      <w:r w:rsidRPr="093B5669" w:rsidR="7202BB81">
        <w:rPr>
          <w:rStyle w:val="Heading2Char"/>
          <w:noProof w:val="0"/>
          <w:lang w:val="en-GB"/>
        </w:rPr>
        <w:t xml:space="preserve"> </w:t>
      </w:r>
    </w:p>
    <w:p xmlns:wp14="http://schemas.microsoft.com/office/word/2010/wordml" w:rsidP="093B5669" wp14:paraId="535A64C6" wp14:textId="23DFBABE">
      <w:pPr>
        <w:ind w:left="0" w:firstLine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Архитектура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должна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упрощать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логирование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трассировку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и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диагностику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многопоточных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операций</w:t>
      </w: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</w:p>
    <w:p xmlns:wp14="http://schemas.microsoft.com/office/word/2010/wordml" w:rsidP="093B5669" wp14:paraId="5E5787A5" wp14:textId="58A7A771">
      <w:pPr>
        <w:ind w:left="0" w:firstLine="0"/>
        <w:rPr>
          <w:rStyle w:val="Heading2Char"/>
          <w:noProof w:val="0"/>
          <w:lang w:val="en-GB"/>
        </w:rPr>
      </w:pPr>
      <w:r w:rsidRPr="093B5669" w:rsidR="7202BB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E1C8B3"/>
    <w:rsid w:val="0297994F"/>
    <w:rsid w:val="069E38B9"/>
    <w:rsid w:val="07AAB1CE"/>
    <w:rsid w:val="088FD581"/>
    <w:rsid w:val="093B5669"/>
    <w:rsid w:val="0F2A3479"/>
    <w:rsid w:val="0F7C1C42"/>
    <w:rsid w:val="10A9058D"/>
    <w:rsid w:val="10E54241"/>
    <w:rsid w:val="1334970F"/>
    <w:rsid w:val="141A4A85"/>
    <w:rsid w:val="14C94837"/>
    <w:rsid w:val="14EF11F7"/>
    <w:rsid w:val="168A04F5"/>
    <w:rsid w:val="17FD390D"/>
    <w:rsid w:val="18E1D54B"/>
    <w:rsid w:val="19261638"/>
    <w:rsid w:val="1AD77C0D"/>
    <w:rsid w:val="1CDEA197"/>
    <w:rsid w:val="1D48C5FF"/>
    <w:rsid w:val="1F92EE5E"/>
    <w:rsid w:val="20498A57"/>
    <w:rsid w:val="2087372A"/>
    <w:rsid w:val="218C1B12"/>
    <w:rsid w:val="21C2B35F"/>
    <w:rsid w:val="2283DC18"/>
    <w:rsid w:val="242F1BFD"/>
    <w:rsid w:val="25AA6D31"/>
    <w:rsid w:val="269236B8"/>
    <w:rsid w:val="29C4EA47"/>
    <w:rsid w:val="29E5F1F8"/>
    <w:rsid w:val="2CF22362"/>
    <w:rsid w:val="2EE1C8B3"/>
    <w:rsid w:val="2F622312"/>
    <w:rsid w:val="2F93DEBE"/>
    <w:rsid w:val="321E9407"/>
    <w:rsid w:val="33EF682D"/>
    <w:rsid w:val="35AF6721"/>
    <w:rsid w:val="36140651"/>
    <w:rsid w:val="37DDF21D"/>
    <w:rsid w:val="3C726A0D"/>
    <w:rsid w:val="40D455F9"/>
    <w:rsid w:val="44FE50BF"/>
    <w:rsid w:val="486F411F"/>
    <w:rsid w:val="48DF35B4"/>
    <w:rsid w:val="4C393A06"/>
    <w:rsid w:val="4DF708A2"/>
    <w:rsid w:val="4EF4B825"/>
    <w:rsid w:val="50FAD9D2"/>
    <w:rsid w:val="5167E9B6"/>
    <w:rsid w:val="51C109F2"/>
    <w:rsid w:val="5500C986"/>
    <w:rsid w:val="560EEA5B"/>
    <w:rsid w:val="5AA86420"/>
    <w:rsid w:val="5B2A534B"/>
    <w:rsid w:val="603CD1CF"/>
    <w:rsid w:val="60F76F81"/>
    <w:rsid w:val="631406F3"/>
    <w:rsid w:val="6793A06B"/>
    <w:rsid w:val="68BCDC8B"/>
    <w:rsid w:val="6C45B345"/>
    <w:rsid w:val="6DD99D4B"/>
    <w:rsid w:val="7201F911"/>
    <w:rsid w:val="7202BB81"/>
    <w:rsid w:val="752E501B"/>
    <w:rsid w:val="76489CC1"/>
    <w:rsid w:val="76B70BD3"/>
    <w:rsid w:val="76EC885B"/>
    <w:rsid w:val="775DFF72"/>
    <w:rsid w:val="77868DE6"/>
    <w:rsid w:val="7917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1C8B3"/>
  <w15:chartTrackingRefBased/>
  <w15:docId w15:val="{F670E02A-40B7-4402-8C70-6FC61A73D2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Alexandra Mikhailova</dc:creator>
  <keywords/>
  <dc:description/>
  <lastModifiedBy>Alexandra Mikhailova</lastModifiedBy>
  <revision>2</revision>
  <dcterms:created xsi:type="dcterms:W3CDTF">2025-06-19T11:28:48.7721581Z</dcterms:created>
  <dcterms:modified xsi:type="dcterms:W3CDTF">2025-06-19T11:55:48.0692226Z</dcterms:modified>
</coreProperties>
</file>