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07F" w:rsidRPr="0028707F" w:rsidRDefault="0028707F" w:rsidP="0028707F">
      <w:pPr>
        <w:spacing w:before="200" w:line="240" w:lineRule="auto"/>
        <w:ind w:right="-42"/>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355C77"/>
          <w:sz w:val="80"/>
          <w:szCs w:val="80"/>
          <w:lang w:eastAsia="en-IN"/>
        </w:rPr>
        <w:t xml:space="preserve">COMOVI Real Estate Administration Software </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p>
    <w:p w:rsidR="0028707F" w:rsidRPr="0028707F" w:rsidRDefault="0028707F" w:rsidP="0028707F">
      <w:pPr>
        <w:spacing w:before="200"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424242"/>
          <w:sz w:val="48"/>
          <w:szCs w:val="48"/>
          <w:lang w:eastAsia="en-IN"/>
        </w:rPr>
        <w:t xml:space="preserve">Table of contents </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r w:rsidRPr="0028707F">
        <w:rPr>
          <w:rFonts w:ascii="Arial" w:eastAsia="Times New Roman" w:hAnsi="Arial" w:cs="Arial"/>
          <w:color w:val="424242"/>
          <w:lang w:eastAsia="en-IN"/>
        </w:rPr>
        <w:t></w:t>
      </w:r>
    </w:p>
    <w:p w:rsidR="0028707F" w:rsidRPr="0028707F" w:rsidRDefault="00092BAF" w:rsidP="0028707F">
      <w:pPr>
        <w:spacing w:before="80" w:after="0" w:line="240" w:lineRule="auto"/>
        <w:rPr>
          <w:rFonts w:ascii="Times New Roman" w:eastAsia="Times New Roman" w:hAnsi="Times New Roman" w:cs="Times New Roman"/>
          <w:sz w:val="24"/>
          <w:szCs w:val="24"/>
          <w:lang w:eastAsia="en-IN"/>
        </w:rPr>
      </w:pPr>
      <w:hyperlink r:id="rId6" w:anchor="heading=h.8wuok17sf9d7" w:history="1">
        <w:r w:rsidR="0028707F" w:rsidRPr="0028707F">
          <w:rPr>
            <w:rFonts w:ascii="Arial" w:eastAsia="Times New Roman" w:hAnsi="Arial" w:cs="Arial"/>
            <w:b/>
            <w:bCs/>
            <w:color w:val="424242"/>
            <w:u w:val="single"/>
            <w:lang w:eastAsia="en-IN"/>
          </w:rPr>
          <w:t>Web-App</w:t>
        </w:r>
        <w:r w:rsidR="0028707F" w:rsidRPr="0028707F">
          <w:rPr>
            <w:rFonts w:ascii="Arial" w:eastAsia="Times New Roman" w:hAnsi="Arial" w:cs="Arial"/>
            <w:b/>
            <w:bCs/>
            <w:color w:val="424242"/>
            <w:lang w:eastAsia="en-IN"/>
          </w:rPr>
          <w:tab/>
        </w:r>
        <w:r w:rsidR="0028707F" w:rsidRPr="0028707F">
          <w:rPr>
            <w:rFonts w:ascii="Arial" w:eastAsia="Times New Roman" w:hAnsi="Arial" w:cs="Arial"/>
            <w:b/>
            <w:bCs/>
            <w:color w:val="424242"/>
            <w:u w:val="single"/>
            <w:lang w:eastAsia="en-IN"/>
          </w:rPr>
          <w:t>2</w:t>
        </w:r>
      </w:hyperlink>
    </w:p>
    <w:p w:rsidR="0028707F" w:rsidRPr="0028707F" w:rsidRDefault="00092BAF" w:rsidP="0028707F">
      <w:pPr>
        <w:spacing w:before="60" w:after="0" w:line="240" w:lineRule="auto"/>
        <w:ind w:left="360"/>
        <w:rPr>
          <w:rFonts w:ascii="Times New Roman" w:eastAsia="Times New Roman" w:hAnsi="Times New Roman" w:cs="Times New Roman"/>
          <w:sz w:val="24"/>
          <w:szCs w:val="24"/>
          <w:lang w:eastAsia="en-IN"/>
        </w:rPr>
      </w:pPr>
      <w:hyperlink r:id="rId7" w:anchor="heading=h.dozt1q80ekhv" w:history="1">
        <w:r w:rsidR="0028707F" w:rsidRPr="0028707F">
          <w:rPr>
            <w:rFonts w:ascii="Arial" w:eastAsia="Times New Roman" w:hAnsi="Arial" w:cs="Arial"/>
            <w:color w:val="424242"/>
            <w:u w:val="single"/>
            <w:lang w:eastAsia="en-IN"/>
          </w:rPr>
          <w:t>Users</w:t>
        </w:r>
        <w:r w:rsidR="0028707F" w:rsidRPr="0028707F">
          <w:rPr>
            <w:rFonts w:ascii="Arial" w:eastAsia="Times New Roman" w:hAnsi="Arial" w:cs="Arial"/>
            <w:color w:val="424242"/>
            <w:lang w:eastAsia="en-IN"/>
          </w:rPr>
          <w:tab/>
        </w:r>
        <w:r w:rsidR="0028707F" w:rsidRPr="0028707F">
          <w:rPr>
            <w:rFonts w:ascii="Arial" w:eastAsia="Times New Roman" w:hAnsi="Arial" w:cs="Arial"/>
            <w:color w:val="424242"/>
            <w:u w:val="single"/>
            <w:lang w:eastAsia="en-IN"/>
          </w:rPr>
          <w:t>2</w:t>
        </w:r>
      </w:hyperlink>
    </w:p>
    <w:p w:rsidR="0028707F" w:rsidRPr="0028707F" w:rsidRDefault="00092BAF" w:rsidP="0028707F">
      <w:pPr>
        <w:spacing w:before="60" w:after="0" w:line="240" w:lineRule="auto"/>
        <w:ind w:left="360"/>
        <w:rPr>
          <w:rFonts w:ascii="Times New Roman" w:eastAsia="Times New Roman" w:hAnsi="Times New Roman" w:cs="Times New Roman"/>
          <w:sz w:val="24"/>
          <w:szCs w:val="24"/>
          <w:lang w:eastAsia="en-IN"/>
        </w:rPr>
      </w:pPr>
      <w:hyperlink r:id="rId8" w:anchor="heading=h.6rcz01nw0zwj" w:history="1">
        <w:r w:rsidR="0028707F" w:rsidRPr="0028707F">
          <w:rPr>
            <w:rFonts w:ascii="Arial" w:eastAsia="Times New Roman" w:hAnsi="Arial" w:cs="Arial"/>
            <w:color w:val="424242"/>
            <w:u w:val="single"/>
            <w:lang w:eastAsia="en-IN"/>
          </w:rPr>
          <w:t>Administrator Portal</w:t>
        </w:r>
        <w:r w:rsidR="0028707F" w:rsidRPr="0028707F">
          <w:rPr>
            <w:rFonts w:ascii="Arial" w:eastAsia="Times New Roman" w:hAnsi="Arial" w:cs="Arial"/>
            <w:color w:val="424242"/>
            <w:lang w:eastAsia="en-IN"/>
          </w:rPr>
          <w:tab/>
        </w:r>
        <w:r w:rsidR="0028707F" w:rsidRPr="0028707F">
          <w:rPr>
            <w:rFonts w:ascii="Arial" w:eastAsia="Times New Roman" w:hAnsi="Arial" w:cs="Arial"/>
            <w:color w:val="424242"/>
            <w:u w:val="single"/>
            <w:lang w:eastAsia="en-IN"/>
          </w:rPr>
          <w:t>3</w:t>
        </w:r>
      </w:hyperlink>
    </w:p>
    <w:p w:rsidR="0028707F" w:rsidRPr="0028707F" w:rsidRDefault="00092BAF" w:rsidP="0028707F">
      <w:pPr>
        <w:spacing w:before="200" w:after="0" w:line="240" w:lineRule="auto"/>
        <w:rPr>
          <w:rFonts w:ascii="Times New Roman" w:eastAsia="Times New Roman" w:hAnsi="Times New Roman" w:cs="Times New Roman"/>
          <w:sz w:val="24"/>
          <w:szCs w:val="24"/>
          <w:lang w:eastAsia="en-IN"/>
        </w:rPr>
      </w:pPr>
      <w:hyperlink r:id="rId9" w:anchor="heading=h.6crgmawyb56m" w:history="1">
        <w:r w:rsidR="0028707F" w:rsidRPr="0028707F">
          <w:rPr>
            <w:rFonts w:ascii="Arial" w:eastAsia="Times New Roman" w:hAnsi="Arial" w:cs="Arial"/>
            <w:b/>
            <w:bCs/>
            <w:color w:val="424242"/>
            <w:u w:val="single"/>
            <w:lang w:eastAsia="en-IN"/>
          </w:rPr>
          <w:t>Initial Setup</w:t>
        </w:r>
        <w:r w:rsidR="0028707F" w:rsidRPr="0028707F">
          <w:rPr>
            <w:rFonts w:ascii="Arial" w:eastAsia="Times New Roman" w:hAnsi="Arial" w:cs="Arial"/>
            <w:b/>
            <w:bCs/>
            <w:color w:val="424242"/>
            <w:lang w:eastAsia="en-IN"/>
          </w:rPr>
          <w:tab/>
        </w:r>
        <w:r w:rsidR="0028707F" w:rsidRPr="0028707F">
          <w:rPr>
            <w:rFonts w:ascii="Arial" w:eastAsia="Times New Roman" w:hAnsi="Arial" w:cs="Arial"/>
            <w:b/>
            <w:bCs/>
            <w:color w:val="424242"/>
            <w:u w:val="single"/>
            <w:lang w:eastAsia="en-IN"/>
          </w:rPr>
          <w:t>3</w:t>
        </w:r>
      </w:hyperlink>
    </w:p>
    <w:p w:rsidR="0028707F" w:rsidRPr="0028707F" w:rsidRDefault="00092BAF" w:rsidP="0028707F">
      <w:pPr>
        <w:spacing w:before="200" w:after="0" w:line="240" w:lineRule="auto"/>
        <w:rPr>
          <w:rFonts w:ascii="Times New Roman" w:eastAsia="Times New Roman" w:hAnsi="Times New Roman" w:cs="Times New Roman"/>
          <w:sz w:val="24"/>
          <w:szCs w:val="24"/>
          <w:lang w:eastAsia="en-IN"/>
        </w:rPr>
      </w:pPr>
      <w:hyperlink r:id="rId10" w:anchor="heading=h.d8o037p3n0n4" w:history="1">
        <w:r w:rsidR="0028707F" w:rsidRPr="0028707F">
          <w:rPr>
            <w:rFonts w:ascii="Arial" w:eastAsia="Times New Roman" w:hAnsi="Arial" w:cs="Arial"/>
            <w:b/>
            <w:bCs/>
            <w:color w:val="424242"/>
            <w:u w:val="single"/>
            <w:lang w:eastAsia="en-IN"/>
          </w:rPr>
          <w:t>Management property</w:t>
        </w:r>
        <w:r w:rsidR="0028707F" w:rsidRPr="0028707F">
          <w:rPr>
            <w:rFonts w:ascii="Arial" w:eastAsia="Times New Roman" w:hAnsi="Arial" w:cs="Arial"/>
            <w:b/>
            <w:bCs/>
            <w:color w:val="424242"/>
            <w:lang w:eastAsia="en-IN"/>
          </w:rPr>
          <w:tab/>
        </w:r>
        <w:r w:rsidR="0028707F" w:rsidRPr="0028707F">
          <w:rPr>
            <w:rFonts w:ascii="Arial" w:eastAsia="Times New Roman" w:hAnsi="Arial" w:cs="Arial"/>
            <w:b/>
            <w:bCs/>
            <w:color w:val="424242"/>
            <w:u w:val="single"/>
            <w:lang w:eastAsia="en-IN"/>
          </w:rPr>
          <w:t>4</w:t>
        </w:r>
      </w:hyperlink>
    </w:p>
    <w:p w:rsidR="0028707F" w:rsidRPr="0028707F" w:rsidRDefault="00092BAF" w:rsidP="0028707F">
      <w:pPr>
        <w:spacing w:before="60" w:after="0" w:line="240" w:lineRule="auto"/>
        <w:ind w:left="360"/>
        <w:rPr>
          <w:rFonts w:ascii="Times New Roman" w:eastAsia="Times New Roman" w:hAnsi="Times New Roman" w:cs="Times New Roman"/>
          <w:sz w:val="24"/>
          <w:szCs w:val="24"/>
          <w:lang w:eastAsia="en-IN"/>
        </w:rPr>
      </w:pPr>
      <w:hyperlink r:id="rId11" w:anchor="heading=h.g91u4upp2dxv" w:history="1">
        <w:r w:rsidR="0028707F" w:rsidRPr="0028707F">
          <w:rPr>
            <w:rFonts w:ascii="Arial" w:eastAsia="Times New Roman" w:hAnsi="Arial" w:cs="Arial"/>
            <w:color w:val="424242"/>
            <w:u w:val="single"/>
            <w:lang w:eastAsia="en-IN"/>
          </w:rPr>
          <w:t>Condominium</w:t>
        </w:r>
        <w:r w:rsidR="0028707F" w:rsidRPr="0028707F">
          <w:rPr>
            <w:rFonts w:ascii="Arial" w:eastAsia="Times New Roman" w:hAnsi="Arial" w:cs="Arial"/>
            <w:color w:val="424242"/>
            <w:lang w:eastAsia="en-IN"/>
          </w:rPr>
          <w:tab/>
        </w:r>
        <w:r w:rsidR="0028707F" w:rsidRPr="0028707F">
          <w:rPr>
            <w:rFonts w:ascii="Arial" w:eastAsia="Times New Roman" w:hAnsi="Arial" w:cs="Arial"/>
            <w:color w:val="424242"/>
            <w:u w:val="single"/>
            <w:lang w:eastAsia="en-IN"/>
          </w:rPr>
          <w:t>6</w:t>
        </w:r>
      </w:hyperlink>
    </w:p>
    <w:p w:rsidR="0028707F" w:rsidRPr="0028707F" w:rsidRDefault="00092BAF" w:rsidP="0028707F">
      <w:pPr>
        <w:spacing w:before="200" w:after="80" w:line="240" w:lineRule="auto"/>
        <w:rPr>
          <w:rFonts w:ascii="Times New Roman" w:eastAsia="Times New Roman" w:hAnsi="Times New Roman" w:cs="Times New Roman"/>
          <w:sz w:val="24"/>
          <w:szCs w:val="24"/>
          <w:lang w:eastAsia="en-IN"/>
        </w:rPr>
      </w:pPr>
      <w:hyperlink r:id="rId12" w:anchor="heading=h.tsjbfe84wqfu" w:history="1">
        <w:r w:rsidR="0028707F" w:rsidRPr="0028707F">
          <w:rPr>
            <w:rFonts w:ascii="Arial" w:eastAsia="Times New Roman" w:hAnsi="Arial" w:cs="Arial"/>
            <w:b/>
            <w:bCs/>
            <w:color w:val="424242"/>
            <w:u w:val="single"/>
            <w:lang w:eastAsia="en-IN"/>
          </w:rPr>
          <w:t>Reports</w:t>
        </w:r>
        <w:r w:rsidR="0028707F" w:rsidRPr="0028707F">
          <w:rPr>
            <w:rFonts w:ascii="Arial" w:eastAsia="Times New Roman" w:hAnsi="Arial" w:cs="Arial"/>
            <w:b/>
            <w:bCs/>
            <w:color w:val="424242"/>
            <w:lang w:eastAsia="en-IN"/>
          </w:rPr>
          <w:tab/>
        </w:r>
        <w:r w:rsidR="0028707F" w:rsidRPr="0028707F">
          <w:rPr>
            <w:rFonts w:ascii="Arial" w:eastAsia="Times New Roman" w:hAnsi="Arial" w:cs="Arial"/>
            <w:b/>
            <w:bCs/>
            <w:color w:val="424242"/>
            <w:u w:val="single"/>
            <w:lang w:eastAsia="en-IN"/>
          </w:rPr>
          <w:t>8</w:t>
        </w:r>
      </w:hyperlink>
      <w:r w:rsidR="0028707F" w:rsidRPr="0028707F">
        <w:rPr>
          <w:rFonts w:ascii="Arial" w:eastAsia="Times New Roman" w:hAnsi="Arial" w:cs="Arial"/>
          <w:color w:val="424242"/>
          <w:lang w:eastAsia="en-IN"/>
        </w:rPr>
        <w:t></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spacing w:before="200" w:after="60" w:line="240" w:lineRule="auto"/>
        <w:ind w:left="18" w:right="-492"/>
        <w:rPr>
          <w:rFonts w:ascii="Times New Roman" w:eastAsia="Times New Roman" w:hAnsi="Times New Roman" w:cs="Times New Roman"/>
          <w:sz w:val="24"/>
          <w:szCs w:val="24"/>
          <w:lang w:eastAsia="en-IN"/>
        </w:rPr>
      </w:pPr>
      <w:r w:rsidRPr="0028707F">
        <w:rPr>
          <w:rFonts w:ascii="Arial" w:eastAsia="Times New Roman" w:hAnsi="Arial" w:cs="Arial"/>
          <w:color w:val="000000"/>
          <w:sz w:val="52"/>
          <w:szCs w:val="52"/>
          <w:lang w:eastAsia="en-IN"/>
        </w:rPr>
        <w:t>Summary</w:t>
      </w:r>
    </w:p>
    <w:p w:rsidR="0028707F" w:rsidRPr="0028707F" w:rsidRDefault="0028707F" w:rsidP="0028707F">
      <w:pPr>
        <w:spacing w:before="200"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212121"/>
          <w:shd w:val="clear" w:color="auto" w:fill="FFFFFF"/>
          <w:lang w:eastAsia="en-IN"/>
        </w:rPr>
        <w:t xml:space="preserve">This is a web app, created in Python / </w:t>
      </w:r>
      <w:proofErr w:type="spellStart"/>
      <w:r w:rsidRPr="0028707F">
        <w:rPr>
          <w:rFonts w:ascii="Montserrat" w:eastAsia="Times New Roman" w:hAnsi="Montserrat" w:cs="Times New Roman"/>
          <w:color w:val="212121"/>
          <w:shd w:val="clear" w:color="auto" w:fill="FFFFFF"/>
          <w:lang w:eastAsia="en-IN"/>
        </w:rPr>
        <w:t>Django</w:t>
      </w:r>
      <w:proofErr w:type="spellEnd"/>
      <w:r w:rsidRPr="0028707F">
        <w:rPr>
          <w:rFonts w:ascii="Montserrat" w:eastAsia="Times New Roman" w:hAnsi="Montserrat" w:cs="Times New Roman"/>
          <w:color w:val="212121"/>
          <w:shd w:val="clear" w:color="auto" w:fill="FFFFFF"/>
          <w:lang w:eastAsia="en-IN"/>
        </w:rPr>
        <w:t xml:space="preserve"> mounted on a </w:t>
      </w:r>
      <w:proofErr w:type="spellStart"/>
      <w:r w:rsidRPr="0028707F">
        <w:rPr>
          <w:rFonts w:ascii="Montserrat" w:eastAsia="Times New Roman" w:hAnsi="Montserrat" w:cs="Times New Roman"/>
          <w:color w:val="212121"/>
          <w:shd w:val="clear" w:color="auto" w:fill="FFFFFF"/>
          <w:lang w:eastAsia="en-IN"/>
        </w:rPr>
        <w:t>linux</w:t>
      </w:r>
      <w:proofErr w:type="spellEnd"/>
      <w:r w:rsidRPr="0028707F">
        <w:rPr>
          <w:rFonts w:ascii="Montserrat" w:eastAsia="Times New Roman" w:hAnsi="Montserrat" w:cs="Times New Roman"/>
          <w:color w:val="212121"/>
          <w:shd w:val="clear" w:color="auto" w:fill="FFFFFF"/>
          <w:lang w:eastAsia="en-IN"/>
        </w:rPr>
        <w:t xml:space="preserve"> server.</w:t>
      </w:r>
    </w:p>
    <w:p w:rsidR="0028707F" w:rsidRPr="0028707F" w:rsidRDefault="0028707F" w:rsidP="0028707F">
      <w:pPr>
        <w:spacing w:before="200"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212121"/>
          <w:shd w:val="clear" w:color="auto" w:fill="FFFFFF"/>
          <w:lang w:eastAsia="en-IN"/>
        </w:rPr>
        <w:t xml:space="preserve">The objective of the </w:t>
      </w:r>
      <w:proofErr w:type="spellStart"/>
      <w:r w:rsidRPr="0028707F">
        <w:rPr>
          <w:rFonts w:ascii="Montserrat" w:eastAsia="Times New Roman" w:hAnsi="Montserrat" w:cs="Times New Roman"/>
          <w:color w:val="212121"/>
          <w:shd w:val="clear" w:color="auto" w:fill="FFFFFF"/>
          <w:lang w:eastAsia="en-IN"/>
        </w:rPr>
        <w:t>webapp</w:t>
      </w:r>
      <w:proofErr w:type="spellEnd"/>
      <w:r w:rsidRPr="0028707F">
        <w:rPr>
          <w:rFonts w:ascii="Montserrat" w:eastAsia="Times New Roman" w:hAnsi="Montserrat" w:cs="Times New Roman"/>
          <w:color w:val="212121"/>
          <w:shd w:val="clear" w:color="auto" w:fill="FFFFFF"/>
          <w:lang w:eastAsia="en-IN"/>
        </w:rPr>
        <w:t xml:space="preserve"> is: To Manage real estate.</w:t>
      </w:r>
    </w:p>
    <w:p w:rsidR="0028707F" w:rsidRPr="0028707F" w:rsidRDefault="0028707F" w:rsidP="0028707F">
      <w:pPr>
        <w:spacing w:before="200"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212121"/>
          <w:shd w:val="clear" w:color="auto" w:fill="FFFFFF"/>
          <w:lang w:eastAsia="en-IN"/>
        </w:rPr>
        <w:t xml:space="preserve">The super administrator registers the administrators for each property (usually condominium buildings) into the </w:t>
      </w:r>
      <w:proofErr w:type="spellStart"/>
      <w:r w:rsidRPr="0028707F">
        <w:rPr>
          <w:rFonts w:ascii="Montserrat" w:eastAsia="Times New Roman" w:hAnsi="Montserrat" w:cs="Times New Roman"/>
          <w:color w:val="212121"/>
          <w:shd w:val="clear" w:color="auto" w:fill="FFFFFF"/>
          <w:lang w:eastAsia="en-IN"/>
        </w:rPr>
        <w:t>webapp</w:t>
      </w:r>
      <w:proofErr w:type="spellEnd"/>
      <w:r w:rsidRPr="0028707F">
        <w:rPr>
          <w:rFonts w:ascii="Montserrat" w:eastAsia="Times New Roman" w:hAnsi="Montserrat" w:cs="Times New Roman"/>
          <w:color w:val="212121"/>
          <w:shd w:val="clear" w:color="auto" w:fill="FFFFFF"/>
          <w:lang w:eastAsia="en-IN"/>
        </w:rPr>
        <w:t xml:space="preserve"> and the administrators of each property manage their own condominiums. Other users are those who inhabit each condominium, they can enter to see notices, report complaints, see dates of service payments, maintenance, and so on.</w:t>
      </w:r>
    </w:p>
    <w:p w:rsidR="0028707F" w:rsidRPr="0028707F" w:rsidRDefault="0028707F" w:rsidP="0028707F">
      <w:pPr>
        <w:spacing w:before="200"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212121"/>
          <w:shd w:val="clear" w:color="auto" w:fill="FFFFFF"/>
          <w:lang w:eastAsia="en-IN"/>
        </w:rPr>
        <w:t>The system apparently has a 50% advance and we want this document to help you get a general idea of ​​the project.</w:t>
      </w:r>
    </w:p>
    <w:p w:rsidR="0028707F" w:rsidRPr="0028707F" w:rsidRDefault="0028707F" w:rsidP="0028707F">
      <w:pPr>
        <w:spacing w:before="200"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212121"/>
          <w:shd w:val="clear" w:color="auto" w:fill="FFFFFF"/>
          <w:lang w:eastAsia="en-IN"/>
        </w:rPr>
        <w:t>We are aware that doubts will be generated while you read this document and please feel free to make notes in this same document so that we have everything clear.</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spacing w:after="0" w:line="240" w:lineRule="auto"/>
        <w:ind w:left="18"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212121"/>
          <w:shd w:val="clear" w:color="auto" w:fill="FFFFFF"/>
          <w:lang w:eastAsia="en-IN"/>
        </w:rPr>
        <w:t>You are free to bring to the table better ways to solve each part of the requirements or go for the extra mile and improve the design of this solution. We can do this because the project owner is always open to improving the system.</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p>
    <w:p w:rsidR="0028707F" w:rsidRPr="0028707F" w:rsidRDefault="0028707F" w:rsidP="0028707F">
      <w:pPr>
        <w:numPr>
          <w:ilvl w:val="0"/>
          <w:numId w:val="21"/>
        </w:numPr>
        <w:spacing w:before="200" w:line="240" w:lineRule="auto"/>
        <w:ind w:left="0" w:right="-42"/>
        <w:textAlignment w:val="baseline"/>
        <w:outlineLvl w:val="0"/>
        <w:rPr>
          <w:rFonts w:ascii="Montserrat" w:eastAsia="Times New Roman" w:hAnsi="Montserrat" w:cs="Times New Roman"/>
          <w:b/>
          <w:bCs/>
          <w:color w:val="355C77"/>
          <w:kern w:val="36"/>
          <w:sz w:val="48"/>
          <w:szCs w:val="48"/>
          <w:lang w:eastAsia="en-IN"/>
        </w:rPr>
      </w:pPr>
      <w:r w:rsidRPr="0028707F">
        <w:rPr>
          <w:rFonts w:ascii="Montserrat" w:eastAsia="Times New Roman" w:hAnsi="Montserrat" w:cs="Times New Roman"/>
          <w:b/>
          <w:bCs/>
          <w:color w:val="355C77"/>
          <w:kern w:val="36"/>
          <w:sz w:val="36"/>
          <w:szCs w:val="36"/>
          <w:lang w:eastAsia="en-IN"/>
        </w:rPr>
        <w:lastRenderedPageBreak/>
        <w:t>Tech Stack</w:t>
      </w:r>
    </w:p>
    <w:p w:rsidR="0028707F" w:rsidRPr="0028707F" w:rsidRDefault="0028707F" w:rsidP="0028707F">
      <w:pPr>
        <w:spacing w:after="0" w:line="240" w:lineRule="auto"/>
        <w:ind w:left="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Server (BOX): Ubuntu 14.04.5 LTS</w:t>
      </w:r>
    </w:p>
    <w:p w:rsidR="0028707F" w:rsidRPr="0028707F" w:rsidRDefault="0028707F" w:rsidP="0028707F">
      <w:pPr>
        <w:spacing w:after="0" w:line="240" w:lineRule="auto"/>
        <w:ind w:left="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Python: python3.6</w:t>
      </w:r>
    </w:p>
    <w:p w:rsidR="0028707F" w:rsidRPr="0028707F" w:rsidRDefault="0028707F" w:rsidP="0028707F">
      <w:pPr>
        <w:spacing w:after="0" w:line="240" w:lineRule="auto"/>
        <w:ind w:left="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 xml:space="preserve">Web Server: </w:t>
      </w:r>
      <w:proofErr w:type="spellStart"/>
      <w:r w:rsidRPr="0028707F">
        <w:rPr>
          <w:rFonts w:ascii="Arial" w:eastAsia="Times New Roman" w:hAnsi="Arial" w:cs="Arial"/>
          <w:color w:val="000000"/>
          <w:lang w:eastAsia="en-IN"/>
        </w:rPr>
        <w:t>Nginx</w:t>
      </w:r>
      <w:proofErr w:type="spellEnd"/>
      <w:r w:rsidRPr="0028707F">
        <w:rPr>
          <w:rFonts w:ascii="Arial" w:eastAsia="Times New Roman" w:hAnsi="Arial" w:cs="Arial"/>
          <w:color w:val="000000"/>
          <w:lang w:eastAsia="en-IN"/>
        </w:rPr>
        <w:t xml:space="preserve">/1.4.6 with </w:t>
      </w:r>
      <w:proofErr w:type="spellStart"/>
      <w:r w:rsidRPr="0028707F">
        <w:rPr>
          <w:rFonts w:ascii="Arial" w:eastAsia="Times New Roman" w:hAnsi="Arial" w:cs="Arial"/>
          <w:color w:val="000000"/>
          <w:lang w:eastAsia="en-IN"/>
        </w:rPr>
        <w:t>Gunicorn</w:t>
      </w:r>
      <w:proofErr w:type="spellEnd"/>
      <w:r w:rsidRPr="0028707F">
        <w:rPr>
          <w:rFonts w:ascii="Arial" w:eastAsia="Times New Roman" w:hAnsi="Arial" w:cs="Arial"/>
          <w:color w:val="000000"/>
          <w:lang w:eastAsia="en-IN"/>
        </w:rPr>
        <w:t xml:space="preserve"> 19.9.0</w:t>
      </w:r>
    </w:p>
    <w:p w:rsidR="0028707F" w:rsidRPr="0028707F" w:rsidRDefault="0028707F" w:rsidP="0028707F">
      <w:pPr>
        <w:spacing w:after="0" w:line="240" w:lineRule="auto"/>
        <w:ind w:left="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 xml:space="preserve">DB: </w:t>
      </w:r>
      <w:proofErr w:type="spellStart"/>
      <w:r w:rsidRPr="0028707F">
        <w:rPr>
          <w:rFonts w:ascii="Arial" w:eastAsia="Times New Roman" w:hAnsi="Arial" w:cs="Arial"/>
          <w:color w:val="000000"/>
          <w:lang w:eastAsia="en-IN"/>
        </w:rPr>
        <w:t>postgres</w:t>
      </w:r>
      <w:proofErr w:type="spellEnd"/>
      <w:r w:rsidRPr="0028707F">
        <w:rPr>
          <w:rFonts w:ascii="Arial" w:eastAsia="Times New Roman" w:hAnsi="Arial" w:cs="Arial"/>
          <w:color w:val="000000"/>
          <w:lang w:eastAsia="en-IN"/>
        </w:rPr>
        <w:t xml:space="preserve"> (PostgreSQL) 9.6.11</w:t>
      </w:r>
    </w:p>
    <w:p w:rsidR="0028707F" w:rsidRPr="0028707F" w:rsidRDefault="0028707F" w:rsidP="0028707F">
      <w:pPr>
        <w:spacing w:after="0" w:line="240" w:lineRule="auto"/>
        <w:ind w:left="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 xml:space="preserve"> </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spacing w:after="0" w:line="240" w:lineRule="auto"/>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Current Test server:</w:t>
      </w:r>
    </w:p>
    <w:p w:rsidR="0028707F" w:rsidRPr="0028707F" w:rsidRDefault="0028707F" w:rsidP="0028707F">
      <w:pPr>
        <w:spacing w:after="0" w:line="240" w:lineRule="auto"/>
        <w:ind w:firstLine="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URL:  </w:t>
      </w:r>
      <w:hyperlink r:id="rId13" w:history="1">
        <w:r w:rsidRPr="0028707F">
          <w:rPr>
            <w:rFonts w:ascii="Arial" w:eastAsia="Times New Roman" w:hAnsi="Arial" w:cs="Arial"/>
            <w:color w:val="1155CC"/>
            <w:u w:val="single"/>
            <w:lang w:eastAsia="en-IN"/>
          </w:rPr>
          <w:t>http://35.153.139.0:8002</w:t>
        </w:r>
      </w:hyperlink>
      <w:r w:rsidRPr="0028707F">
        <w:rPr>
          <w:rFonts w:ascii="Arial" w:eastAsia="Times New Roman" w:hAnsi="Arial" w:cs="Arial"/>
          <w:color w:val="000000"/>
          <w:lang w:eastAsia="en-IN"/>
        </w:rPr>
        <w:t xml:space="preserve"> </w:t>
      </w:r>
    </w:p>
    <w:p w:rsidR="0028707F" w:rsidRPr="0028707F" w:rsidRDefault="0028707F" w:rsidP="0028707F">
      <w:pPr>
        <w:spacing w:after="0" w:line="240" w:lineRule="auto"/>
        <w:ind w:firstLine="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 xml:space="preserve">User: </w:t>
      </w:r>
      <w:hyperlink r:id="rId14" w:history="1">
        <w:r w:rsidRPr="0028707F">
          <w:rPr>
            <w:rFonts w:ascii="Arial" w:eastAsia="Times New Roman" w:hAnsi="Arial" w:cs="Arial"/>
            <w:color w:val="1155CC"/>
            <w:u w:val="single"/>
            <w:lang w:eastAsia="en-IN"/>
          </w:rPr>
          <w:t>daniel@cratersolutions.com</w:t>
        </w:r>
      </w:hyperlink>
    </w:p>
    <w:p w:rsidR="0028707F" w:rsidRPr="0028707F" w:rsidRDefault="0028707F" w:rsidP="0028707F">
      <w:pPr>
        <w:spacing w:after="0" w:line="240" w:lineRule="auto"/>
        <w:ind w:firstLine="720"/>
        <w:rPr>
          <w:rFonts w:ascii="Times New Roman" w:eastAsia="Times New Roman" w:hAnsi="Times New Roman" w:cs="Times New Roman"/>
          <w:sz w:val="24"/>
          <w:szCs w:val="24"/>
          <w:lang w:eastAsia="en-IN"/>
        </w:rPr>
      </w:pPr>
      <w:r w:rsidRPr="0028707F">
        <w:rPr>
          <w:rFonts w:ascii="Arial" w:eastAsia="Times New Roman" w:hAnsi="Arial" w:cs="Arial"/>
          <w:color w:val="000000"/>
          <w:lang w:eastAsia="en-IN"/>
        </w:rPr>
        <w:t>Password: Passw0rd0</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p>
    <w:p w:rsidR="0028707F" w:rsidRPr="0028707F" w:rsidRDefault="0028707F" w:rsidP="0028707F">
      <w:pPr>
        <w:numPr>
          <w:ilvl w:val="0"/>
          <w:numId w:val="22"/>
        </w:numPr>
        <w:spacing w:before="200" w:line="240" w:lineRule="auto"/>
        <w:ind w:right="-42"/>
        <w:textAlignment w:val="baseline"/>
        <w:outlineLvl w:val="0"/>
        <w:rPr>
          <w:rFonts w:ascii="Montserrat" w:eastAsia="Times New Roman" w:hAnsi="Montserrat" w:cs="Times New Roman"/>
          <w:b/>
          <w:bCs/>
          <w:color w:val="355C77"/>
          <w:kern w:val="36"/>
          <w:sz w:val="48"/>
          <w:szCs w:val="48"/>
          <w:lang w:eastAsia="en-IN"/>
        </w:rPr>
      </w:pPr>
      <w:r w:rsidRPr="0028707F">
        <w:rPr>
          <w:rFonts w:ascii="Montserrat" w:eastAsia="Times New Roman" w:hAnsi="Montserrat" w:cs="Times New Roman"/>
          <w:b/>
          <w:bCs/>
          <w:color w:val="355C77"/>
          <w:kern w:val="36"/>
          <w:sz w:val="36"/>
          <w:szCs w:val="36"/>
          <w:lang w:eastAsia="en-IN"/>
        </w:rPr>
        <w:t>Web-App</w:t>
      </w:r>
    </w:p>
    <w:p w:rsidR="0028707F" w:rsidRPr="0028707F" w:rsidRDefault="0028707F" w:rsidP="0028707F">
      <w:pPr>
        <w:spacing w:before="200" w:line="240" w:lineRule="auto"/>
        <w:ind w:right="-4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This is the fundamental part of the system where the administration of buildings/properties is carried out focused on payments and internal communication.</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numPr>
          <w:ilvl w:val="1"/>
          <w:numId w:val="23"/>
        </w:numPr>
        <w:spacing w:before="200" w:after="120" w:line="240" w:lineRule="auto"/>
        <w:ind w:left="360" w:right="-492"/>
        <w:textAlignment w:val="baseline"/>
        <w:outlineLvl w:val="1"/>
        <w:rPr>
          <w:rFonts w:ascii="Montserrat" w:eastAsia="Times New Roman" w:hAnsi="Montserrat" w:cs="Times New Roman"/>
          <w:b/>
          <w:bCs/>
          <w:color w:val="424242"/>
          <w:sz w:val="36"/>
          <w:szCs w:val="36"/>
          <w:lang w:eastAsia="en-IN"/>
        </w:rPr>
      </w:pPr>
      <w:r w:rsidRPr="0028707F">
        <w:rPr>
          <w:rFonts w:ascii="Montserrat" w:eastAsia="Times New Roman" w:hAnsi="Montserrat" w:cs="Times New Roman"/>
          <w:color w:val="424242"/>
          <w:sz w:val="36"/>
          <w:szCs w:val="36"/>
          <w:lang w:eastAsia="en-IN"/>
        </w:rPr>
        <w:t>Users</w:t>
      </w:r>
    </w:p>
    <w:p w:rsidR="0028707F" w:rsidRPr="0028707F" w:rsidRDefault="0028707F" w:rsidP="0028707F">
      <w:pPr>
        <w:spacing w:before="200" w:line="240" w:lineRule="auto"/>
        <w:ind w:right="-4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The users involved are: Central Administrator, Property Manager and Condominium Owner.</w:t>
      </w:r>
    </w:p>
    <w:p w:rsidR="0028707F" w:rsidRPr="0028707F" w:rsidRDefault="0028707F" w:rsidP="0028707F">
      <w:pPr>
        <w:spacing w:before="200" w:line="240" w:lineRule="auto"/>
        <w:ind w:right="-42"/>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355C77"/>
          <w:lang w:eastAsia="en-IN"/>
        </w:rPr>
        <w:t>Central Administrator:</w:t>
      </w:r>
      <w:r w:rsidRPr="0028707F">
        <w:rPr>
          <w:rFonts w:ascii="Montserrat" w:eastAsia="Times New Roman" w:hAnsi="Montserrat" w:cs="Times New Roman"/>
          <w:color w:val="424242"/>
          <w:lang w:eastAsia="en-IN"/>
        </w:rPr>
        <w:t xml:space="preserve"> Person who has total access to the system and visibility of everything, in a few words is the owner of the project. </w:t>
      </w:r>
    </w:p>
    <w:p w:rsidR="0028707F" w:rsidRPr="0028707F" w:rsidRDefault="0028707F" w:rsidP="0028707F">
      <w:pPr>
        <w:spacing w:before="200" w:line="240" w:lineRule="auto"/>
        <w:ind w:right="-42"/>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355C77"/>
          <w:lang w:eastAsia="en-IN"/>
        </w:rPr>
        <w:t>Property manager:</w:t>
      </w:r>
      <w:r w:rsidRPr="0028707F">
        <w:rPr>
          <w:rFonts w:ascii="Montserrat" w:eastAsia="Times New Roman" w:hAnsi="Montserrat" w:cs="Times New Roman"/>
          <w:color w:val="424242"/>
          <w:lang w:eastAsia="en-IN"/>
        </w:rPr>
        <w:t xml:space="preserve"> This person has access to the system as administrator and has visibility only to the property assigned to them.</w:t>
      </w:r>
    </w:p>
    <w:p w:rsidR="0028707F" w:rsidRPr="0028707F" w:rsidRDefault="0028707F" w:rsidP="0028707F">
      <w:pPr>
        <w:spacing w:before="200" w:line="240" w:lineRule="auto"/>
        <w:ind w:right="-42"/>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355C77"/>
          <w:lang w:eastAsia="en-IN"/>
        </w:rPr>
        <w:t>Condominium:</w:t>
      </w:r>
      <w:r w:rsidRPr="0028707F">
        <w:rPr>
          <w:rFonts w:ascii="Montserrat" w:eastAsia="Times New Roman" w:hAnsi="Montserrat" w:cs="Times New Roman"/>
          <w:color w:val="424242"/>
          <w:lang w:eastAsia="en-IN"/>
        </w:rPr>
        <w:t xml:space="preserve"> Person with access to the condominium portal where he makes </w:t>
      </w:r>
      <w:proofErr w:type="gramStart"/>
      <w:r w:rsidRPr="0028707F">
        <w:rPr>
          <w:rFonts w:ascii="Montserrat" w:eastAsia="Times New Roman" w:hAnsi="Montserrat" w:cs="Times New Roman"/>
          <w:color w:val="424242"/>
          <w:lang w:eastAsia="en-IN"/>
        </w:rPr>
        <w:t>payments,</w:t>
      </w:r>
      <w:proofErr w:type="gramEnd"/>
      <w:r w:rsidRPr="0028707F">
        <w:rPr>
          <w:rFonts w:ascii="Montserrat" w:eastAsia="Times New Roman" w:hAnsi="Montserrat" w:cs="Times New Roman"/>
          <w:color w:val="424242"/>
          <w:lang w:eastAsia="en-IN"/>
        </w:rPr>
        <w:t xml:space="preserve"> sends messages to the building/property administrator and sees information / notices from the Property.</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r w:rsidR="00092BAF">
        <w:rPr>
          <w:rFonts w:ascii="Times New Roman" w:eastAsia="Times New Roman" w:hAnsi="Times New Roman" w:cs="Times New Roman"/>
          <w:sz w:val="24"/>
          <w:szCs w:val="24"/>
          <w:lang w:eastAsia="en-IN"/>
        </w:rPr>
        <w:tab/>
      </w:r>
      <w:r w:rsidR="00092BAF">
        <w:rPr>
          <w:rFonts w:ascii="Times New Roman" w:eastAsia="Times New Roman" w:hAnsi="Times New Roman" w:cs="Times New Roman"/>
          <w:sz w:val="24"/>
          <w:szCs w:val="24"/>
          <w:lang w:eastAsia="en-IN"/>
        </w:rPr>
        <w:tab/>
      </w:r>
    </w:p>
    <w:p w:rsidR="0028707F" w:rsidRPr="0028707F" w:rsidRDefault="0028707F" w:rsidP="0028707F">
      <w:pPr>
        <w:numPr>
          <w:ilvl w:val="1"/>
          <w:numId w:val="24"/>
        </w:numPr>
        <w:spacing w:before="200" w:after="120" w:line="240" w:lineRule="auto"/>
        <w:ind w:left="360" w:right="-492"/>
        <w:textAlignment w:val="baseline"/>
        <w:outlineLvl w:val="1"/>
        <w:rPr>
          <w:rFonts w:ascii="Montserrat" w:eastAsia="Times New Roman" w:hAnsi="Montserrat" w:cs="Times New Roman"/>
          <w:b/>
          <w:bCs/>
          <w:color w:val="424242"/>
          <w:sz w:val="36"/>
          <w:szCs w:val="36"/>
          <w:lang w:eastAsia="en-IN"/>
        </w:rPr>
      </w:pPr>
      <w:r w:rsidRPr="0028707F">
        <w:rPr>
          <w:rFonts w:ascii="Montserrat" w:eastAsia="Times New Roman" w:hAnsi="Montserrat" w:cs="Times New Roman"/>
          <w:color w:val="424242"/>
          <w:sz w:val="36"/>
          <w:szCs w:val="36"/>
          <w:lang w:eastAsia="en-IN"/>
        </w:rPr>
        <w:t>Administrator Portal</w:t>
      </w:r>
    </w:p>
    <w:p w:rsidR="0028707F" w:rsidRPr="0028707F" w:rsidRDefault="0028707F" w:rsidP="0028707F">
      <w:pPr>
        <w:spacing w:before="200" w:line="240" w:lineRule="auto"/>
        <w:ind w:right="-42"/>
        <w:outlineLvl w:val="0"/>
        <w:rPr>
          <w:rFonts w:ascii="Times New Roman" w:eastAsia="Times New Roman" w:hAnsi="Times New Roman" w:cs="Times New Roman"/>
          <w:b/>
          <w:bCs/>
          <w:kern w:val="36"/>
          <w:sz w:val="48"/>
          <w:szCs w:val="48"/>
          <w:lang w:eastAsia="en-IN"/>
        </w:rPr>
      </w:pPr>
      <w:r w:rsidRPr="0028707F">
        <w:rPr>
          <w:rFonts w:ascii="Montserrat" w:eastAsia="Times New Roman" w:hAnsi="Montserrat" w:cs="Times New Roman"/>
          <w:b/>
          <w:bCs/>
          <w:color w:val="355C77"/>
          <w:kern w:val="36"/>
          <w:sz w:val="32"/>
          <w:szCs w:val="32"/>
          <w:lang w:eastAsia="en-IN"/>
        </w:rPr>
        <w:t>Initial Setup</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 xml:space="preserve">The central administrator can register properties in the system with the basic information: </w:t>
      </w:r>
    </w:p>
    <w:p w:rsidR="0028707F" w:rsidRPr="0028707F" w:rsidRDefault="0028707F" w:rsidP="0028707F">
      <w:pPr>
        <w:numPr>
          <w:ilvl w:val="0"/>
          <w:numId w:val="25"/>
        </w:numPr>
        <w:shd w:val="clear" w:color="auto" w:fill="FFFF00"/>
        <w:spacing w:before="200"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Name of the property</w:t>
      </w:r>
    </w:p>
    <w:p w:rsidR="0028707F" w:rsidRPr="0028707F" w:rsidRDefault="0028707F" w:rsidP="0028707F">
      <w:pPr>
        <w:numPr>
          <w:ilvl w:val="0"/>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Status: Registered (only captured) or Hired (a client is managing the property)</w:t>
      </w:r>
    </w:p>
    <w:p w:rsidR="0028707F" w:rsidRPr="0028707F" w:rsidRDefault="0028707F" w:rsidP="0028707F">
      <w:pPr>
        <w:numPr>
          <w:ilvl w:val="0"/>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Address.</w:t>
      </w:r>
    </w:p>
    <w:p w:rsidR="0028707F" w:rsidRPr="0028707F" w:rsidRDefault="0028707F" w:rsidP="0028707F">
      <w:pPr>
        <w:numPr>
          <w:ilvl w:val="0"/>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Contacts (only by reference)</w:t>
      </w:r>
    </w:p>
    <w:p w:rsidR="0028707F" w:rsidRPr="0028707F" w:rsidRDefault="0028707F" w:rsidP="0028707F">
      <w:pPr>
        <w:numPr>
          <w:ilvl w:val="1"/>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Type of contact (Owner, Administrator, Emergency, Head of maintenance, etc.)</w:t>
      </w:r>
    </w:p>
    <w:p w:rsidR="0028707F" w:rsidRPr="0028707F" w:rsidRDefault="0028707F" w:rsidP="0028707F">
      <w:pPr>
        <w:numPr>
          <w:ilvl w:val="1"/>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Name</w:t>
      </w:r>
    </w:p>
    <w:p w:rsidR="0028707F" w:rsidRPr="0028707F" w:rsidRDefault="0028707F" w:rsidP="0028707F">
      <w:pPr>
        <w:numPr>
          <w:ilvl w:val="1"/>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Telephone</w:t>
      </w:r>
    </w:p>
    <w:p w:rsidR="0028707F" w:rsidRPr="0028707F" w:rsidRDefault="0028707F" w:rsidP="0028707F">
      <w:pPr>
        <w:numPr>
          <w:ilvl w:val="1"/>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E-mail</w:t>
      </w:r>
    </w:p>
    <w:p w:rsidR="0028707F" w:rsidRPr="0028707F" w:rsidRDefault="0028707F" w:rsidP="0028707F">
      <w:pPr>
        <w:numPr>
          <w:ilvl w:val="0"/>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 xml:space="preserve">User </w:t>
      </w:r>
      <w:r w:rsidRPr="0028707F">
        <w:rPr>
          <w:rFonts w:ascii="Montserrat" w:eastAsia="Times New Roman" w:hAnsi="Montserrat" w:cs="Times New Roman"/>
          <w:b/>
          <w:bCs/>
          <w:color w:val="355C77"/>
          <w:shd w:val="clear" w:color="auto" w:fill="FFFF00"/>
          <w:lang w:eastAsia="en-IN"/>
        </w:rPr>
        <w:t>property administrator</w:t>
      </w:r>
      <w:r w:rsidRPr="0028707F">
        <w:rPr>
          <w:rFonts w:ascii="Montserrat" w:eastAsia="Times New Roman" w:hAnsi="Montserrat" w:cs="Times New Roman"/>
          <w:color w:val="424242"/>
          <w:shd w:val="clear" w:color="auto" w:fill="FFFF00"/>
          <w:lang w:eastAsia="en-IN"/>
        </w:rPr>
        <w:t xml:space="preserve">: </w:t>
      </w:r>
    </w:p>
    <w:p w:rsidR="0028707F" w:rsidRPr="0028707F" w:rsidRDefault="0028707F" w:rsidP="0028707F">
      <w:pPr>
        <w:numPr>
          <w:ilvl w:val="1"/>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lastRenderedPageBreak/>
        <w:t>Name</w:t>
      </w:r>
    </w:p>
    <w:p w:rsidR="0028707F" w:rsidRPr="0028707F" w:rsidRDefault="0028707F" w:rsidP="0028707F">
      <w:pPr>
        <w:numPr>
          <w:ilvl w:val="1"/>
          <w:numId w:val="25"/>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E-mail</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 xml:space="preserve">Once a property has been activated, the user </w:t>
      </w:r>
      <w:r w:rsidRPr="0028707F">
        <w:rPr>
          <w:rFonts w:ascii="Montserrat" w:eastAsia="Times New Roman" w:hAnsi="Montserrat" w:cs="Times New Roman"/>
          <w:b/>
          <w:bCs/>
          <w:color w:val="355C77"/>
          <w:lang w:eastAsia="en-IN"/>
        </w:rPr>
        <w:t>real estate administrator</w:t>
      </w:r>
      <w:r w:rsidRPr="0028707F">
        <w:rPr>
          <w:rFonts w:ascii="Montserrat" w:eastAsia="Times New Roman" w:hAnsi="Montserrat" w:cs="Times New Roman"/>
          <w:color w:val="424242"/>
          <w:lang w:eastAsia="en-IN"/>
        </w:rPr>
        <w:t xml:space="preserve"> will receive their username and password self-generated by the system and the person must configure the structure of the property with the </w:t>
      </w:r>
      <w:r w:rsidRPr="0028707F">
        <w:rPr>
          <w:rFonts w:ascii="Montserrat" w:eastAsia="Times New Roman" w:hAnsi="Montserrat" w:cs="Times New Roman"/>
          <w:b/>
          <w:bCs/>
          <w:color w:val="355C77"/>
          <w:lang w:eastAsia="en-IN"/>
        </w:rPr>
        <w:t>interiors</w:t>
      </w:r>
      <w:r w:rsidRPr="0028707F">
        <w:rPr>
          <w:rFonts w:ascii="Montserrat" w:eastAsia="Times New Roman" w:hAnsi="Montserrat" w:cs="Times New Roman"/>
          <w:color w:val="424242"/>
          <w:lang w:eastAsia="en-IN"/>
        </w:rPr>
        <w:t xml:space="preserve"> and their data: </w:t>
      </w:r>
    </w:p>
    <w:p w:rsidR="0028707F" w:rsidRPr="0028707F" w:rsidRDefault="0028707F" w:rsidP="0028707F">
      <w:pPr>
        <w:numPr>
          <w:ilvl w:val="0"/>
          <w:numId w:val="26"/>
        </w:numPr>
        <w:shd w:val="clear" w:color="auto" w:fill="FFFF00"/>
        <w:spacing w:before="200"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Interior number</w:t>
      </w:r>
    </w:p>
    <w:p w:rsidR="0028707F" w:rsidRPr="0028707F" w:rsidRDefault="0028707F" w:rsidP="0028707F">
      <w:pPr>
        <w:numPr>
          <w:ilvl w:val="0"/>
          <w:numId w:val="26"/>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User condominium (Described in the following point)</w:t>
      </w:r>
    </w:p>
    <w:p w:rsidR="0028707F" w:rsidRPr="0028707F" w:rsidRDefault="0028707F" w:rsidP="0028707F">
      <w:pPr>
        <w:numPr>
          <w:ilvl w:val="0"/>
          <w:numId w:val="26"/>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Services Service</w:t>
      </w:r>
    </w:p>
    <w:p w:rsidR="0028707F" w:rsidRPr="0028707F" w:rsidRDefault="0028707F" w:rsidP="0028707F">
      <w:pPr>
        <w:numPr>
          <w:ilvl w:val="1"/>
          <w:numId w:val="26"/>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name (Example: Water, Gas, etc)</w:t>
      </w:r>
    </w:p>
    <w:p w:rsidR="0028707F" w:rsidRPr="0028707F" w:rsidRDefault="0028707F" w:rsidP="0028707F">
      <w:pPr>
        <w:numPr>
          <w:ilvl w:val="1"/>
          <w:numId w:val="26"/>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 xml:space="preserve">Amount of monthly payment in </w:t>
      </w:r>
      <w:proofErr w:type="gramStart"/>
      <w:r w:rsidRPr="0028707F">
        <w:rPr>
          <w:rFonts w:ascii="Montserrat" w:eastAsia="Times New Roman" w:hAnsi="Montserrat" w:cs="Times New Roman"/>
          <w:color w:val="424242"/>
          <w:shd w:val="clear" w:color="auto" w:fill="FFFF00"/>
          <w:lang w:eastAsia="en-IN"/>
        </w:rPr>
        <w:t>advance .</w:t>
      </w:r>
      <w:proofErr w:type="gramEnd"/>
    </w:p>
    <w:p w:rsidR="0028707F" w:rsidRPr="0028707F" w:rsidRDefault="0028707F" w:rsidP="0028707F">
      <w:pPr>
        <w:numPr>
          <w:ilvl w:val="1"/>
          <w:numId w:val="26"/>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Regular monthly payment</w:t>
      </w:r>
    </w:p>
    <w:p w:rsidR="0028707F" w:rsidRPr="0028707F" w:rsidRDefault="0028707F" w:rsidP="0028707F">
      <w:pPr>
        <w:numPr>
          <w:ilvl w:val="1"/>
          <w:numId w:val="26"/>
        </w:numPr>
        <w:shd w:val="clear" w:color="auto" w:fill="FFFF00"/>
        <w:spacing w:after="0" w:line="240" w:lineRule="auto"/>
        <w:ind w:right="-492"/>
        <w:textAlignment w:val="baseline"/>
        <w:rPr>
          <w:rFonts w:ascii="Montserrat" w:eastAsia="Times New Roman" w:hAnsi="Montserrat" w:cs="Times New Roman"/>
          <w:color w:val="424242"/>
          <w:lang w:eastAsia="en-IN"/>
        </w:rPr>
      </w:pPr>
      <w:proofErr w:type="gramStart"/>
      <w:r w:rsidRPr="0028707F">
        <w:rPr>
          <w:rFonts w:ascii="Montserrat" w:eastAsia="Times New Roman" w:hAnsi="Montserrat" w:cs="Times New Roman"/>
          <w:color w:val="424242"/>
          <w:shd w:val="clear" w:color="auto" w:fill="FFFF00"/>
          <w:lang w:eastAsia="en-IN"/>
        </w:rPr>
        <w:t>amount</w:t>
      </w:r>
      <w:proofErr w:type="gramEnd"/>
      <w:r w:rsidRPr="0028707F">
        <w:rPr>
          <w:rFonts w:ascii="Montserrat" w:eastAsia="Times New Roman" w:hAnsi="Montserrat" w:cs="Times New Roman"/>
          <w:color w:val="424242"/>
          <w:shd w:val="clear" w:color="auto" w:fill="FFFF00"/>
          <w:lang w:eastAsia="en-IN"/>
        </w:rPr>
        <w:t xml:space="preserve"> </w:t>
      </w:r>
      <w:proofErr w:type="spellStart"/>
      <w:r w:rsidRPr="0028707F">
        <w:rPr>
          <w:rFonts w:ascii="Montserrat" w:eastAsia="Times New Roman" w:hAnsi="Montserrat" w:cs="Times New Roman"/>
          <w:color w:val="424242"/>
          <w:shd w:val="clear" w:color="auto" w:fill="FFFF00"/>
          <w:lang w:eastAsia="en-IN"/>
        </w:rPr>
        <w:t>Amount</w:t>
      </w:r>
      <w:proofErr w:type="spellEnd"/>
      <w:r w:rsidRPr="0028707F">
        <w:rPr>
          <w:rFonts w:ascii="Montserrat" w:eastAsia="Times New Roman" w:hAnsi="Montserrat" w:cs="Times New Roman"/>
          <w:color w:val="424242"/>
          <w:shd w:val="clear" w:color="auto" w:fill="FFFF00"/>
          <w:lang w:eastAsia="en-IN"/>
        </w:rPr>
        <w:t xml:space="preserve"> of untimely payment.</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shd w:val="clear" w:color="auto" w:fill="FFFF00"/>
          <w:lang w:eastAsia="en-IN"/>
        </w:rPr>
        <w:t xml:space="preserve"> </w:t>
      </w:r>
      <w:r w:rsidRPr="0028707F">
        <w:rPr>
          <w:rFonts w:ascii="Montserrat" w:eastAsia="Times New Roman" w:hAnsi="Montserrat" w:cs="Times New Roman"/>
          <w:b/>
          <w:bCs/>
          <w:color w:val="355C77"/>
          <w:shd w:val="clear" w:color="auto" w:fill="FFFF00"/>
          <w:lang w:eastAsia="en-IN"/>
        </w:rPr>
        <w:t>Inside</w:t>
      </w:r>
      <w:r w:rsidRPr="0028707F">
        <w:rPr>
          <w:rFonts w:ascii="Montserrat" w:eastAsia="Times New Roman" w:hAnsi="Montserrat" w:cs="Times New Roman"/>
          <w:color w:val="424242"/>
          <w:shd w:val="clear" w:color="auto" w:fill="FFFF00"/>
          <w:lang w:eastAsia="en-IN"/>
        </w:rPr>
        <w:t xml:space="preserve"> a single condominium owner user with the following information is recorded: </w:t>
      </w:r>
    </w:p>
    <w:p w:rsidR="0028707F" w:rsidRPr="0028707F" w:rsidRDefault="0028707F" w:rsidP="0028707F">
      <w:pPr>
        <w:numPr>
          <w:ilvl w:val="0"/>
          <w:numId w:val="27"/>
        </w:numPr>
        <w:shd w:val="clear" w:color="auto" w:fill="FFFF00"/>
        <w:spacing w:before="200"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Name</w:t>
      </w:r>
    </w:p>
    <w:p w:rsidR="0028707F" w:rsidRPr="0028707F" w:rsidRDefault="0028707F" w:rsidP="0028707F">
      <w:pPr>
        <w:numPr>
          <w:ilvl w:val="0"/>
          <w:numId w:val="27"/>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Email</w:t>
      </w:r>
    </w:p>
    <w:p w:rsidR="0028707F" w:rsidRPr="0028707F" w:rsidRDefault="0028707F" w:rsidP="0028707F">
      <w:pPr>
        <w:numPr>
          <w:ilvl w:val="0"/>
          <w:numId w:val="27"/>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Phone</w:t>
      </w:r>
    </w:p>
    <w:p w:rsidR="0028707F" w:rsidRPr="0028707F" w:rsidRDefault="0028707F" w:rsidP="0028707F">
      <w:pPr>
        <w:numPr>
          <w:ilvl w:val="0"/>
          <w:numId w:val="27"/>
        </w:numPr>
        <w:shd w:val="clear" w:color="auto" w:fill="FFFF00"/>
        <w:spacing w:before="100" w:beforeAutospacing="1" w:after="100" w:afterAutospacing="1" w:line="240" w:lineRule="auto"/>
        <w:textAlignment w:val="baseline"/>
        <w:rPr>
          <w:rFonts w:ascii="Montserrat" w:eastAsia="Times New Roman" w:hAnsi="Montserrat" w:cs="Times New Roman"/>
          <w:color w:val="424242"/>
          <w:lang w:eastAsia="en-IN"/>
        </w:rPr>
      </w:pPr>
    </w:p>
    <w:p w:rsidR="0028707F" w:rsidRPr="0028707F" w:rsidRDefault="0028707F" w:rsidP="0028707F">
      <w:pPr>
        <w:numPr>
          <w:ilvl w:val="0"/>
          <w:numId w:val="27"/>
        </w:numPr>
        <w:shd w:val="clear" w:color="auto" w:fill="FFFF00"/>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Password</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spacing w:before="200" w:line="240" w:lineRule="auto"/>
        <w:ind w:right="-42"/>
        <w:outlineLvl w:val="0"/>
        <w:rPr>
          <w:rFonts w:ascii="Times New Roman" w:eastAsia="Times New Roman" w:hAnsi="Times New Roman" w:cs="Times New Roman"/>
          <w:b/>
          <w:bCs/>
          <w:kern w:val="36"/>
          <w:sz w:val="48"/>
          <w:szCs w:val="48"/>
          <w:lang w:eastAsia="en-IN"/>
        </w:rPr>
      </w:pPr>
      <w:r w:rsidRPr="0028707F">
        <w:rPr>
          <w:rFonts w:ascii="Montserrat" w:eastAsia="Times New Roman" w:hAnsi="Montserrat" w:cs="Times New Roman"/>
          <w:b/>
          <w:bCs/>
          <w:color w:val="355C77"/>
          <w:kern w:val="36"/>
          <w:sz w:val="32"/>
          <w:szCs w:val="32"/>
          <w:lang w:eastAsia="en-IN"/>
        </w:rPr>
        <w:t>Ma</w:t>
      </w:r>
      <w:bookmarkStart w:id="0" w:name="_GoBack"/>
      <w:r w:rsidRPr="0028707F">
        <w:rPr>
          <w:rFonts w:ascii="Montserrat" w:eastAsia="Times New Roman" w:hAnsi="Montserrat" w:cs="Times New Roman"/>
          <w:b/>
          <w:bCs/>
          <w:color w:val="355C77"/>
          <w:kern w:val="36"/>
          <w:sz w:val="32"/>
          <w:szCs w:val="32"/>
          <w:lang w:eastAsia="en-IN"/>
        </w:rPr>
        <w:t xml:space="preserve">nagement </w:t>
      </w:r>
      <w:bookmarkEnd w:id="0"/>
      <w:r w:rsidRPr="0028707F">
        <w:rPr>
          <w:rFonts w:ascii="Montserrat" w:eastAsia="Times New Roman" w:hAnsi="Montserrat" w:cs="Times New Roman"/>
          <w:b/>
          <w:bCs/>
          <w:color w:val="355C77"/>
          <w:kern w:val="36"/>
          <w:sz w:val="32"/>
          <w:szCs w:val="32"/>
          <w:lang w:eastAsia="en-IN"/>
        </w:rPr>
        <w:t>property</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 xml:space="preserve">When the </w:t>
      </w:r>
      <w:r w:rsidRPr="0028707F">
        <w:rPr>
          <w:rFonts w:ascii="Montserrat" w:eastAsia="Times New Roman" w:hAnsi="Montserrat" w:cs="Times New Roman"/>
          <w:b/>
          <w:bCs/>
          <w:color w:val="355C77"/>
          <w:lang w:eastAsia="en-IN"/>
        </w:rPr>
        <w:t xml:space="preserve">Property manager </w:t>
      </w:r>
      <w:r w:rsidRPr="0028707F">
        <w:rPr>
          <w:rFonts w:ascii="Montserrat" w:eastAsia="Times New Roman" w:hAnsi="Montserrat" w:cs="Times New Roman"/>
          <w:color w:val="424242"/>
          <w:lang w:eastAsia="en-IN"/>
        </w:rPr>
        <w:t>user enters the</w:t>
      </w:r>
      <w:r w:rsidRPr="0028707F">
        <w:rPr>
          <w:rFonts w:ascii="Montserrat" w:eastAsia="Times New Roman" w:hAnsi="Montserrat" w:cs="Times New Roman"/>
          <w:b/>
          <w:bCs/>
          <w:color w:val="355C77"/>
          <w:lang w:eastAsia="en-IN"/>
        </w:rPr>
        <w:t xml:space="preserve"> administrator portal</w:t>
      </w:r>
      <w:r w:rsidRPr="0028707F">
        <w:rPr>
          <w:rFonts w:ascii="Montserrat" w:eastAsia="Times New Roman" w:hAnsi="Montserrat" w:cs="Times New Roman"/>
          <w:color w:val="424242"/>
          <w:lang w:eastAsia="en-IN"/>
        </w:rPr>
        <w:t>, he/she will have access to the following sections:</w:t>
      </w:r>
    </w:p>
    <w:p w:rsidR="0028707F" w:rsidRPr="0028707F" w:rsidRDefault="0028707F" w:rsidP="0028707F">
      <w:pPr>
        <w:numPr>
          <w:ilvl w:val="0"/>
          <w:numId w:val="28"/>
        </w:numPr>
        <w:spacing w:before="200" w:after="0" w:line="240" w:lineRule="auto"/>
        <w:ind w:right="-492"/>
        <w:textAlignment w:val="baseline"/>
        <w:rPr>
          <w:rFonts w:ascii="Montserrat" w:eastAsia="Times New Roman" w:hAnsi="Montserrat" w:cs="Times New Roman"/>
          <w:b/>
          <w:bCs/>
          <w:color w:val="424242"/>
          <w:lang w:eastAsia="en-IN"/>
        </w:rPr>
      </w:pPr>
      <w:r w:rsidRPr="0028707F">
        <w:rPr>
          <w:rFonts w:ascii="Montserrat" w:eastAsia="Times New Roman" w:hAnsi="Montserrat" w:cs="Times New Roman"/>
          <w:b/>
          <w:bCs/>
          <w:color w:val="424242"/>
          <w:lang w:eastAsia="en-IN"/>
        </w:rPr>
        <w:t>Dashboard</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ab/>
        <w:t>General indicators of the selected building/property:</w:t>
      </w:r>
    </w:p>
    <w:p w:rsidR="0028707F" w:rsidRPr="0028707F" w:rsidRDefault="0028707F" w:rsidP="0028707F">
      <w:pPr>
        <w:numPr>
          <w:ilvl w:val="0"/>
          <w:numId w:val="29"/>
        </w:numPr>
        <w:shd w:val="clear" w:color="auto" w:fill="FFFF00"/>
        <w:spacing w:before="200"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shd w:val="clear" w:color="auto" w:fill="FFFF00"/>
          <w:lang w:eastAsia="en-IN"/>
        </w:rPr>
        <w:t>Number of apartments in your building/property.</w:t>
      </w:r>
    </w:p>
    <w:p w:rsidR="0028707F" w:rsidRPr="0028707F" w:rsidRDefault="0028707F" w:rsidP="0028707F">
      <w:pPr>
        <w:numPr>
          <w:ilvl w:val="0"/>
          <w:numId w:val="29"/>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Amount of money collected in the period (current month)</w:t>
      </w:r>
    </w:p>
    <w:p w:rsidR="0028707F" w:rsidRPr="0028707F" w:rsidRDefault="0028707F" w:rsidP="0028707F">
      <w:pPr>
        <w:numPr>
          <w:ilvl w:val="1"/>
          <w:numId w:val="29"/>
        </w:numPr>
        <w:spacing w:after="0" w:line="240" w:lineRule="auto"/>
        <w:ind w:left="2160" w:right="-492"/>
        <w:textAlignment w:val="baseline"/>
        <w:rPr>
          <w:rFonts w:ascii="Montserrat" w:eastAsia="Times New Roman" w:hAnsi="Montserrat" w:cs="Times New Roman"/>
          <w:i/>
          <w:iCs/>
          <w:color w:val="424242"/>
          <w:lang w:eastAsia="en-IN"/>
        </w:rPr>
      </w:pPr>
      <w:r w:rsidRPr="0028707F">
        <w:rPr>
          <w:rFonts w:ascii="Montserrat" w:eastAsia="Times New Roman" w:hAnsi="Montserrat" w:cs="Times New Roman"/>
          <w:i/>
          <w:iCs/>
          <w:color w:val="424242"/>
          <w:lang w:eastAsia="en-IN"/>
        </w:rPr>
        <w:t>According to the total of the services paid by the condominium</w:t>
      </w:r>
    </w:p>
    <w:p w:rsidR="0028707F" w:rsidRPr="0028707F" w:rsidRDefault="0028707F" w:rsidP="0028707F">
      <w:pPr>
        <w:numPr>
          <w:ilvl w:val="0"/>
          <w:numId w:val="29"/>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Percentage of departments that have paid</w:t>
      </w:r>
    </w:p>
    <w:p w:rsidR="0028707F" w:rsidRPr="0028707F" w:rsidRDefault="0028707F" w:rsidP="0028707F">
      <w:pPr>
        <w:numPr>
          <w:ilvl w:val="1"/>
          <w:numId w:val="29"/>
        </w:numPr>
        <w:spacing w:after="0" w:line="240" w:lineRule="auto"/>
        <w:ind w:left="216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i/>
          <w:iCs/>
          <w:color w:val="424242"/>
          <w:lang w:eastAsia="en-IN"/>
        </w:rPr>
        <w:t>According to the total of the services paid by the condominium</w:t>
      </w:r>
    </w:p>
    <w:p w:rsidR="0028707F" w:rsidRPr="0028707F" w:rsidRDefault="0028707F" w:rsidP="0028707F">
      <w:pPr>
        <w:numPr>
          <w:ilvl w:val="0"/>
          <w:numId w:val="29"/>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Percentage of departments that have not paid</w:t>
      </w:r>
    </w:p>
    <w:p w:rsidR="0028707F" w:rsidRPr="0028707F" w:rsidRDefault="0028707F" w:rsidP="0028707F">
      <w:pPr>
        <w:numPr>
          <w:ilvl w:val="0"/>
          <w:numId w:val="29"/>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Amount of money paid and amount of money to pay.</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6829425" cy="1762760"/>
            <wp:effectExtent l="19050" t="0" r="9525" b="0"/>
            <wp:docPr id="17" name="Picture 17" descr="https://lh3.googleusercontent.com/8A1-S0JtZjGxUaLgJSUPz_RAqR9PPWOhJ0guNhoXntfF0g2TZ15o81oAT70rr2BiUneWfQEDSO-2V9nDwrsESlQ4lCNGHjDij8pDTm52b2UfLcrceU_QL18QMTr8sl5GELBMQ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8A1-S0JtZjGxUaLgJSUPz_RAqR9PPWOhJ0guNhoXntfF0g2TZ15o81oAT70rr2BiUneWfQEDSO-2V9nDwrsESlQ4lCNGHjDij8pDTm52b2UfLcrceU_QL18QMTr8sl5GELBMQFqM"/>
                    <pic:cNvPicPr>
                      <a:picLocks noChangeAspect="1" noChangeArrowheads="1"/>
                    </pic:cNvPicPr>
                  </pic:nvPicPr>
                  <pic:blipFill>
                    <a:blip r:embed="rId15"/>
                    <a:srcRect/>
                    <a:stretch>
                      <a:fillRect/>
                    </a:stretch>
                  </pic:blipFill>
                  <pic:spPr bwMode="auto">
                    <a:xfrm>
                      <a:off x="0" y="0"/>
                      <a:ext cx="6829425" cy="1762760"/>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sz w:val="18"/>
          <w:szCs w:val="18"/>
          <w:lang w:eastAsia="en-IN"/>
        </w:rPr>
        <w:t>Image 1: Main administration dashboard (example).</w:t>
      </w:r>
    </w:p>
    <w:p w:rsidR="0028707F" w:rsidRPr="0028707F" w:rsidRDefault="0028707F" w:rsidP="0028707F">
      <w:pPr>
        <w:numPr>
          <w:ilvl w:val="0"/>
          <w:numId w:val="30"/>
        </w:numPr>
        <w:spacing w:before="200" w:after="0" w:line="240" w:lineRule="auto"/>
        <w:ind w:right="-492"/>
        <w:textAlignment w:val="baseline"/>
        <w:rPr>
          <w:rFonts w:ascii="Montserrat" w:eastAsia="Times New Roman" w:hAnsi="Montserrat" w:cs="Times New Roman"/>
          <w:b/>
          <w:bCs/>
          <w:color w:val="424242"/>
          <w:lang w:eastAsia="en-IN"/>
        </w:rPr>
      </w:pPr>
      <w:r w:rsidRPr="0028707F">
        <w:rPr>
          <w:rFonts w:ascii="Montserrat" w:eastAsia="Times New Roman" w:hAnsi="Montserrat" w:cs="Times New Roman"/>
          <w:b/>
          <w:bCs/>
          <w:color w:val="424242"/>
          <w:lang w:eastAsia="en-IN"/>
        </w:rPr>
        <w:t>Reports</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lastRenderedPageBreak/>
        <w:tab/>
        <w:t>Global condominium list where the columns are visible:</w:t>
      </w:r>
    </w:p>
    <w:p w:rsidR="0028707F" w:rsidRPr="0028707F" w:rsidRDefault="0028707F" w:rsidP="0028707F">
      <w:pPr>
        <w:numPr>
          <w:ilvl w:val="0"/>
          <w:numId w:val="31"/>
        </w:numPr>
        <w:spacing w:before="200"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 xml:space="preserve">Information of the condo and contact. </w:t>
      </w:r>
    </w:p>
    <w:p w:rsidR="0028707F" w:rsidRPr="0028707F" w:rsidRDefault="0028707F" w:rsidP="0028707F">
      <w:pPr>
        <w:numPr>
          <w:ilvl w:val="0"/>
          <w:numId w:val="31"/>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Paid or not paid in the period.</w:t>
      </w:r>
    </w:p>
    <w:p w:rsidR="0028707F" w:rsidRPr="0028707F" w:rsidRDefault="0028707F" w:rsidP="0028707F">
      <w:pPr>
        <w:numPr>
          <w:ilvl w:val="0"/>
          <w:numId w:val="31"/>
        </w:numPr>
        <w:spacing w:after="0" w:line="240" w:lineRule="auto"/>
        <w:ind w:left="1440" w:right="-492"/>
        <w:textAlignment w:val="baseline"/>
        <w:rPr>
          <w:rFonts w:ascii="Montserrat" w:eastAsia="Times New Roman" w:hAnsi="Montserrat" w:cs="Times New Roman"/>
          <w:color w:val="424242"/>
          <w:lang w:eastAsia="en-IN"/>
        </w:rPr>
      </w:pPr>
      <w:proofErr w:type="gramStart"/>
      <w:r w:rsidRPr="0028707F">
        <w:rPr>
          <w:rFonts w:ascii="Montserrat" w:eastAsia="Times New Roman" w:hAnsi="Montserrat" w:cs="Times New Roman"/>
          <w:color w:val="424242"/>
          <w:lang w:eastAsia="en-IN"/>
        </w:rPr>
        <w:t>Has debts</w:t>
      </w:r>
      <w:proofErr w:type="gramEnd"/>
      <w:r w:rsidRPr="0028707F">
        <w:rPr>
          <w:rFonts w:ascii="Montserrat" w:eastAsia="Times New Roman" w:hAnsi="Montserrat" w:cs="Times New Roman"/>
          <w:color w:val="424242"/>
          <w:lang w:eastAsia="en-IN"/>
        </w:rPr>
        <w:t xml:space="preserve"> or not.</w:t>
      </w:r>
    </w:p>
    <w:p w:rsidR="0028707F" w:rsidRPr="0028707F" w:rsidRDefault="0028707F" w:rsidP="0028707F">
      <w:pPr>
        <w:numPr>
          <w:ilvl w:val="0"/>
          <w:numId w:val="31"/>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See: Payment history filtered by condominium.</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 xml:space="preserve"> Important: All reports can be exported to PDF and EXCEL.</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Pr>
          <w:rFonts w:ascii="Montserrat" w:eastAsia="Times New Roman" w:hAnsi="Montserrat" w:cs="Times New Roman"/>
          <w:noProof/>
          <w:color w:val="424242"/>
          <w:lang w:val="en-US"/>
        </w:rPr>
        <w:drawing>
          <wp:inline distT="0" distB="0" distL="0" distR="0">
            <wp:extent cx="5683885" cy="2051050"/>
            <wp:effectExtent l="19050" t="0" r="0" b="0"/>
            <wp:docPr id="18" name="Picture 18" descr="https://lh4.googleusercontent.com/BlJXiAZ4chMwZnHrihfaGtnl1AqHKtWbANiWjlJJRU9dxz54bOR6ukDDp97Bt7UFX_xTwo29S5zXkOz6ej_-41QOVk-ycYFfUQJC1R1c8qDsLgkxw9IoxbazSwBsWMEf6ooEqU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BlJXiAZ4chMwZnHrihfaGtnl1AqHKtWbANiWjlJJRU9dxz54bOR6ukDDp97Bt7UFX_xTwo29S5zXkOz6ej_-41QOVk-ycYFfUQJC1R1c8qDsLgkxw9IoxbazSwBsWMEf6ooEqU4T"/>
                    <pic:cNvPicPr>
                      <a:picLocks noChangeAspect="1" noChangeArrowheads="1"/>
                    </pic:cNvPicPr>
                  </pic:nvPicPr>
                  <pic:blipFill>
                    <a:blip r:embed="rId16"/>
                    <a:srcRect/>
                    <a:stretch>
                      <a:fillRect/>
                    </a:stretch>
                  </pic:blipFill>
                  <pic:spPr bwMode="auto">
                    <a:xfrm>
                      <a:off x="0" y="0"/>
                      <a:ext cx="5683885" cy="2051050"/>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proofErr w:type="gramStart"/>
      <w:r w:rsidRPr="0028707F">
        <w:rPr>
          <w:rFonts w:ascii="Montserrat" w:eastAsia="Times New Roman" w:hAnsi="Montserrat" w:cs="Times New Roman"/>
          <w:color w:val="424242"/>
          <w:sz w:val="18"/>
          <w:szCs w:val="18"/>
          <w:lang w:eastAsia="en-IN"/>
        </w:rPr>
        <w:t>Image 2: Dashboard of property.</w:t>
      </w:r>
      <w:proofErr w:type="gramEnd"/>
    </w:p>
    <w:p w:rsidR="0028707F" w:rsidRPr="0028707F" w:rsidRDefault="0028707F" w:rsidP="0028707F">
      <w:pPr>
        <w:spacing w:after="240" w:line="240" w:lineRule="auto"/>
        <w:rPr>
          <w:rFonts w:ascii="Times New Roman" w:eastAsia="Times New Roman" w:hAnsi="Times New Roman" w:cs="Times New Roman"/>
          <w:sz w:val="24"/>
          <w:szCs w:val="24"/>
          <w:lang w:eastAsia="en-IN"/>
        </w:rPr>
      </w:pPr>
    </w:p>
    <w:p w:rsidR="0028707F" w:rsidRPr="0028707F" w:rsidRDefault="0028707F" w:rsidP="0028707F">
      <w:pPr>
        <w:numPr>
          <w:ilvl w:val="0"/>
          <w:numId w:val="32"/>
        </w:numPr>
        <w:spacing w:before="200" w:after="0" w:line="240" w:lineRule="auto"/>
        <w:ind w:right="-492"/>
        <w:textAlignment w:val="baseline"/>
        <w:rPr>
          <w:rFonts w:ascii="Montserrat" w:eastAsia="Times New Roman" w:hAnsi="Montserrat" w:cs="Times New Roman"/>
          <w:b/>
          <w:bCs/>
          <w:color w:val="424242"/>
          <w:lang w:eastAsia="en-IN"/>
        </w:rPr>
      </w:pPr>
      <w:r w:rsidRPr="0028707F">
        <w:rPr>
          <w:rFonts w:ascii="Montserrat" w:eastAsia="Times New Roman" w:hAnsi="Montserrat" w:cs="Times New Roman"/>
          <w:b/>
          <w:bCs/>
          <w:color w:val="424242"/>
          <w:lang w:eastAsia="en-IN"/>
        </w:rPr>
        <w:t>Wallpaper</w:t>
      </w:r>
    </w:p>
    <w:p w:rsidR="0028707F" w:rsidRPr="0028707F" w:rsidRDefault="0028707F" w:rsidP="0028707F">
      <w:pPr>
        <w:spacing w:before="200" w:after="0" w:line="240" w:lineRule="auto"/>
        <w:ind w:left="720"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The administrator has a space to write what he wants, for example: notices, list of delinquent condominiums, etc.</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val="en-US"/>
        </w:rPr>
        <w:drawing>
          <wp:inline distT="0" distB="0" distL="0" distR="0">
            <wp:extent cx="7397750" cy="2867025"/>
            <wp:effectExtent l="19050" t="0" r="0" b="0"/>
            <wp:docPr id="19" name="Picture 19" descr="https://lh4.googleusercontent.com/KWMqM0gpEoSDgc5Alk_sqPms2hWHH7KHliQxSCVeAG1JNRb2VPp-1MiiCNJpe5Sma1Gg_yOYYXxzSK8O99Qa0tjYO3cT9MDZTndXXk-bYoOcjtLIPB2JYyJSnRutm3vs0z6GqC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WMqM0gpEoSDgc5Alk_sqPms2hWHH7KHliQxSCVeAG1JNRb2VPp-1MiiCNJpe5Sma1Gg_yOYYXxzSK8O99Qa0tjYO3cT9MDZTndXXk-bYoOcjtLIPB2JYyJSnRutm3vs0z6GqC8X"/>
                    <pic:cNvPicPr>
                      <a:picLocks noChangeAspect="1" noChangeArrowheads="1"/>
                    </pic:cNvPicPr>
                  </pic:nvPicPr>
                  <pic:blipFill>
                    <a:blip r:embed="rId17"/>
                    <a:srcRect/>
                    <a:stretch>
                      <a:fillRect/>
                    </a:stretch>
                  </pic:blipFill>
                  <pic:spPr bwMode="auto">
                    <a:xfrm>
                      <a:off x="0" y="0"/>
                      <a:ext cx="7397750" cy="2867025"/>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proofErr w:type="gramStart"/>
      <w:r w:rsidRPr="0028707F">
        <w:rPr>
          <w:rFonts w:ascii="Montserrat" w:eastAsia="Times New Roman" w:hAnsi="Montserrat" w:cs="Times New Roman"/>
          <w:color w:val="424242"/>
          <w:sz w:val="18"/>
          <w:szCs w:val="18"/>
          <w:lang w:eastAsia="en-IN"/>
        </w:rPr>
        <w:t>Image 3: Wall newspaper.</w:t>
      </w:r>
      <w:proofErr w:type="gramEnd"/>
    </w:p>
    <w:p w:rsidR="0028707F" w:rsidRPr="0028707F" w:rsidRDefault="0028707F" w:rsidP="0028707F">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010"/>
        <w:gridCol w:w="8216"/>
      </w:tblGrid>
      <w:tr w:rsidR="0028707F" w:rsidRPr="0028707F" w:rsidTr="0028707F">
        <w:trPr>
          <w:trHeight w:val="1080"/>
        </w:trPr>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vAlign w:val="center"/>
            <w:hideMark/>
          </w:tcPr>
          <w:p w:rsidR="0028707F" w:rsidRPr="0028707F" w:rsidRDefault="0028707F" w:rsidP="0028707F">
            <w:pPr>
              <w:spacing w:after="0" w:line="240" w:lineRule="auto"/>
              <w:rPr>
                <w:rFonts w:ascii="Times New Roman" w:eastAsia="Times New Roman" w:hAnsi="Times New Roman" w:cs="Times New Roman"/>
                <w:sz w:val="24"/>
                <w:szCs w:val="24"/>
                <w:lang w:eastAsia="en-IN"/>
              </w:rPr>
            </w:pPr>
            <w:r>
              <w:rPr>
                <w:rFonts w:ascii="Montserrat" w:eastAsia="Times New Roman" w:hAnsi="Montserrat" w:cs="Times New Roman"/>
                <w:noProof/>
                <w:color w:val="424242"/>
                <w:lang w:val="en-US"/>
              </w:rPr>
              <w:lastRenderedPageBreak/>
              <w:drawing>
                <wp:inline distT="0" distB="0" distL="0" distR="0">
                  <wp:extent cx="494030" cy="461010"/>
                  <wp:effectExtent l="19050" t="0" r="1270" b="0"/>
                  <wp:docPr id="20" name="Picture 20" descr="https://lh3.googleusercontent.com/jvDA6IkD5kOtfSEaRthm8LwjEYV3QTJohdHNUGWW8e1Ve3qBDZLIL8YXlmnqL3e9Saf8oT_TqzCBoV5NQKP5lp8UL8tB_TIyJjqa_m3Kh-LN3npaQxoCZ5yPn_PcOvCKBDww1h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jvDA6IkD5kOtfSEaRthm8LwjEYV3QTJohdHNUGWW8e1Ve3qBDZLIL8YXlmnqL3e9Saf8oT_TqzCBoV5NQKP5lp8UL8tB_TIyJjqa_m3Kh-LN3npaQxoCZ5yPn_PcOvCKBDww1hYF"/>
                          <pic:cNvPicPr>
                            <a:picLocks noChangeAspect="1" noChangeArrowheads="1"/>
                          </pic:cNvPicPr>
                        </pic:nvPicPr>
                        <pic:blipFill>
                          <a:blip r:embed="rId18"/>
                          <a:srcRect/>
                          <a:stretch>
                            <a:fillRect/>
                          </a:stretch>
                        </pic:blipFill>
                        <pic:spPr bwMode="auto">
                          <a:xfrm>
                            <a:off x="0" y="0"/>
                            <a:ext cx="494030" cy="461010"/>
                          </a:xfrm>
                          <a:prstGeom prst="rect">
                            <a:avLst/>
                          </a:prstGeom>
                          <a:noFill/>
                          <a:ln w="9525">
                            <a:noFill/>
                            <a:miter lim="800000"/>
                            <a:headEnd/>
                            <a:tailEnd/>
                          </a:ln>
                        </pic:spPr>
                      </pic:pic>
                    </a:graphicData>
                  </a:graphic>
                </wp:inline>
              </w:drawing>
            </w:r>
          </w:p>
        </w:tc>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rsidR="0028707F" w:rsidRPr="0028707F" w:rsidRDefault="0028707F" w:rsidP="0028707F">
            <w:pPr>
              <w:spacing w:after="0" w:line="240" w:lineRule="auto"/>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355C77"/>
                <w:sz w:val="18"/>
                <w:szCs w:val="18"/>
                <w:lang w:eastAsia="en-IN"/>
              </w:rPr>
              <w:t>Important:</w:t>
            </w:r>
            <w:r w:rsidRPr="0028707F">
              <w:rPr>
                <w:rFonts w:ascii="Montserrat" w:eastAsia="Times New Roman" w:hAnsi="Montserrat" w:cs="Times New Roman"/>
                <w:b/>
                <w:bCs/>
                <w:color w:val="424242"/>
                <w:sz w:val="18"/>
                <w:szCs w:val="18"/>
                <w:lang w:eastAsia="en-IN"/>
              </w:rPr>
              <w:t xml:space="preserve">  </w:t>
            </w:r>
            <w:r w:rsidRPr="0028707F">
              <w:rPr>
                <w:rFonts w:ascii="Montserrat" w:eastAsia="Times New Roman" w:hAnsi="Montserrat" w:cs="Times New Roman"/>
                <w:color w:val="424242"/>
                <w:sz w:val="20"/>
                <w:szCs w:val="20"/>
                <w:lang w:eastAsia="en-IN"/>
              </w:rPr>
              <w:t>Each property will have a specific banking configuration to receive payments through a credit card processor, which will generate commissions per transaction to the owner of the bank account that will receive the payments.</w:t>
            </w:r>
          </w:p>
        </w:tc>
      </w:tr>
    </w:tbl>
    <w:p w:rsidR="0028707F" w:rsidRPr="0028707F" w:rsidRDefault="0028707F" w:rsidP="0028707F">
      <w:pPr>
        <w:spacing w:after="240" w:line="240" w:lineRule="auto"/>
        <w:rPr>
          <w:rFonts w:ascii="Times New Roman" w:eastAsia="Times New Roman" w:hAnsi="Times New Roman" w:cs="Times New Roman"/>
          <w:sz w:val="24"/>
          <w:szCs w:val="24"/>
          <w:lang w:eastAsia="en-IN"/>
        </w:rPr>
      </w:pPr>
    </w:p>
    <w:p w:rsidR="0028707F" w:rsidRPr="0028707F" w:rsidRDefault="0028707F" w:rsidP="0028707F">
      <w:pPr>
        <w:numPr>
          <w:ilvl w:val="1"/>
          <w:numId w:val="33"/>
        </w:numPr>
        <w:spacing w:before="200" w:after="120" w:line="240" w:lineRule="auto"/>
        <w:ind w:left="360" w:right="-492"/>
        <w:textAlignment w:val="baseline"/>
        <w:outlineLvl w:val="1"/>
        <w:rPr>
          <w:rFonts w:ascii="Montserrat" w:eastAsia="Times New Roman" w:hAnsi="Montserrat" w:cs="Times New Roman"/>
          <w:b/>
          <w:bCs/>
          <w:color w:val="424242"/>
          <w:sz w:val="36"/>
          <w:szCs w:val="36"/>
          <w:lang w:eastAsia="en-IN"/>
        </w:rPr>
      </w:pPr>
      <w:r w:rsidRPr="0028707F">
        <w:rPr>
          <w:rFonts w:ascii="Montserrat" w:eastAsia="Times New Roman" w:hAnsi="Montserrat" w:cs="Times New Roman"/>
          <w:color w:val="424242"/>
          <w:sz w:val="36"/>
          <w:szCs w:val="36"/>
          <w:lang w:eastAsia="en-IN"/>
        </w:rPr>
        <w:t>Condominium</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proofErr w:type="gramStart"/>
      <w:r w:rsidRPr="0028707F">
        <w:rPr>
          <w:rFonts w:ascii="Montserrat" w:eastAsia="Times New Roman" w:hAnsi="Montserrat" w:cs="Times New Roman"/>
          <w:color w:val="424242"/>
          <w:lang w:eastAsia="en-IN"/>
        </w:rPr>
        <w:t>portal</w:t>
      </w:r>
      <w:proofErr w:type="gramEnd"/>
      <w:r w:rsidRPr="0028707F">
        <w:rPr>
          <w:rFonts w:ascii="Montserrat" w:eastAsia="Times New Roman" w:hAnsi="Montserrat" w:cs="Times New Roman"/>
          <w:color w:val="424242"/>
          <w:lang w:eastAsia="en-IN"/>
        </w:rPr>
        <w:t xml:space="preserve"> This portal is where the condominium owners can make payments, read information and have interaction with the manager if necessary.</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shd w:val="clear" w:color="auto" w:fill="FFFF00"/>
          <w:lang w:eastAsia="en-IN"/>
        </w:rPr>
        <w:t>When the condominium user enters the condominium portal, he has access to the following sections:</w:t>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Pr>
          <w:rFonts w:ascii="Montserrat" w:eastAsia="Times New Roman" w:hAnsi="Montserrat" w:cs="Times New Roman"/>
          <w:noProof/>
          <w:color w:val="424242"/>
          <w:lang w:val="en-US"/>
        </w:rPr>
        <w:drawing>
          <wp:inline distT="0" distB="0" distL="0" distR="0">
            <wp:extent cx="3690620" cy="3707130"/>
            <wp:effectExtent l="19050" t="0" r="5080" b="0"/>
            <wp:docPr id="21" name="Picture 21" descr="https://lh3.googleusercontent.com/YGpERkwGDwSmwNcRX9dq_RxaAVCwvDGPi1LtE_iWf6bpTzgoTGRhyIWsEtry5W62ms6ds8Ck59OBNSGuTK6SeAVt4do7dDenVveMTpHuMDP8TtFhv635aJj2s3viO1dBkJioy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YGpERkwGDwSmwNcRX9dq_RxaAVCwvDGPi1LtE_iWf6bpTzgoTGRhyIWsEtry5W62ms6ds8Ck59OBNSGuTK6SeAVt4do7dDenVveMTpHuMDP8TtFhv635aJj2s3viO1dBkJioyyfx"/>
                    <pic:cNvPicPr>
                      <a:picLocks noChangeAspect="1" noChangeArrowheads="1"/>
                    </pic:cNvPicPr>
                  </pic:nvPicPr>
                  <pic:blipFill>
                    <a:blip r:embed="rId19"/>
                    <a:srcRect/>
                    <a:stretch>
                      <a:fillRect/>
                    </a:stretch>
                  </pic:blipFill>
                  <pic:spPr bwMode="auto">
                    <a:xfrm>
                      <a:off x="0" y="0"/>
                      <a:ext cx="3690620" cy="3707130"/>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sz w:val="18"/>
          <w:szCs w:val="18"/>
          <w:lang w:eastAsia="en-IN"/>
        </w:rPr>
        <w:t>Fig. 4: Condominium main menu.</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p>
    <w:p w:rsidR="0028707F" w:rsidRPr="0028707F" w:rsidRDefault="0028707F" w:rsidP="0028707F">
      <w:pPr>
        <w:numPr>
          <w:ilvl w:val="0"/>
          <w:numId w:val="34"/>
        </w:numPr>
        <w:spacing w:before="200" w:after="0" w:line="240" w:lineRule="auto"/>
        <w:ind w:right="-492"/>
        <w:textAlignment w:val="baseline"/>
        <w:rPr>
          <w:rFonts w:ascii="Montserrat" w:eastAsia="Times New Roman" w:hAnsi="Montserrat" w:cs="Times New Roman"/>
          <w:b/>
          <w:bCs/>
          <w:color w:val="424242"/>
          <w:lang w:eastAsia="en-IN"/>
        </w:rPr>
      </w:pPr>
      <w:r w:rsidRPr="0028707F">
        <w:rPr>
          <w:rFonts w:ascii="Montserrat" w:eastAsia="Times New Roman" w:hAnsi="Montserrat" w:cs="Times New Roman"/>
          <w:b/>
          <w:bCs/>
          <w:color w:val="424242"/>
          <w:lang w:eastAsia="en-IN"/>
        </w:rPr>
        <w:t>Wallpaper and notifications</w:t>
      </w:r>
    </w:p>
    <w:p w:rsidR="0028707F" w:rsidRPr="0028707F" w:rsidRDefault="0028707F" w:rsidP="0028707F">
      <w:pPr>
        <w:spacing w:before="200" w:after="0" w:line="240" w:lineRule="auto"/>
        <w:ind w:left="720"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Main screen with administrator messages, financial reports and budget management.</w:t>
      </w:r>
    </w:p>
    <w:p w:rsidR="0028707F" w:rsidRPr="0028707F" w:rsidRDefault="0028707F" w:rsidP="0028707F">
      <w:pPr>
        <w:spacing w:before="200" w:after="0" w:line="240" w:lineRule="auto"/>
        <w:ind w:left="720"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Notifications are classified into categories:</w:t>
      </w:r>
    </w:p>
    <w:p w:rsidR="0028707F" w:rsidRPr="0028707F" w:rsidRDefault="0028707F" w:rsidP="0028707F">
      <w:pPr>
        <w:numPr>
          <w:ilvl w:val="0"/>
          <w:numId w:val="35"/>
        </w:numPr>
        <w:spacing w:before="200"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General Information</w:t>
      </w:r>
    </w:p>
    <w:p w:rsidR="0028707F" w:rsidRPr="0028707F" w:rsidRDefault="0028707F" w:rsidP="0028707F">
      <w:pPr>
        <w:numPr>
          <w:ilvl w:val="0"/>
          <w:numId w:val="35"/>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Assemblies</w:t>
      </w:r>
    </w:p>
    <w:p w:rsidR="0028707F" w:rsidRPr="0028707F" w:rsidRDefault="0028707F" w:rsidP="0028707F">
      <w:pPr>
        <w:spacing w:before="200" w:after="0" w:line="240" w:lineRule="auto"/>
        <w:ind w:left="720"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 xml:space="preserve">Categories can be filtered and in the case of assemblies will be shown in a </w:t>
      </w:r>
      <w:proofErr w:type="spellStart"/>
      <w:r w:rsidRPr="0028707F">
        <w:rPr>
          <w:rFonts w:ascii="Montserrat" w:eastAsia="Times New Roman" w:hAnsi="Montserrat" w:cs="Times New Roman"/>
          <w:color w:val="424242"/>
          <w:lang w:eastAsia="en-IN"/>
        </w:rPr>
        <w:t>color</w:t>
      </w:r>
      <w:proofErr w:type="spellEnd"/>
      <w:r w:rsidRPr="0028707F">
        <w:rPr>
          <w:rFonts w:ascii="Montserrat" w:eastAsia="Times New Roman" w:hAnsi="Montserrat" w:cs="Times New Roman"/>
          <w:color w:val="424242"/>
          <w:lang w:eastAsia="en-IN"/>
        </w:rPr>
        <w:t xml:space="preserve"> that draws attention showing extreme importance.</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b/>
          <w:bCs/>
          <w:color w:val="424242"/>
          <w:lang w:eastAsia="en-IN"/>
        </w:rPr>
        <w:tab/>
        <w:t>Notifications via email</w:t>
      </w:r>
    </w:p>
    <w:p w:rsidR="0028707F" w:rsidRPr="0028707F" w:rsidRDefault="0028707F" w:rsidP="0028707F">
      <w:pPr>
        <w:spacing w:before="200" w:after="0" w:line="240" w:lineRule="auto"/>
        <w:ind w:left="720"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lastRenderedPageBreak/>
        <w:t>The administrator decides if by publishing a message the condominium owners will be notified via email.</w:t>
      </w:r>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Pr>
          <w:rFonts w:ascii="Montserrat" w:eastAsia="Times New Roman" w:hAnsi="Montserrat" w:cs="Times New Roman"/>
          <w:noProof/>
          <w:color w:val="424242"/>
          <w:lang w:val="en-US"/>
        </w:rPr>
        <w:drawing>
          <wp:inline distT="0" distB="0" distL="0" distR="0">
            <wp:extent cx="5387340" cy="1310005"/>
            <wp:effectExtent l="19050" t="0" r="3810" b="0"/>
            <wp:docPr id="22" name="Picture 22" descr="https://lh6.googleusercontent.com/4ywV91WHv_iJC8cl5BPV9LvN2C4IWyjIwcr9nNTHa_gYQLO8F7ENXjmzcp6q9npZ8_15Tnn5OKsNgWaf7OetTil2ZHBpj5zHjNfpR3gEbRQvXmI9QmQ5sCHR1kA1m1eSJwYuE3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4ywV91WHv_iJC8cl5BPV9LvN2C4IWyjIwcr9nNTHa_gYQLO8F7ENXjmzcp6q9npZ8_15Tnn5OKsNgWaf7OetTil2ZHBpj5zHjNfpR3gEbRQvXmI9QmQ5sCHR1kA1m1eSJwYuE39F"/>
                    <pic:cNvPicPr>
                      <a:picLocks noChangeAspect="1" noChangeArrowheads="1"/>
                    </pic:cNvPicPr>
                  </pic:nvPicPr>
                  <pic:blipFill>
                    <a:blip r:embed="rId20" cstate="print"/>
                    <a:srcRect/>
                    <a:stretch>
                      <a:fillRect/>
                    </a:stretch>
                  </pic:blipFill>
                  <pic:spPr bwMode="auto">
                    <a:xfrm>
                      <a:off x="0" y="0"/>
                      <a:ext cx="5387340" cy="1310005"/>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proofErr w:type="gramStart"/>
      <w:r w:rsidRPr="0028707F">
        <w:rPr>
          <w:rFonts w:ascii="Montserrat" w:eastAsia="Times New Roman" w:hAnsi="Montserrat" w:cs="Times New Roman"/>
          <w:color w:val="424242"/>
          <w:sz w:val="18"/>
          <w:szCs w:val="18"/>
          <w:lang w:eastAsia="en-IN"/>
        </w:rPr>
        <w:t>Image 5: Condo owner's wall newspaper.</w:t>
      </w:r>
      <w:proofErr w:type="gramEnd"/>
    </w:p>
    <w:p w:rsidR="0028707F" w:rsidRPr="0028707F" w:rsidRDefault="0028707F" w:rsidP="0028707F">
      <w:pPr>
        <w:spacing w:after="0" w:line="240" w:lineRule="auto"/>
        <w:rPr>
          <w:rFonts w:ascii="Times New Roman" w:eastAsia="Times New Roman" w:hAnsi="Times New Roman" w:cs="Times New Roman"/>
          <w:sz w:val="24"/>
          <w:szCs w:val="24"/>
          <w:lang w:eastAsia="en-IN"/>
        </w:rPr>
      </w:pPr>
    </w:p>
    <w:p w:rsidR="0028707F" w:rsidRPr="0028707F" w:rsidRDefault="0028707F" w:rsidP="0028707F">
      <w:pPr>
        <w:numPr>
          <w:ilvl w:val="0"/>
          <w:numId w:val="36"/>
        </w:numPr>
        <w:spacing w:before="200" w:after="0" w:line="240" w:lineRule="auto"/>
        <w:ind w:right="-492"/>
        <w:textAlignment w:val="baseline"/>
        <w:rPr>
          <w:rFonts w:ascii="Montserrat" w:eastAsia="Times New Roman" w:hAnsi="Montserrat" w:cs="Times New Roman"/>
          <w:b/>
          <w:bCs/>
          <w:color w:val="424242"/>
          <w:lang w:eastAsia="en-IN"/>
        </w:rPr>
      </w:pPr>
      <w:r w:rsidRPr="0028707F">
        <w:rPr>
          <w:rFonts w:ascii="Montserrat" w:eastAsia="Times New Roman" w:hAnsi="Montserrat" w:cs="Times New Roman"/>
          <w:b/>
          <w:bCs/>
          <w:color w:val="424242"/>
          <w:lang w:eastAsia="en-IN"/>
        </w:rPr>
        <w:t>Payments</w:t>
      </w:r>
    </w:p>
    <w:p w:rsidR="0028707F" w:rsidRPr="0028707F" w:rsidRDefault="0028707F" w:rsidP="0028707F">
      <w:pPr>
        <w:numPr>
          <w:ilvl w:val="0"/>
          <w:numId w:val="37"/>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A list of the services assigned to the department and the prices is displayed.</w:t>
      </w:r>
    </w:p>
    <w:p w:rsidR="0028707F" w:rsidRPr="0028707F" w:rsidRDefault="0028707F" w:rsidP="0028707F">
      <w:pPr>
        <w:numPr>
          <w:ilvl w:val="0"/>
          <w:numId w:val="37"/>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The payment of separate or grouped services can be made.</w:t>
      </w:r>
    </w:p>
    <w:p w:rsidR="0028707F" w:rsidRPr="0028707F" w:rsidRDefault="0028707F" w:rsidP="0028707F">
      <w:pPr>
        <w:numPr>
          <w:ilvl w:val="0"/>
          <w:numId w:val="37"/>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You can register a credit or debit card for recurring payment.</w:t>
      </w:r>
    </w:p>
    <w:p w:rsidR="0028707F" w:rsidRPr="0028707F" w:rsidRDefault="0028707F" w:rsidP="0028707F">
      <w:pPr>
        <w:numPr>
          <w:ilvl w:val="0"/>
          <w:numId w:val="37"/>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You have access to the history of payments made.</w:t>
      </w:r>
    </w:p>
    <w:p w:rsidR="0028707F" w:rsidRPr="0028707F" w:rsidRDefault="0028707F" w:rsidP="0028707F">
      <w:pPr>
        <w:numPr>
          <w:ilvl w:val="0"/>
          <w:numId w:val="37"/>
        </w:numPr>
        <w:spacing w:after="0" w:line="240" w:lineRule="auto"/>
        <w:ind w:left="1440"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Payment for rental of party room (if applicable).</w:t>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Pr>
          <w:rFonts w:ascii="Montserrat" w:eastAsia="Times New Roman" w:hAnsi="Montserrat" w:cs="Times New Roman"/>
          <w:noProof/>
          <w:color w:val="424242"/>
          <w:lang w:val="en-US"/>
        </w:rPr>
        <w:drawing>
          <wp:inline distT="0" distB="0" distL="0" distR="0">
            <wp:extent cx="5387340" cy="1268730"/>
            <wp:effectExtent l="19050" t="0" r="3810" b="0"/>
            <wp:docPr id="23" name="Picture 23" descr="https://lh3.googleusercontent.com/nZm95cKebr3sKlknQm5vIyGzrQay6Jz0Ue4TDP8dk8eECf2IxRFYEVsBd4r9kbS1fq4p7q0BrW0KtSAyLwkwFJWF1cosuEQcCmDvc8RowJMFD8GOpeaGNV3kGflvcX3DgrMd-p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nZm95cKebr3sKlknQm5vIyGzrQay6Jz0Ue4TDP8dk8eECf2IxRFYEVsBd4r9kbS1fq4p7q0BrW0KtSAyLwkwFJWF1cosuEQcCmDvc8RowJMFD8GOpeaGNV3kGflvcX3DgrMd-pK1"/>
                    <pic:cNvPicPr>
                      <a:picLocks noChangeAspect="1" noChangeArrowheads="1"/>
                    </pic:cNvPicPr>
                  </pic:nvPicPr>
                  <pic:blipFill>
                    <a:blip r:embed="rId21" cstate="print"/>
                    <a:srcRect/>
                    <a:stretch>
                      <a:fillRect/>
                    </a:stretch>
                  </pic:blipFill>
                  <pic:spPr bwMode="auto">
                    <a:xfrm>
                      <a:off x="0" y="0"/>
                      <a:ext cx="5387340" cy="1268730"/>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sz w:val="18"/>
          <w:szCs w:val="18"/>
          <w:lang w:eastAsia="en-IN"/>
        </w:rPr>
        <w:t>Image 6: Window: My Payments.</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p>
    <w:p w:rsidR="0028707F" w:rsidRPr="0028707F" w:rsidRDefault="0028707F" w:rsidP="0028707F">
      <w:pPr>
        <w:numPr>
          <w:ilvl w:val="0"/>
          <w:numId w:val="38"/>
        </w:numPr>
        <w:spacing w:before="200" w:after="0" w:line="240" w:lineRule="auto"/>
        <w:ind w:right="-492"/>
        <w:textAlignment w:val="baseline"/>
        <w:rPr>
          <w:rFonts w:ascii="Montserrat" w:eastAsia="Times New Roman" w:hAnsi="Montserrat" w:cs="Times New Roman"/>
          <w:b/>
          <w:bCs/>
          <w:color w:val="424242"/>
          <w:lang w:eastAsia="en-IN"/>
        </w:rPr>
      </w:pPr>
      <w:r w:rsidRPr="0028707F">
        <w:rPr>
          <w:rFonts w:ascii="Montserrat" w:eastAsia="Times New Roman" w:hAnsi="Montserrat" w:cs="Times New Roman"/>
          <w:b/>
          <w:bCs/>
          <w:color w:val="424242"/>
          <w:lang w:eastAsia="en-IN"/>
        </w:rPr>
        <w:t>Communication</w:t>
      </w:r>
    </w:p>
    <w:p w:rsidR="0028707F" w:rsidRPr="0028707F" w:rsidRDefault="0028707F" w:rsidP="0028707F">
      <w:pPr>
        <w:spacing w:before="200" w:after="0" w:line="240" w:lineRule="auto"/>
        <w:ind w:left="720"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Screen where the condominium owner can write directly to the condominium owner or leave an anonymous message to report any situation related to the apartment or the building/property.</w:t>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Pr>
          <w:rFonts w:ascii="Montserrat" w:eastAsia="Times New Roman" w:hAnsi="Montserrat" w:cs="Times New Roman"/>
          <w:noProof/>
          <w:color w:val="424242"/>
          <w:lang w:val="en-US"/>
        </w:rPr>
        <w:drawing>
          <wp:inline distT="0" distB="0" distL="0" distR="0">
            <wp:extent cx="5387340" cy="2199640"/>
            <wp:effectExtent l="19050" t="0" r="3810" b="0"/>
            <wp:docPr id="24" name="Picture 24" descr="https://lh5.googleusercontent.com/e391ZsSQUOZ6FLTYeJ-u3gxyMosXiEUZy8VrOyExwKFPRYV6NdEpyu2Vrow3wAJQhGa7XmMFn2IzRwzA3YE816KmSPF1a9Z1Xx13JZQTz2__GBeB6b-psNBLCmwsZvQBmWGI1k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e391ZsSQUOZ6FLTYeJ-u3gxyMosXiEUZy8VrOyExwKFPRYV6NdEpyu2Vrow3wAJQhGa7XmMFn2IzRwzA3YE816KmSPF1a9Z1Xx13JZQTz2__GBeB6b-psNBLCmwsZvQBmWGI1kHy"/>
                    <pic:cNvPicPr>
                      <a:picLocks noChangeAspect="1" noChangeArrowheads="1"/>
                    </pic:cNvPicPr>
                  </pic:nvPicPr>
                  <pic:blipFill>
                    <a:blip r:embed="rId22" cstate="print"/>
                    <a:srcRect/>
                    <a:stretch>
                      <a:fillRect/>
                    </a:stretch>
                  </pic:blipFill>
                  <pic:spPr bwMode="auto">
                    <a:xfrm>
                      <a:off x="0" y="0"/>
                      <a:ext cx="5387340" cy="2199640"/>
                    </a:xfrm>
                    <a:prstGeom prst="rect">
                      <a:avLst/>
                    </a:prstGeom>
                    <a:noFill/>
                    <a:ln w="9525">
                      <a:noFill/>
                      <a:miter lim="800000"/>
                      <a:headEnd/>
                      <a:tailEnd/>
                    </a:ln>
                  </pic:spPr>
                </pic:pic>
              </a:graphicData>
            </a:graphic>
          </wp:inline>
        </w:drawing>
      </w:r>
    </w:p>
    <w:p w:rsidR="0028707F" w:rsidRPr="0028707F" w:rsidRDefault="0028707F" w:rsidP="0028707F">
      <w:pPr>
        <w:spacing w:before="200" w:after="0" w:line="240" w:lineRule="auto"/>
        <w:ind w:right="-492"/>
        <w:jc w:val="center"/>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sz w:val="18"/>
          <w:szCs w:val="18"/>
          <w:lang w:eastAsia="en-IN"/>
        </w:rPr>
        <w:lastRenderedPageBreak/>
        <w:t>Image 7: Communication window</w:t>
      </w:r>
    </w:p>
    <w:p w:rsidR="0028707F" w:rsidRPr="0028707F" w:rsidRDefault="0028707F" w:rsidP="0028707F">
      <w:pPr>
        <w:spacing w:after="240" w:line="240" w:lineRule="auto"/>
        <w:rPr>
          <w:rFonts w:ascii="Times New Roman" w:eastAsia="Times New Roman" w:hAnsi="Times New Roman" w:cs="Times New Roman"/>
          <w:sz w:val="24"/>
          <w:szCs w:val="24"/>
          <w:lang w:eastAsia="en-IN"/>
        </w:rPr>
      </w:pPr>
    </w:p>
    <w:p w:rsidR="0028707F" w:rsidRPr="0028707F" w:rsidRDefault="0028707F" w:rsidP="0028707F">
      <w:pPr>
        <w:numPr>
          <w:ilvl w:val="0"/>
          <w:numId w:val="39"/>
        </w:numPr>
        <w:spacing w:before="200" w:line="240" w:lineRule="auto"/>
        <w:ind w:right="-42"/>
        <w:textAlignment w:val="baseline"/>
        <w:outlineLvl w:val="0"/>
        <w:rPr>
          <w:rFonts w:ascii="Montserrat" w:eastAsia="Times New Roman" w:hAnsi="Montserrat" w:cs="Times New Roman"/>
          <w:b/>
          <w:bCs/>
          <w:color w:val="355C77"/>
          <w:kern w:val="36"/>
          <w:sz w:val="48"/>
          <w:szCs w:val="48"/>
          <w:lang w:eastAsia="en-IN"/>
        </w:rPr>
      </w:pPr>
      <w:r w:rsidRPr="0028707F">
        <w:rPr>
          <w:rFonts w:ascii="Montserrat" w:eastAsia="Times New Roman" w:hAnsi="Montserrat" w:cs="Times New Roman"/>
          <w:b/>
          <w:bCs/>
          <w:color w:val="355C77"/>
          <w:kern w:val="36"/>
          <w:sz w:val="36"/>
          <w:szCs w:val="36"/>
          <w:lang w:eastAsia="en-IN"/>
        </w:rPr>
        <w:t>Reports</w:t>
      </w:r>
    </w:p>
    <w:p w:rsidR="0028707F" w:rsidRPr="0028707F" w:rsidRDefault="0028707F" w:rsidP="0028707F">
      <w:pPr>
        <w:spacing w:before="200" w:after="0" w:line="240" w:lineRule="auto"/>
        <w:ind w:right="-492"/>
        <w:rPr>
          <w:rFonts w:ascii="Times New Roman" w:eastAsia="Times New Roman" w:hAnsi="Times New Roman" w:cs="Times New Roman"/>
          <w:sz w:val="24"/>
          <w:szCs w:val="24"/>
          <w:lang w:eastAsia="en-IN"/>
        </w:rPr>
      </w:pPr>
      <w:r w:rsidRPr="0028707F">
        <w:rPr>
          <w:rFonts w:ascii="Montserrat" w:eastAsia="Times New Roman" w:hAnsi="Montserrat" w:cs="Times New Roman"/>
          <w:color w:val="424242"/>
          <w:lang w:eastAsia="en-IN"/>
        </w:rPr>
        <w:t>The central administrator has access to the reports:</w:t>
      </w:r>
    </w:p>
    <w:p w:rsidR="0028707F" w:rsidRPr="0028707F" w:rsidRDefault="0028707F" w:rsidP="0028707F">
      <w:pPr>
        <w:numPr>
          <w:ilvl w:val="0"/>
          <w:numId w:val="40"/>
        </w:numPr>
        <w:spacing w:before="200"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 xml:space="preserve">List of properties registered in the system with current </w:t>
      </w:r>
      <w:r w:rsidRPr="0028707F">
        <w:rPr>
          <w:rFonts w:ascii="Montserrat" w:eastAsia="Times New Roman" w:hAnsi="Montserrat" w:cs="Times New Roman"/>
          <w:i/>
          <w:iCs/>
          <w:color w:val="424242"/>
          <w:lang w:eastAsia="en-IN"/>
        </w:rPr>
        <w:t>status</w:t>
      </w:r>
      <w:r w:rsidRPr="0028707F">
        <w:rPr>
          <w:rFonts w:ascii="Montserrat" w:eastAsia="Times New Roman" w:hAnsi="Montserrat" w:cs="Times New Roman"/>
          <w:color w:val="424242"/>
          <w:lang w:eastAsia="en-IN"/>
        </w:rPr>
        <w:t>.</w:t>
      </w:r>
    </w:p>
    <w:p w:rsidR="0028707F" w:rsidRPr="0028707F" w:rsidRDefault="0028707F" w:rsidP="0028707F">
      <w:pPr>
        <w:numPr>
          <w:ilvl w:val="0"/>
          <w:numId w:val="40"/>
        </w:numPr>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Detail of interiors and users for each property.</w:t>
      </w:r>
    </w:p>
    <w:p w:rsidR="0028707F" w:rsidRPr="0028707F" w:rsidRDefault="0028707F" w:rsidP="0028707F">
      <w:pPr>
        <w:numPr>
          <w:ilvl w:val="0"/>
          <w:numId w:val="40"/>
        </w:numPr>
        <w:spacing w:after="0" w:line="240" w:lineRule="auto"/>
        <w:ind w:right="-492"/>
        <w:textAlignment w:val="baseline"/>
        <w:rPr>
          <w:rFonts w:ascii="Montserrat" w:eastAsia="Times New Roman" w:hAnsi="Montserrat" w:cs="Times New Roman"/>
          <w:color w:val="424242"/>
          <w:lang w:eastAsia="en-IN"/>
        </w:rPr>
      </w:pPr>
      <w:r w:rsidRPr="0028707F">
        <w:rPr>
          <w:rFonts w:ascii="Montserrat" w:eastAsia="Times New Roman" w:hAnsi="Montserrat" w:cs="Times New Roman"/>
          <w:color w:val="424242"/>
          <w:lang w:eastAsia="en-IN"/>
        </w:rPr>
        <w:t>List of users registered property managers and action to resend username / password to your email.</w:t>
      </w:r>
    </w:p>
    <w:p w:rsidR="0018539C" w:rsidRPr="0028707F" w:rsidRDefault="0028707F" w:rsidP="0028707F">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r w:rsidRPr="0028707F">
        <w:rPr>
          <w:rFonts w:ascii="Times New Roman" w:eastAsia="Times New Roman" w:hAnsi="Times New Roman" w:cs="Times New Roman"/>
          <w:sz w:val="24"/>
          <w:szCs w:val="24"/>
          <w:lang w:eastAsia="en-IN"/>
        </w:rPr>
        <w:br/>
      </w:r>
    </w:p>
    <w:sectPr w:rsidR="0018539C" w:rsidRPr="0028707F" w:rsidSect="0067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961"/>
    <w:multiLevelType w:val="multilevel"/>
    <w:tmpl w:val="7114860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92D47"/>
    <w:multiLevelType w:val="multilevel"/>
    <w:tmpl w:val="8892B0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E7E5D"/>
    <w:multiLevelType w:val="multilevel"/>
    <w:tmpl w:val="EF369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B66B2"/>
    <w:multiLevelType w:val="multilevel"/>
    <w:tmpl w:val="F9BC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01F75"/>
    <w:multiLevelType w:val="multilevel"/>
    <w:tmpl w:val="01C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1771C"/>
    <w:multiLevelType w:val="multilevel"/>
    <w:tmpl w:val="60B4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D08F0"/>
    <w:multiLevelType w:val="multilevel"/>
    <w:tmpl w:val="28E2B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0B66AF"/>
    <w:multiLevelType w:val="multilevel"/>
    <w:tmpl w:val="08588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07193"/>
    <w:multiLevelType w:val="multilevel"/>
    <w:tmpl w:val="E3D4B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175CC4"/>
    <w:multiLevelType w:val="multilevel"/>
    <w:tmpl w:val="4F94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9F39E0"/>
    <w:multiLevelType w:val="multilevel"/>
    <w:tmpl w:val="286ACEB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793722"/>
    <w:multiLevelType w:val="multilevel"/>
    <w:tmpl w:val="ACB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287E52"/>
    <w:multiLevelType w:val="multilevel"/>
    <w:tmpl w:val="E3B2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002366"/>
    <w:multiLevelType w:val="multilevel"/>
    <w:tmpl w:val="60BA5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892A43"/>
    <w:multiLevelType w:val="multilevel"/>
    <w:tmpl w:val="1B9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852D95"/>
    <w:multiLevelType w:val="multilevel"/>
    <w:tmpl w:val="C332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2A0982"/>
    <w:multiLevelType w:val="multilevel"/>
    <w:tmpl w:val="ECDEAF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893E18"/>
    <w:multiLevelType w:val="multilevel"/>
    <w:tmpl w:val="BB64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B96282"/>
    <w:multiLevelType w:val="multilevel"/>
    <w:tmpl w:val="CB680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412252"/>
    <w:multiLevelType w:val="multilevel"/>
    <w:tmpl w:val="B310F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9E70C3"/>
    <w:multiLevelType w:val="multilevel"/>
    <w:tmpl w:val="7D0A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520A77"/>
    <w:multiLevelType w:val="multilevel"/>
    <w:tmpl w:val="70A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846922"/>
    <w:multiLevelType w:val="multilevel"/>
    <w:tmpl w:val="3246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3F4A7D"/>
    <w:multiLevelType w:val="multilevel"/>
    <w:tmpl w:val="D1D09C5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DA5E9C"/>
    <w:multiLevelType w:val="multilevel"/>
    <w:tmpl w:val="C6CC3B0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0226C1"/>
    <w:multiLevelType w:val="multilevel"/>
    <w:tmpl w:val="D82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896AE3"/>
    <w:multiLevelType w:val="multilevel"/>
    <w:tmpl w:val="C248E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DF72B0"/>
    <w:multiLevelType w:val="multilevel"/>
    <w:tmpl w:val="128A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157CDA"/>
    <w:multiLevelType w:val="multilevel"/>
    <w:tmpl w:val="FA0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090751"/>
    <w:multiLevelType w:val="multilevel"/>
    <w:tmpl w:val="9DC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070D9"/>
    <w:multiLevelType w:val="multilevel"/>
    <w:tmpl w:val="0F94D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E10A60"/>
    <w:multiLevelType w:val="multilevel"/>
    <w:tmpl w:val="8BE8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3A678E"/>
    <w:multiLevelType w:val="multilevel"/>
    <w:tmpl w:val="BED6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85079A"/>
    <w:multiLevelType w:val="multilevel"/>
    <w:tmpl w:val="8DFC7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FA1AB7"/>
    <w:multiLevelType w:val="multilevel"/>
    <w:tmpl w:val="43BA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E7858"/>
    <w:multiLevelType w:val="multilevel"/>
    <w:tmpl w:val="4DDC5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2E5424"/>
    <w:multiLevelType w:val="multilevel"/>
    <w:tmpl w:val="4356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787853"/>
    <w:multiLevelType w:val="multilevel"/>
    <w:tmpl w:val="CD28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995BF6"/>
    <w:multiLevelType w:val="multilevel"/>
    <w:tmpl w:val="8AA67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573B92"/>
    <w:multiLevelType w:val="multilevel"/>
    <w:tmpl w:val="18B2D5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0"/>
    <w:lvlOverride w:ilvl="0">
      <w:lvl w:ilvl="0">
        <w:numFmt w:val="decimal"/>
        <w:lvlText w:val="%1."/>
        <w:lvlJc w:val="left"/>
      </w:lvl>
    </w:lvlOverride>
  </w:num>
  <w:num w:numId="3">
    <w:abstractNumId w:val="39"/>
  </w:num>
  <w:num w:numId="4">
    <w:abstractNumId w:val="23"/>
    <w:lvlOverride w:ilvl="1">
      <w:lvl w:ilvl="1">
        <w:numFmt w:val="decimal"/>
        <w:lvlText w:val="%2."/>
        <w:lvlJc w:val="left"/>
      </w:lvl>
    </w:lvlOverride>
  </w:num>
  <w:num w:numId="5">
    <w:abstractNumId w:val="9"/>
  </w:num>
  <w:num w:numId="6">
    <w:abstractNumId w:val="20"/>
  </w:num>
  <w:num w:numId="7">
    <w:abstractNumId w:val="11"/>
  </w:num>
  <w:num w:numId="8">
    <w:abstractNumId w:val="12"/>
  </w:num>
  <w:num w:numId="9">
    <w:abstractNumId w:val="2"/>
  </w:num>
  <w:num w:numId="10">
    <w:abstractNumId w:val="38"/>
    <w:lvlOverride w:ilvl="0">
      <w:lvl w:ilvl="0">
        <w:numFmt w:val="decimal"/>
        <w:lvlText w:val="%1."/>
        <w:lvlJc w:val="left"/>
      </w:lvl>
    </w:lvlOverride>
  </w:num>
  <w:num w:numId="11">
    <w:abstractNumId w:val="29"/>
  </w:num>
  <w:num w:numId="12">
    <w:abstractNumId w:val="6"/>
    <w:lvlOverride w:ilvl="0">
      <w:lvl w:ilvl="0">
        <w:numFmt w:val="decimal"/>
        <w:lvlText w:val="%1."/>
        <w:lvlJc w:val="left"/>
      </w:lvl>
    </w:lvlOverride>
  </w:num>
  <w:num w:numId="13">
    <w:abstractNumId w:val="10"/>
    <w:lvlOverride w:ilvl="1">
      <w:lvl w:ilvl="1">
        <w:numFmt w:val="decimal"/>
        <w:lvlText w:val="%2."/>
        <w:lvlJc w:val="left"/>
      </w:lvl>
    </w:lvlOverride>
  </w:num>
  <w:num w:numId="14">
    <w:abstractNumId w:val="21"/>
  </w:num>
  <w:num w:numId="15">
    <w:abstractNumId w:val="4"/>
  </w:num>
  <w:num w:numId="16">
    <w:abstractNumId w:val="13"/>
    <w:lvlOverride w:ilvl="0">
      <w:lvl w:ilvl="0">
        <w:numFmt w:val="decimal"/>
        <w:lvlText w:val="%1."/>
        <w:lvlJc w:val="left"/>
      </w:lvl>
    </w:lvlOverride>
  </w:num>
  <w:num w:numId="17">
    <w:abstractNumId w:val="27"/>
  </w:num>
  <w:num w:numId="18">
    <w:abstractNumId w:val="19"/>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5"/>
  </w:num>
  <w:num w:numId="21">
    <w:abstractNumId w:val="22"/>
  </w:num>
  <w:num w:numId="22">
    <w:abstractNumId w:val="33"/>
    <w:lvlOverride w:ilvl="0">
      <w:lvl w:ilvl="0">
        <w:numFmt w:val="decimal"/>
        <w:lvlText w:val="%1."/>
        <w:lvlJc w:val="left"/>
      </w:lvl>
    </w:lvlOverride>
  </w:num>
  <w:num w:numId="23">
    <w:abstractNumId w:val="35"/>
  </w:num>
  <w:num w:numId="24">
    <w:abstractNumId w:val="24"/>
    <w:lvlOverride w:ilvl="1">
      <w:lvl w:ilvl="1">
        <w:numFmt w:val="decimal"/>
        <w:lvlText w:val="%2."/>
        <w:lvlJc w:val="left"/>
      </w:lvl>
    </w:lvlOverride>
  </w:num>
  <w:num w:numId="25">
    <w:abstractNumId w:val="17"/>
  </w:num>
  <w:num w:numId="26">
    <w:abstractNumId w:val="37"/>
  </w:num>
  <w:num w:numId="27">
    <w:abstractNumId w:val="14"/>
  </w:num>
  <w:num w:numId="28">
    <w:abstractNumId w:val="15"/>
  </w:num>
  <w:num w:numId="29">
    <w:abstractNumId w:val="31"/>
  </w:num>
  <w:num w:numId="30">
    <w:abstractNumId w:val="7"/>
    <w:lvlOverride w:ilvl="0">
      <w:lvl w:ilvl="0">
        <w:numFmt w:val="decimal"/>
        <w:lvlText w:val="%1."/>
        <w:lvlJc w:val="left"/>
      </w:lvl>
    </w:lvlOverride>
  </w:num>
  <w:num w:numId="31">
    <w:abstractNumId w:val="28"/>
  </w:num>
  <w:num w:numId="32">
    <w:abstractNumId w:val="18"/>
    <w:lvlOverride w:ilvl="0">
      <w:lvl w:ilvl="0">
        <w:numFmt w:val="decimal"/>
        <w:lvlText w:val="%1."/>
        <w:lvlJc w:val="left"/>
      </w:lvl>
    </w:lvlOverride>
  </w:num>
  <w:num w:numId="33">
    <w:abstractNumId w:val="0"/>
    <w:lvlOverride w:ilvl="1">
      <w:lvl w:ilvl="1">
        <w:numFmt w:val="decimal"/>
        <w:lvlText w:val="%2."/>
        <w:lvlJc w:val="left"/>
      </w:lvl>
    </w:lvlOverride>
  </w:num>
  <w:num w:numId="34">
    <w:abstractNumId w:val="36"/>
  </w:num>
  <w:num w:numId="35">
    <w:abstractNumId w:val="25"/>
  </w:num>
  <w:num w:numId="36">
    <w:abstractNumId w:val="8"/>
    <w:lvlOverride w:ilvl="0">
      <w:lvl w:ilvl="0">
        <w:numFmt w:val="decimal"/>
        <w:lvlText w:val="%1."/>
        <w:lvlJc w:val="left"/>
      </w:lvl>
    </w:lvlOverride>
  </w:num>
  <w:num w:numId="37">
    <w:abstractNumId w:val="34"/>
  </w:num>
  <w:num w:numId="38">
    <w:abstractNumId w:val="26"/>
    <w:lvlOverride w:ilvl="0">
      <w:lvl w:ilvl="0">
        <w:numFmt w:val="decimal"/>
        <w:lvlText w:val="%1."/>
        <w:lvlJc w:val="left"/>
      </w:lvl>
    </w:lvlOverride>
  </w:num>
  <w:num w:numId="39">
    <w:abstractNumId w:val="16"/>
    <w:lvlOverride w:ilvl="0">
      <w:lvl w:ilvl="0">
        <w:numFmt w:val="decimal"/>
        <w:lvlText w:val="%1."/>
        <w:lvlJc w:val="left"/>
      </w:lvl>
    </w:lvlOverride>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28707F"/>
    <w:rsid w:val="0005708A"/>
    <w:rsid w:val="00092BAF"/>
    <w:rsid w:val="0028707F"/>
    <w:rsid w:val="0067284A"/>
    <w:rsid w:val="00C06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4A"/>
  </w:style>
  <w:style w:type="paragraph" w:styleId="Heading1">
    <w:name w:val="heading 1"/>
    <w:basedOn w:val="Normal"/>
    <w:link w:val="Heading1Char"/>
    <w:uiPriority w:val="9"/>
    <w:qFormat/>
    <w:rsid w:val="002870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70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7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707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87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8707F"/>
    <w:rPr>
      <w:color w:val="0000FF"/>
      <w:u w:val="single"/>
    </w:rPr>
  </w:style>
  <w:style w:type="character" w:customStyle="1" w:styleId="apple-tab-span">
    <w:name w:val="apple-tab-span"/>
    <w:basedOn w:val="DefaultParagraphFont"/>
    <w:rsid w:val="0028707F"/>
  </w:style>
  <w:style w:type="paragraph" w:styleId="BalloonText">
    <w:name w:val="Balloon Text"/>
    <w:basedOn w:val="Normal"/>
    <w:link w:val="BalloonTextChar"/>
    <w:uiPriority w:val="99"/>
    <w:semiHidden/>
    <w:unhideWhenUsed/>
    <w:rsid w:val="0028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0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089129">
      <w:bodyDiv w:val="1"/>
      <w:marLeft w:val="0"/>
      <w:marRight w:val="0"/>
      <w:marTop w:val="0"/>
      <w:marBottom w:val="0"/>
      <w:divBdr>
        <w:top w:val="none" w:sz="0" w:space="0" w:color="auto"/>
        <w:left w:val="none" w:sz="0" w:space="0" w:color="auto"/>
        <w:bottom w:val="none" w:sz="0" w:space="0" w:color="auto"/>
        <w:right w:val="none" w:sz="0" w:space="0" w:color="auto"/>
      </w:divBdr>
      <w:divsChild>
        <w:div w:id="1760322331">
          <w:marLeft w:val="0"/>
          <w:marRight w:val="0"/>
          <w:marTop w:val="0"/>
          <w:marBottom w:val="0"/>
          <w:divBdr>
            <w:top w:val="none" w:sz="0" w:space="0" w:color="auto"/>
            <w:left w:val="none" w:sz="0" w:space="0" w:color="auto"/>
            <w:bottom w:val="none" w:sz="0" w:space="0" w:color="auto"/>
            <w:right w:val="none" w:sz="0" w:space="0" w:color="auto"/>
          </w:divBdr>
        </w:div>
      </w:divsChild>
    </w:div>
    <w:div w:id="1347949584">
      <w:bodyDiv w:val="1"/>
      <w:marLeft w:val="0"/>
      <w:marRight w:val="0"/>
      <w:marTop w:val="0"/>
      <w:marBottom w:val="0"/>
      <w:divBdr>
        <w:top w:val="none" w:sz="0" w:space="0" w:color="auto"/>
        <w:left w:val="none" w:sz="0" w:space="0" w:color="auto"/>
        <w:bottom w:val="none" w:sz="0" w:space="0" w:color="auto"/>
        <w:right w:val="none" w:sz="0" w:space="0" w:color="auto"/>
      </w:divBdr>
      <w:divsChild>
        <w:div w:id="87407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MNemB3_7f0uHCJiK9h8XG5p5r92aOnGLOE8Klk8RVk/edit" TargetMode="External"/><Relationship Id="rId13" Type="http://schemas.openxmlformats.org/officeDocument/2006/relationships/hyperlink" Target="http://35.153.139.0:8002"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hyperlink" Target="https://docs.google.com/document/d/1zMNemB3_7f0uHCJiK9h8XG5p5r92aOnGLOE8Klk8RVk/edit" TargetMode="External"/><Relationship Id="rId12" Type="http://schemas.openxmlformats.org/officeDocument/2006/relationships/hyperlink" Target="https://docs.google.com/document/d/1zMNemB3_7f0uHCJiK9h8XG5p5r92aOnGLOE8Klk8RVk/edi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cs.google.com/document/d/1zMNemB3_7f0uHCJiK9h8XG5p5r92aOnGLOE8Klk8RVk/edit" TargetMode="External"/><Relationship Id="rId11" Type="http://schemas.openxmlformats.org/officeDocument/2006/relationships/hyperlink" Target="https://docs.google.com/document/d/1zMNemB3_7f0uHCJiK9h8XG5p5r92aOnGLOE8Klk8RVk/ed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ocs.google.com/document/d/1zMNemB3_7f0uHCJiK9h8XG5p5r92aOnGLOE8Klk8RVk/edi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google.com/document/d/1zMNemB3_7f0uHCJiK9h8XG5p5r92aOnGLOE8Klk8RVk/edit" TargetMode="External"/><Relationship Id="rId14" Type="http://schemas.openxmlformats.org/officeDocument/2006/relationships/hyperlink" Target="mailto:daniel@cratersolutions.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CITPL OWNER</dc:creator>
  <cp:lastModifiedBy>MVC</cp:lastModifiedBy>
  <cp:revision>3</cp:revision>
  <dcterms:created xsi:type="dcterms:W3CDTF">2019-03-21T09:51:00Z</dcterms:created>
  <dcterms:modified xsi:type="dcterms:W3CDTF">2019-03-22T12:50:00Z</dcterms:modified>
</cp:coreProperties>
</file>