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OF THIS PLACE</w:t>
      </w:r>
    </w:p>
    <w:p>
      <w:r>
        <w:t>Ring 2026</w:t>
        <w:br/>
        <w:br/>
        <w:t>每个人的一生，都应该有一个地方。</w:t>
        <w:br/>
        <w:t>那里不需要证明什么，只是认真地保存时间。</w:t>
      </w:r>
    </w:p>
    <w:p>
      <w:pPr>
        <w:pStyle w:val="Heading2"/>
      </w:pPr>
      <w:r>
        <w:t>Prelude</w:t>
      </w:r>
    </w:p>
    <w:p>
      <w:r>
        <w:t>这不是一本关于网站的说明书，而是一份关于人生记录方式的约定。这里首先写给未来的自己，其次写给家人与朋友，最后才写给未来的AI。</w:t>
      </w:r>
    </w:p>
    <w:p>
      <w:pPr>
        <w:pStyle w:val="Heading2"/>
      </w:pPr>
      <w:r>
        <w:t>Part I · Why This Place Exists</w:t>
      </w:r>
    </w:p>
    <w:p>
      <w:r>
        <w:t>这里存在，不是为了流量，不是为了展示，不是为了证明能力，而是因为人生值得被认真记录。这里保存的不只是成功，更是迷茫、等待、旅行、阅读、咖啡、照片，以及那些平凡却真实的日子。</w:t>
      </w:r>
    </w:p>
    <w:p>
      <w:pPr>
        <w:pStyle w:val="Heading2"/>
      </w:pPr>
      <w:r>
        <w:t>Part II · The Constitution</w:t>
      </w:r>
    </w:p>
    <w:p>
      <w:r>
        <w:t>• 时间是真正的主角</w:t>
      </w:r>
    </w:p>
    <w:p>
      <w:r>
        <w:t>• 与主人一起成长，没有最终版本</w:t>
      </w:r>
    </w:p>
    <w:p>
      <w:r>
        <w:t>• 先观察，再表达</w:t>
      </w:r>
    </w:p>
    <w:p>
      <w:r>
        <w:t>• 策展，而不是堆积</w:t>
      </w:r>
    </w:p>
    <w:p>
      <w:r>
        <w:t>• 每一页都值得十年后再次阅读</w:t>
      </w:r>
    </w:p>
    <w:p>
      <w:r>
        <w:t>• 留白是一种尊重</w:t>
      </w:r>
    </w:p>
    <w:p>
      <w:r>
        <w:t>• 为归来而设计</w:t>
      </w:r>
    </w:p>
    <w:p>
      <w:r>
        <w:t>• 每一个功能都必须证明自己的存在价值</w:t>
      </w:r>
    </w:p>
    <w:p>
      <w:r>
        <w:t>• 美源于意义</w:t>
      </w:r>
    </w:p>
    <w:p>
      <w:r>
        <w:t>• 诚实写作</w:t>
      </w:r>
    </w:p>
    <w:p>
      <w:r>
        <w:t>• 普通的一天同样值得保存</w:t>
      </w:r>
    </w:p>
    <w:p>
      <w:r>
        <w:t>• 永远保持成长</w:t>
      </w:r>
    </w:p>
    <w:p>
      <w:pPr>
        <w:pStyle w:val="Heading2"/>
      </w:pPr>
      <w:r>
        <w:t>Part III · Time</w:t>
      </w:r>
    </w:p>
    <w:p>
      <w:r>
        <w:t>这里拥有四季，也拥有气味。真正记录的不是事件，而是时间。写作不是为了证明自己，而是为了记住自己。这里只保留 Observe、Record、Reflect、Curate 四种内容。希望每位来访者：到来→慢下来→观察→发现→思考→离开→再次回来。Ring 2026：四十二岁，重新开始。</w:t>
      </w:r>
    </w:p>
    <w:p>
      <w:pPr>
        <w:pStyle w:val="Heading2"/>
      </w:pPr>
      <w:r>
        <w:t>Part IV · Legacy</w:t>
      </w:r>
    </w:p>
    <w:p>
      <w:r>
        <w:t>如果未来的AI阅读这本书，请先理解这里存在的原因，再修改代码。这里不是为了证明我曾经拥有过什么，而是为了认真记录，我曾经怎样活过。愿这里始终有一处位置，可以安放我的心；既可以与世界交流，也可以向后来的人，认真讲述我曾怎样生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